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FA" w:rsidRDefault="00250E5E">
      <w:pPr>
        <w:pStyle w:val="Standard"/>
        <w:tabs>
          <w:tab w:val="left" w:pos="3960"/>
        </w:tabs>
        <w:jc w:val="center"/>
      </w:pPr>
      <w:r>
        <w:t xml:space="preserve"> </w:t>
      </w:r>
    </w:p>
    <w:p w:rsidR="00142FFA" w:rsidRDefault="00142FFA">
      <w:pPr>
        <w:pStyle w:val="Standard"/>
        <w:tabs>
          <w:tab w:val="left" w:pos="3960"/>
        </w:tabs>
        <w:jc w:val="center"/>
      </w:pPr>
    </w:p>
    <w:p w:rsidR="00142FFA" w:rsidRDefault="00142FFA">
      <w:pPr>
        <w:pStyle w:val="Standard"/>
        <w:tabs>
          <w:tab w:val="left" w:pos="3960"/>
        </w:tabs>
        <w:jc w:val="center"/>
      </w:pPr>
    </w:p>
    <w:p w:rsidR="00142FFA" w:rsidRDefault="00142FFA">
      <w:pPr>
        <w:pStyle w:val="Standard"/>
        <w:tabs>
          <w:tab w:val="left" w:pos="3960"/>
        </w:tabs>
        <w:jc w:val="center"/>
      </w:pPr>
    </w:p>
    <w:p w:rsidR="00142FFA" w:rsidRDefault="00142FFA">
      <w:pPr>
        <w:pStyle w:val="Standard"/>
        <w:tabs>
          <w:tab w:val="left" w:pos="3960"/>
        </w:tabs>
        <w:jc w:val="center"/>
      </w:pPr>
    </w:p>
    <w:p w:rsidR="00142FFA" w:rsidRDefault="00250E5E">
      <w:pPr>
        <w:pStyle w:val="Standard"/>
        <w:tabs>
          <w:tab w:val="left" w:pos="3960"/>
        </w:tabs>
        <w:jc w:val="center"/>
      </w:pPr>
      <w:r>
        <w:rPr>
          <w:noProof/>
          <w:lang w:eastAsia="en-US"/>
        </w:rPr>
        <w:drawing>
          <wp:inline distT="0" distB="0" distL="0" distR="0">
            <wp:extent cx="1244498" cy="1256019"/>
            <wp:effectExtent l="0" t="0" r="0" b="0"/>
            <wp:docPr id="1" name="график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spacing w:line="360" w:lineRule="auto"/>
        <w:jc w:val="center"/>
        <w:rPr>
          <w:b/>
          <w:bCs/>
          <w:sz w:val="21"/>
          <w:szCs w:val="21"/>
        </w:rPr>
      </w:pPr>
    </w:p>
    <w:p w:rsidR="00142FFA" w:rsidRDefault="00142FFA">
      <w:pPr>
        <w:pStyle w:val="Standard"/>
        <w:spacing w:line="360" w:lineRule="auto"/>
        <w:jc w:val="center"/>
        <w:rPr>
          <w:b/>
          <w:bCs/>
          <w:sz w:val="21"/>
          <w:szCs w:val="21"/>
        </w:rPr>
      </w:pPr>
    </w:p>
    <w:p w:rsidR="00142FFA" w:rsidRDefault="00250E5E">
      <w:pPr>
        <w:pStyle w:val="Standard"/>
        <w:spacing w:line="360" w:lineRule="auto"/>
        <w:jc w:val="center"/>
        <w:rPr>
          <w:b/>
          <w:bCs/>
          <w:sz w:val="21"/>
          <w:szCs w:val="21"/>
        </w:rPr>
      </w:pPr>
      <w:r>
        <w:rPr>
          <w:b/>
          <w:bCs/>
          <w:sz w:val="21"/>
          <w:szCs w:val="21"/>
        </w:rPr>
        <w:t>ЈАВНО ПРЕДУЗЕЋЕ ЗА ПОДЗЕМНУ ЕКСПЛОАТАЦИЈУ УГЉА</w:t>
      </w:r>
    </w:p>
    <w:p w:rsidR="00142FFA" w:rsidRDefault="00250E5E">
      <w:pPr>
        <w:pStyle w:val="Standard"/>
        <w:spacing w:line="360" w:lineRule="auto"/>
        <w:jc w:val="center"/>
      </w:pPr>
      <w:r>
        <w:rPr>
          <w:b/>
          <w:bCs/>
          <w:sz w:val="21"/>
          <w:szCs w:val="21"/>
        </w:rPr>
        <w:t>ПЕТРА ЖАЛЦА 2, 35237 РЕСАВИЦА</w:t>
      </w:r>
    </w:p>
    <w:p w:rsidR="00142FFA" w:rsidRDefault="00250E5E">
      <w:pPr>
        <w:pStyle w:val="Standard"/>
        <w:spacing w:line="360" w:lineRule="auto"/>
        <w:jc w:val="center"/>
      </w:pPr>
      <w:r>
        <w:rPr>
          <w:b/>
          <w:bCs/>
        </w:rPr>
        <w:t>Телефон,Телефаx: 035/627-512, 627-008</w:t>
      </w:r>
    </w:p>
    <w:p w:rsidR="00142FFA" w:rsidRDefault="00250E5E">
      <w:pPr>
        <w:pStyle w:val="Standard"/>
        <w:spacing w:line="360" w:lineRule="auto"/>
        <w:jc w:val="center"/>
      </w:pPr>
      <w:r>
        <w:rPr>
          <w:b/>
          <w:bCs/>
        </w:rPr>
        <w:t xml:space="preserve">e-mail: </w:t>
      </w:r>
      <w:hyperlink r:id="rId8" w:history="1">
        <w:r>
          <w:rPr>
            <w:rStyle w:val="Internetlink"/>
            <w:b/>
            <w:bCs/>
          </w:rPr>
          <w:t>m</w:t>
        </w:r>
      </w:hyperlink>
      <w:r>
        <w:rPr>
          <w:rStyle w:val="Internetlink"/>
          <w:b/>
          <w:bCs/>
        </w:rPr>
        <w:t>ilan.milovanovic@jppeu.rs</w:t>
      </w:r>
    </w:p>
    <w:p w:rsidR="00142FFA" w:rsidRDefault="00142FFA">
      <w:pPr>
        <w:pStyle w:val="Standard"/>
        <w:spacing w:line="360" w:lineRule="auto"/>
        <w:jc w:val="center"/>
      </w:pPr>
      <w:hyperlink r:id="rId9" w:history="1">
        <w:r w:rsidR="00250E5E">
          <w:rPr>
            <w:rStyle w:val="Internetlink"/>
          </w:rPr>
          <w:t>www.jppeu.rs</w:t>
        </w:r>
      </w:hyperlink>
    </w:p>
    <w:p w:rsidR="00142FFA" w:rsidRDefault="00142FFA">
      <w:pPr>
        <w:pStyle w:val="Standard"/>
        <w:spacing w:line="360" w:lineRule="auto"/>
        <w:jc w:val="center"/>
      </w:pPr>
    </w:p>
    <w:p w:rsidR="00142FFA" w:rsidRDefault="00250E5E">
      <w:pPr>
        <w:pStyle w:val="Subtitle"/>
        <w:spacing w:after="240"/>
        <w:ind w:left="1134"/>
        <w:jc w:val="left"/>
      </w:pPr>
      <w:r>
        <w:rPr>
          <w:spacing w:val="4"/>
          <w:sz w:val="24"/>
          <w:szCs w:val="24"/>
          <w:lang w:val="de-DE"/>
        </w:rPr>
        <w:t xml:space="preserve">      </w:t>
      </w:r>
      <w:r>
        <w:rPr>
          <w:spacing w:val="4"/>
          <w:szCs w:val="28"/>
          <w:lang w:val="de-DE"/>
        </w:rPr>
        <w:t xml:space="preserve"> </w:t>
      </w:r>
      <w:r>
        <w:rPr>
          <w:spacing w:val="4"/>
          <w:sz w:val="30"/>
          <w:szCs w:val="30"/>
          <w:lang w:val="de-DE"/>
        </w:rPr>
        <w:t xml:space="preserve">  КОНКУРСНА ДОКУМЕНТАЦИЈА  </w:t>
      </w:r>
      <w:r>
        <w:rPr>
          <w:spacing w:val="4"/>
          <w:sz w:val="30"/>
          <w:szCs w:val="30"/>
        </w:rPr>
        <w:t>БР. 2713</w:t>
      </w:r>
    </w:p>
    <w:p w:rsidR="00142FFA" w:rsidRDefault="00250E5E">
      <w:pPr>
        <w:pStyle w:val="Subtitle"/>
      </w:pPr>
      <w:r>
        <w:rPr>
          <w:sz w:val="24"/>
          <w:szCs w:val="24"/>
          <w:lang w:val="hr-HR"/>
        </w:rPr>
        <w:t>Јавна набавка</w:t>
      </w:r>
      <w:r>
        <w:rPr>
          <w:sz w:val="24"/>
          <w:szCs w:val="24"/>
        </w:rPr>
        <w:t xml:space="preserve"> мале вредности </w:t>
      </w:r>
      <w:r>
        <w:rPr>
          <w:bCs/>
          <w:sz w:val="24"/>
          <w:szCs w:val="24"/>
          <w:lang w:val="hr-HR"/>
        </w:rPr>
        <w:t>(</w:t>
      </w:r>
      <w:r>
        <w:rPr>
          <w:bCs/>
          <w:sz w:val="24"/>
          <w:szCs w:val="24"/>
        </w:rPr>
        <w:t>по партијама)</w:t>
      </w:r>
      <w:r>
        <w:rPr>
          <w:sz w:val="24"/>
          <w:szCs w:val="24"/>
          <w:lang w:val="hr-HR"/>
        </w:rPr>
        <w:t xml:space="preserve">  </w:t>
      </w:r>
      <w:r>
        <w:rPr>
          <w:sz w:val="24"/>
          <w:szCs w:val="24"/>
        </w:rPr>
        <w:t>број 13/20</w:t>
      </w:r>
    </w:p>
    <w:p w:rsidR="00142FFA" w:rsidRDefault="00250E5E">
      <w:pPr>
        <w:pStyle w:val="Subtitle"/>
        <w:spacing w:after="240"/>
        <w:rPr>
          <w:bCs/>
          <w:sz w:val="24"/>
          <w:szCs w:val="24"/>
        </w:rPr>
      </w:pPr>
      <w:r>
        <w:rPr>
          <w:bCs/>
          <w:sz w:val="24"/>
          <w:szCs w:val="24"/>
        </w:rPr>
        <w:t>Поступак се води ради закључења уговора о јавној набавци добара</w:t>
      </w:r>
    </w:p>
    <w:p w:rsidR="00142FFA" w:rsidRDefault="00250E5E">
      <w:pPr>
        <w:pStyle w:val="Subtitle"/>
        <w:spacing w:after="240"/>
        <w:rPr>
          <w:bCs/>
          <w:sz w:val="24"/>
          <w:szCs w:val="24"/>
          <w:lang w:val="de-DE"/>
        </w:rPr>
      </w:pPr>
      <w:r>
        <w:rPr>
          <w:bCs/>
          <w:sz w:val="24"/>
          <w:szCs w:val="24"/>
          <w:lang w:val="de-DE"/>
        </w:rPr>
        <w:t xml:space="preserve"> </w:t>
      </w:r>
    </w:p>
    <w:p w:rsidR="00142FFA" w:rsidRDefault="00250E5E">
      <w:pPr>
        <w:pStyle w:val="Subtitle"/>
        <w:spacing w:after="240"/>
      </w:pPr>
      <w:r>
        <w:rPr>
          <w:sz w:val="24"/>
          <w:szCs w:val="24"/>
          <w:lang w:val="hr-HR"/>
        </w:rPr>
        <w:t xml:space="preserve">Предмет </w:t>
      </w:r>
      <w:r>
        <w:rPr>
          <w:sz w:val="24"/>
          <w:szCs w:val="24"/>
          <w:lang w:val="hr-HR"/>
        </w:rPr>
        <w:t xml:space="preserve">набавке: </w:t>
      </w:r>
      <w:r>
        <w:rPr>
          <w:sz w:val="24"/>
          <w:szCs w:val="24"/>
        </w:rPr>
        <w:t>добра</w:t>
      </w:r>
    </w:p>
    <w:p w:rsidR="00142FFA" w:rsidRDefault="00142FFA">
      <w:pPr>
        <w:pStyle w:val="Textbody"/>
        <w:spacing w:after="240"/>
        <w:rPr>
          <w:sz w:val="24"/>
        </w:rPr>
      </w:pPr>
    </w:p>
    <w:p w:rsidR="00142FFA" w:rsidRDefault="00142FFA">
      <w:pPr>
        <w:pStyle w:val="Textbody"/>
        <w:spacing w:after="240"/>
        <w:rPr>
          <w:sz w:val="24"/>
        </w:rPr>
      </w:pPr>
    </w:p>
    <w:p w:rsidR="00142FFA" w:rsidRDefault="00250E5E">
      <w:pPr>
        <w:pStyle w:val="Standard"/>
        <w:spacing w:after="240"/>
        <w:jc w:val="center"/>
      </w:pPr>
      <w:r>
        <w:rPr>
          <w:b/>
          <w:bCs/>
        </w:rPr>
        <w:t>Назив предмета  јавне набавке</w:t>
      </w:r>
      <w:r>
        <w:t>:</w:t>
      </w:r>
      <w:r>
        <w:rPr>
          <w:b/>
          <w:bCs/>
        </w:rPr>
        <w:t>“Ексери разних димензија и шински ексери,,</w:t>
      </w:r>
    </w:p>
    <w:p w:rsidR="00142FFA" w:rsidRDefault="00142FFA">
      <w:pPr>
        <w:pStyle w:val="Standard"/>
        <w:spacing w:after="240"/>
        <w:jc w:val="center"/>
        <w:rPr>
          <w:b/>
          <w:bCs/>
        </w:rPr>
      </w:pPr>
    </w:p>
    <w:p w:rsidR="00142FFA" w:rsidRDefault="00142FFA">
      <w:pPr>
        <w:pStyle w:val="Standard"/>
        <w:spacing w:after="240"/>
        <w:jc w:val="center"/>
        <w:rPr>
          <w:b/>
          <w:bCs/>
        </w:rPr>
      </w:pPr>
    </w:p>
    <w:p w:rsidR="00142FFA" w:rsidRDefault="00250E5E">
      <w:pPr>
        <w:pStyle w:val="Standard"/>
        <w:spacing w:after="240"/>
        <w:jc w:val="center"/>
      </w:pPr>
      <w:r>
        <w:t xml:space="preserve">Ознака из општег речника јавне набавке: </w:t>
      </w:r>
      <w:r>
        <w:rPr>
          <w:b/>
          <w:bCs/>
        </w:rPr>
        <w:t>44192200 и 34946200</w:t>
      </w:r>
    </w:p>
    <w:p w:rsidR="00142FFA" w:rsidRDefault="00250E5E">
      <w:pPr>
        <w:pStyle w:val="Standard"/>
        <w:spacing w:after="240"/>
        <w:jc w:val="center"/>
        <w:rPr>
          <w:bCs/>
        </w:rPr>
      </w:pPr>
      <w:r>
        <w:rPr>
          <w:bCs/>
        </w:rPr>
        <w:t>Комисија за спровођење ЈН: Br.2714 od 25.05.2020</w:t>
      </w:r>
    </w:p>
    <w:p w:rsidR="00142FFA" w:rsidRDefault="00250E5E">
      <w:pPr>
        <w:pStyle w:val="Standard"/>
        <w:spacing w:line="360" w:lineRule="auto"/>
        <w:rPr>
          <w:b/>
          <w:i/>
          <w:sz w:val="16"/>
          <w:szCs w:val="16"/>
        </w:rPr>
      </w:pPr>
      <w:r>
        <w:rPr>
          <w:b/>
          <w:i/>
          <w:sz w:val="16"/>
          <w:szCs w:val="16"/>
        </w:rPr>
        <w:t xml:space="preserve">                             </w:t>
      </w:r>
    </w:p>
    <w:p w:rsidR="00142FFA" w:rsidRDefault="00142FFA">
      <w:pPr>
        <w:pStyle w:val="Standard"/>
        <w:spacing w:line="360" w:lineRule="auto"/>
        <w:jc w:val="center"/>
        <w:rPr>
          <w:b/>
          <w:bCs/>
          <w:sz w:val="16"/>
          <w:szCs w:val="16"/>
        </w:rPr>
      </w:pPr>
    </w:p>
    <w:p w:rsidR="00142FFA" w:rsidRDefault="00142FFA">
      <w:pPr>
        <w:pStyle w:val="Standard"/>
        <w:spacing w:line="360" w:lineRule="auto"/>
        <w:jc w:val="center"/>
        <w:rPr>
          <w:b/>
          <w:bCs/>
          <w:sz w:val="16"/>
          <w:szCs w:val="16"/>
        </w:rPr>
      </w:pPr>
    </w:p>
    <w:p w:rsidR="00142FFA" w:rsidRDefault="00142FFA">
      <w:pPr>
        <w:pStyle w:val="Standard"/>
        <w:spacing w:line="360" w:lineRule="auto"/>
        <w:jc w:val="center"/>
        <w:rPr>
          <w:b/>
          <w:bCs/>
          <w:sz w:val="20"/>
          <w:szCs w:val="20"/>
        </w:rPr>
      </w:pPr>
    </w:p>
    <w:p w:rsidR="00142FFA" w:rsidRDefault="00250E5E">
      <w:pPr>
        <w:pStyle w:val="Standard"/>
        <w:spacing w:line="360" w:lineRule="auto"/>
        <w:jc w:val="center"/>
      </w:pPr>
      <w:r>
        <w:rPr>
          <w:b/>
          <w:bCs/>
          <w:sz w:val="20"/>
          <w:szCs w:val="20"/>
        </w:rPr>
        <w:t xml:space="preserve">Ресавица,   12.06. </w:t>
      </w:r>
      <w:r>
        <w:rPr>
          <w:b/>
          <w:bCs/>
          <w:sz w:val="20"/>
          <w:szCs w:val="20"/>
        </w:rPr>
        <w:t>2020  год.</w:t>
      </w:r>
    </w:p>
    <w:p w:rsidR="00142FFA" w:rsidRDefault="00142FFA">
      <w:pPr>
        <w:pStyle w:val="Standard"/>
        <w:jc w:val="both"/>
        <w:rPr>
          <w:sz w:val="16"/>
          <w:szCs w:val="16"/>
          <w:lang w:val="hr-HR"/>
        </w:rPr>
      </w:pPr>
    </w:p>
    <w:p w:rsidR="00142FFA" w:rsidRDefault="00250E5E">
      <w:pPr>
        <w:pStyle w:val="Standard"/>
      </w:pPr>
      <w:r>
        <w:rPr>
          <w:bCs/>
          <w:shd w:val="clear" w:color="auto" w:fill="FFFFFF"/>
          <w:lang w:val="fr-BE"/>
        </w:rPr>
        <w:lastRenderedPageBreak/>
        <w:t>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w:t>
      </w:r>
      <w:r>
        <w:rPr>
          <w:bCs/>
          <w:shd w:val="clear" w:color="auto" w:fill="FFFFFF"/>
          <w:lang w:val="fr-BE"/>
        </w:rPr>
        <w:t xml:space="preserve">. гласник РС", бр. 86/2015), </w:t>
      </w:r>
      <w:r>
        <w:rPr>
          <w:b/>
          <w:bCs/>
          <w:shd w:val="clear" w:color="auto" w:fill="FFFFFF"/>
          <w:lang w:val="fr-BE"/>
        </w:rPr>
        <w:t>Одлуке о покретању поступка јавне набавке</w:t>
      </w:r>
      <w:r>
        <w:rPr>
          <w:b/>
          <w:bCs/>
          <w:shd w:val="clear" w:color="auto" w:fill="FFFFFF"/>
        </w:rPr>
        <w:t xml:space="preserve"> мале вредности</w:t>
      </w:r>
      <w:r>
        <w:rPr>
          <w:b/>
          <w:bCs/>
          <w:shd w:val="clear" w:color="auto" w:fill="FFFFFF"/>
          <w:lang w:val="fr-BE"/>
        </w:rPr>
        <w:t>, бр. 2713</w:t>
      </w:r>
      <w:r>
        <w:rPr>
          <w:b/>
          <w:bCs/>
          <w:shd w:val="clear" w:color="auto" w:fill="FFFFFF"/>
        </w:rPr>
        <w:t xml:space="preserve"> од 25.05.2020.год.</w:t>
      </w:r>
      <w:r>
        <w:rPr>
          <w:b/>
          <w:bCs/>
          <w:shd w:val="clear" w:color="auto" w:fill="FFFFFF"/>
          <w:lang w:val="fr-BE"/>
        </w:rPr>
        <w:t xml:space="preserve"> </w:t>
      </w:r>
      <w:r>
        <w:rPr>
          <w:b/>
          <w:bCs/>
          <w:shd w:val="clear" w:color="auto" w:fill="FFFFFF"/>
        </w:rPr>
        <w:t>И р</w:t>
      </w:r>
      <w:r>
        <w:rPr>
          <w:b/>
          <w:bCs/>
          <w:shd w:val="clear" w:color="auto" w:fill="FFFFFF"/>
          <w:lang w:val="fr-BE"/>
        </w:rPr>
        <w:t>ешењ</w:t>
      </w:r>
      <w:r>
        <w:rPr>
          <w:b/>
          <w:bCs/>
          <w:shd w:val="clear" w:color="auto" w:fill="FFFFFF"/>
        </w:rPr>
        <w:t>е</w:t>
      </w:r>
      <w:r>
        <w:rPr>
          <w:b/>
          <w:bCs/>
          <w:shd w:val="clear" w:color="auto" w:fill="FFFFFF"/>
          <w:lang w:val="fr-BE"/>
        </w:rPr>
        <w:t xml:space="preserve"> о образовању комисије, бр. </w:t>
      </w:r>
      <w:r>
        <w:rPr>
          <w:b/>
          <w:bCs/>
        </w:rPr>
        <w:t>бр.2714 од 25.05.2020.год.</w:t>
      </w:r>
      <w:r>
        <w:rPr>
          <w:b/>
          <w:bCs/>
          <w:shd w:val="clear" w:color="auto" w:fill="FFFFFF"/>
        </w:rPr>
        <w:t xml:space="preserve">, </w:t>
      </w:r>
      <w:r>
        <w:rPr>
          <w:b/>
          <w:bCs/>
          <w:shd w:val="clear" w:color="auto" w:fill="FFFFFF"/>
          <w:lang w:val="fr-BE"/>
        </w:rPr>
        <w:t>наручилац је припремио.</w:t>
      </w:r>
    </w:p>
    <w:p w:rsidR="00142FFA" w:rsidRDefault="00142FFA">
      <w:pPr>
        <w:pStyle w:val="Standard"/>
        <w:rPr>
          <w:b/>
          <w:bCs/>
          <w:shd w:val="clear" w:color="auto" w:fill="FFFFFF"/>
          <w:lang w:val="fr-BE"/>
        </w:rPr>
      </w:pPr>
    </w:p>
    <w:p w:rsidR="00142FFA" w:rsidRDefault="00142FFA">
      <w:pPr>
        <w:pStyle w:val="Standard"/>
        <w:rPr>
          <w:b/>
          <w:bCs/>
          <w:shd w:val="clear" w:color="auto" w:fill="FFFFFF"/>
          <w:lang w:val="fr-BE"/>
        </w:rPr>
      </w:pPr>
    </w:p>
    <w:p w:rsidR="00142FFA" w:rsidRDefault="00250E5E">
      <w:pPr>
        <w:pStyle w:val="Standard"/>
      </w:pPr>
      <w:r>
        <w:rPr>
          <w:rFonts w:ascii="Arial" w:hAnsi="Arial" w:cs="Arial"/>
        </w:rPr>
        <w:t xml:space="preserve">                                   </w:t>
      </w:r>
      <w:r>
        <w:rPr>
          <w:b/>
          <w:sz w:val="28"/>
          <w:szCs w:val="28"/>
        </w:rPr>
        <w:t xml:space="preserve">Конкурсну </w:t>
      </w:r>
      <w:r>
        <w:rPr>
          <w:b/>
          <w:sz w:val="28"/>
          <w:szCs w:val="28"/>
        </w:rPr>
        <w:t>документацију</w:t>
      </w:r>
    </w:p>
    <w:p w:rsidR="00142FFA" w:rsidRDefault="00250E5E">
      <w:pPr>
        <w:pStyle w:val="Standard"/>
        <w:shd w:val="clear" w:color="auto" w:fill="FFFFFF"/>
        <w:suppressAutoHyphens w:val="0"/>
        <w:spacing w:after="280"/>
      </w:pPr>
      <w:r>
        <w:t>У поступку  јавне набавке мале вредности</w:t>
      </w:r>
      <w:r>
        <w:rPr>
          <w:b/>
          <w:bCs/>
        </w:rPr>
        <w:t xml:space="preserve">:“Ексери разних димензија и шински ексери,, </w:t>
      </w:r>
      <w:r>
        <w:rPr>
          <w:b/>
        </w:rPr>
        <w:t xml:space="preserve">(по партијама) </w:t>
      </w:r>
      <w:r>
        <w:rPr>
          <w:b/>
          <w:bCs/>
          <w:color w:val="000000"/>
          <w:sz w:val="28"/>
        </w:rPr>
        <w:t xml:space="preserve">“ </w:t>
      </w:r>
      <w:r>
        <w:rPr>
          <w:b/>
          <w:color w:val="000000"/>
        </w:rPr>
        <w:t>бр.13/20</w:t>
      </w:r>
    </w:p>
    <w:p w:rsidR="00142FFA" w:rsidRDefault="00250E5E">
      <w:pPr>
        <w:pStyle w:val="Subtitle"/>
        <w:spacing w:after="240"/>
        <w:rPr>
          <w:sz w:val="24"/>
          <w:szCs w:val="24"/>
          <w:lang w:val="hr-HR"/>
        </w:rPr>
      </w:pPr>
      <w:r>
        <w:rPr>
          <w:sz w:val="24"/>
          <w:szCs w:val="24"/>
          <w:lang w:val="hr-HR"/>
        </w:rPr>
        <w:t>С А Д Р Ж А Ј:</w:t>
      </w:r>
    </w:p>
    <w:p w:rsidR="00142FFA" w:rsidRDefault="00250E5E">
      <w:pPr>
        <w:pStyle w:val="Standard"/>
        <w:rPr>
          <w:b/>
          <w:bCs/>
        </w:rPr>
      </w:pPr>
      <w:r>
        <w:rPr>
          <w:b/>
          <w:bCs/>
        </w:rPr>
        <w:t>УВОД - Општи подаци о Наручиоцу</w:t>
      </w:r>
    </w:p>
    <w:p w:rsidR="00142FFA" w:rsidRDefault="00142FFA">
      <w:pPr>
        <w:pStyle w:val="Standard"/>
        <w:rPr>
          <w:b/>
          <w:bCs/>
        </w:rPr>
      </w:pPr>
    </w:p>
    <w:p w:rsidR="00142FFA" w:rsidRDefault="00250E5E">
      <w:pPr>
        <w:pStyle w:val="Standard"/>
      </w:pPr>
      <w:r>
        <w:rPr>
          <w:b/>
          <w:bCs/>
        </w:rPr>
        <w:t>1. Општи подаци о јавној набавци</w:t>
      </w:r>
    </w:p>
    <w:p w:rsidR="00142FFA" w:rsidRDefault="00142FFA">
      <w:pPr>
        <w:pStyle w:val="Standard"/>
        <w:rPr>
          <w:b/>
          <w:bCs/>
        </w:rPr>
      </w:pPr>
    </w:p>
    <w:p w:rsidR="00142FFA" w:rsidRDefault="00250E5E">
      <w:pPr>
        <w:pStyle w:val="Standard"/>
      </w:pPr>
      <w:r>
        <w:rPr>
          <w:b/>
          <w:bCs/>
        </w:rPr>
        <w:t>2.  Упутство понуђачима како да сачине понуду</w:t>
      </w:r>
    </w:p>
    <w:p w:rsidR="00142FFA" w:rsidRDefault="00142FFA">
      <w:pPr>
        <w:pStyle w:val="Standard"/>
        <w:rPr>
          <w:b/>
          <w:bCs/>
        </w:rPr>
      </w:pPr>
    </w:p>
    <w:p w:rsidR="00142FFA" w:rsidRDefault="00250E5E">
      <w:pPr>
        <w:pStyle w:val="Standard"/>
      </w:pPr>
      <w:r>
        <w:rPr>
          <w:b/>
          <w:bCs/>
        </w:rPr>
        <w:t xml:space="preserve">3. </w:t>
      </w:r>
      <w:r>
        <w:rPr>
          <w:b/>
          <w:bCs/>
        </w:rPr>
        <w:t xml:space="preserve"> Образац понуде</w:t>
      </w:r>
    </w:p>
    <w:p w:rsidR="00142FFA" w:rsidRDefault="00250E5E">
      <w:pPr>
        <w:pStyle w:val="Standard"/>
      </w:pPr>
      <w:r>
        <w:rPr>
          <w:b/>
          <w:bCs/>
        </w:rPr>
        <w:tab/>
      </w:r>
      <w:r>
        <w:rPr>
          <w:bCs/>
        </w:rPr>
        <w:t>- Образац понуде</w:t>
      </w:r>
    </w:p>
    <w:p w:rsidR="00142FFA" w:rsidRDefault="00250E5E">
      <w:pPr>
        <w:pStyle w:val="Standard"/>
        <w:rPr>
          <w:bCs/>
        </w:rPr>
      </w:pPr>
      <w:r>
        <w:rPr>
          <w:bCs/>
        </w:rPr>
        <w:tab/>
        <w:t>- Образац меничног овлашћења</w:t>
      </w:r>
    </w:p>
    <w:p w:rsidR="00142FFA" w:rsidRDefault="00142FFA">
      <w:pPr>
        <w:pStyle w:val="Standard"/>
        <w:rPr>
          <w:b/>
          <w:bCs/>
        </w:rPr>
      </w:pPr>
    </w:p>
    <w:p w:rsidR="00142FFA" w:rsidRDefault="00250E5E">
      <w:pPr>
        <w:pStyle w:val="Standard"/>
      </w:pPr>
      <w:r>
        <w:rPr>
          <w:b/>
          <w:bCs/>
        </w:rPr>
        <w:t>4.  Упутство како се доказује испуњеност услова из члана 75. Закона о јавним набавкама (Сл. Гласник РС 124/2012,14/2015 и 68/2015)</w:t>
      </w:r>
    </w:p>
    <w:p w:rsidR="00142FFA" w:rsidRDefault="00142FFA">
      <w:pPr>
        <w:pStyle w:val="Standard"/>
        <w:rPr>
          <w:b/>
          <w:bCs/>
        </w:rPr>
      </w:pPr>
    </w:p>
    <w:p w:rsidR="00142FFA" w:rsidRDefault="00250E5E">
      <w:pPr>
        <w:pStyle w:val="Standard"/>
        <w:rPr>
          <w:b/>
        </w:rPr>
      </w:pPr>
      <w:r>
        <w:rPr>
          <w:b/>
        </w:rPr>
        <w:t xml:space="preserve">5. Изјава понуђача и подизвођача о испуњавању услова из </w:t>
      </w:r>
      <w:r>
        <w:rPr>
          <w:b/>
        </w:rPr>
        <w:t>члана75. Закона о јавним набавкама (Сл. Гласник РС 124/2012,14/2015 и 68/2015)</w:t>
      </w:r>
    </w:p>
    <w:p w:rsidR="00142FFA" w:rsidRDefault="00250E5E">
      <w:pPr>
        <w:pStyle w:val="Standard"/>
      </w:pPr>
      <w:r>
        <w:rPr>
          <w:b/>
        </w:rPr>
        <w:tab/>
      </w:r>
      <w:r>
        <w:t>- Изјава понуђача о испуњавању услова из члана 75. ЗЈН</w:t>
      </w:r>
    </w:p>
    <w:p w:rsidR="00142FFA" w:rsidRDefault="00250E5E">
      <w:pPr>
        <w:pStyle w:val="Standard"/>
      </w:pPr>
      <w:r>
        <w:tab/>
        <w:t>- Изјава подизвођача о испуњавању услова из члана 75. ЗЈН</w:t>
      </w:r>
    </w:p>
    <w:p w:rsidR="00142FFA" w:rsidRDefault="00142FFA">
      <w:pPr>
        <w:pStyle w:val="Standard"/>
        <w:rPr>
          <w:b/>
        </w:rPr>
      </w:pPr>
    </w:p>
    <w:p w:rsidR="00142FFA" w:rsidRDefault="00250E5E">
      <w:pPr>
        <w:pStyle w:val="Standard"/>
        <w:rPr>
          <w:b/>
        </w:rPr>
      </w:pPr>
      <w:r>
        <w:rPr>
          <w:b/>
        </w:rPr>
        <w:t>6.Техничка спецификација</w:t>
      </w:r>
    </w:p>
    <w:p w:rsidR="00142FFA" w:rsidRDefault="00142FFA">
      <w:pPr>
        <w:pStyle w:val="Standard"/>
        <w:rPr>
          <w:b/>
          <w:bCs/>
        </w:rPr>
      </w:pPr>
    </w:p>
    <w:p w:rsidR="00142FFA" w:rsidRDefault="00250E5E">
      <w:pPr>
        <w:pStyle w:val="Standard"/>
        <w:ind w:hanging="360"/>
      </w:pPr>
      <w:r>
        <w:rPr>
          <w:b/>
          <w:bCs/>
        </w:rPr>
        <w:t xml:space="preserve">      7.Образац структуре цене </w:t>
      </w:r>
      <w:r>
        <w:rPr>
          <w:b/>
          <w:bCs/>
        </w:rPr>
        <w:t>коштања са упуством како да се попуни</w:t>
      </w:r>
    </w:p>
    <w:p w:rsidR="00142FFA" w:rsidRDefault="00142FFA">
      <w:pPr>
        <w:pStyle w:val="Standard"/>
        <w:rPr>
          <w:b/>
          <w:bCs/>
        </w:rPr>
      </w:pPr>
    </w:p>
    <w:p w:rsidR="00142FFA" w:rsidRDefault="00250E5E">
      <w:pPr>
        <w:pStyle w:val="Standard"/>
      </w:pPr>
      <w:r>
        <w:rPr>
          <w:b/>
          <w:bCs/>
        </w:rPr>
        <w:t>8.Образац изјаве о гаранцијама</w:t>
      </w:r>
    </w:p>
    <w:p w:rsidR="00142FFA" w:rsidRDefault="00142FFA">
      <w:pPr>
        <w:pStyle w:val="Standard"/>
        <w:rPr>
          <w:b/>
          <w:bCs/>
        </w:rPr>
      </w:pPr>
    </w:p>
    <w:p w:rsidR="00142FFA" w:rsidRDefault="00250E5E">
      <w:pPr>
        <w:pStyle w:val="Standard"/>
        <w:ind w:hanging="360"/>
      </w:pPr>
      <w:r>
        <w:rPr>
          <w:b/>
          <w:bCs/>
        </w:rPr>
        <w:t xml:space="preserve">      9.Образац трошкова припреме понуде</w:t>
      </w:r>
    </w:p>
    <w:p w:rsidR="00142FFA" w:rsidRDefault="00250E5E">
      <w:pPr>
        <w:pStyle w:val="Standard"/>
        <w:rPr>
          <w:b/>
          <w:bCs/>
        </w:rPr>
      </w:pPr>
      <w:r>
        <w:rPr>
          <w:b/>
          <w:bCs/>
        </w:rPr>
        <w:t xml:space="preserve"> </w:t>
      </w:r>
    </w:p>
    <w:p w:rsidR="00142FFA" w:rsidRDefault="00250E5E">
      <w:pPr>
        <w:pStyle w:val="Standard"/>
      </w:pPr>
      <w:r>
        <w:rPr>
          <w:b/>
          <w:bCs/>
        </w:rPr>
        <w:t>10.Изјава о независној понуди</w:t>
      </w:r>
    </w:p>
    <w:p w:rsidR="00142FFA" w:rsidRDefault="00142FFA">
      <w:pPr>
        <w:pStyle w:val="Standard"/>
        <w:rPr>
          <w:b/>
        </w:rPr>
      </w:pPr>
    </w:p>
    <w:p w:rsidR="00142FFA" w:rsidRDefault="00250E5E">
      <w:pPr>
        <w:pStyle w:val="Standard"/>
        <w:spacing w:line="360" w:lineRule="auto"/>
      </w:pPr>
      <w:r>
        <w:rPr>
          <w:b/>
          <w:bCs/>
        </w:rPr>
        <w:t>11.Модели уговора</w:t>
      </w:r>
    </w:p>
    <w:p w:rsidR="00142FFA" w:rsidRDefault="00142FFA">
      <w:pPr>
        <w:pStyle w:val="Standard"/>
        <w:spacing w:line="360" w:lineRule="auto"/>
        <w:jc w:val="both"/>
        <w:rPr>
          <w:bCs/>
        </w:rPr>
      </w:pPr>
    </w:p>
    <w:p w:rsidR="00142FFA" w:rsidRDefault="00142FFA">
      <w:pPr>
        <w:pStyle w:val="Standard"/>
        <w:tabs>
          <w:tab w:val="left" w:pos="610"/>
        </w:tabs>
      </w:pPr>
    </w:p>
    <w:p w:rsidR="00142FFA" w:rsidRDefault="00142FFA">
      <w:pPr>
        <w:pStyle w:val="Standard"/>
        <w:pageBreakBefore/>
      </w:pPr>
    </w:p>
    <w:p w:rsidR="00142FFA" w:rsidRDefault="00250E5E">
      <w:pPr>
        <w:pStyle w:val="Standard"/>
        <w:jc w:val="center"/>
        <w:rPr>
          <w:b/>
        </w:rPr>
      </w:pPr>
      <w:r>
        <w:rPr>
          <w:b/>
        </w:rPr>
        <w:t>ПРЕДСТАВЉАЊЕ НАРУЧИОЦА</w:t>
      </w:r>
    </w:p>
    <w:p w:rsidR="00142FFA" w:rsidRDefault="00142FFA">
      <w:pPr>
        <w:pStyle w:val="Standard"/>
        <w:jc w:val="center"/>
      </w:pPr>
    </w:p>
    <w:p w:rsidR="00142FFA" w:rsidRDefault="00250E5E">
      <w:pPr>
        <w:pStyle w:val="Standard"/>
        <w:ind w:firstLine="720"/>
        <w:jc w:val="both"/>
      </w:pPr>
      <w:r>
        <w:t>Jавно предузеће за подземну експлоатацију угља -</w:t>
      </w:r>
      <w:r>
        <w:rPr>
          <w:lang w:val="sl-SI"/>
        </w:rPr>
        <w:t xml:space="preserve"> Ресавица је </w:t>
      </w:r>
      <w:r>
        <w:rPr>
          <w:lang w:val="sl-SI"/>
        </w:rPr>
        <w:t xml:space="preserve">основано </w:t>
      </w:r>
      <w:r>
        <w:t xml:space="preserve">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w:t>
      </w:r>
      <w:r>
        <w:t>број 1-4377-00 на основу решења Фи-99/92.</w:t>
      </w:r>
    </w:p>
    <w:p w:rsidR="00142FFA" w:rsidRDefault="00142FFA">
      <w:pPr>
        <w:pStyle w:val="Standard"/>
        <w:ind w:firstLine="720"/>
        <w:jc w:val="both"/>
      </w:pPr>
    </w:p>
    <w:p w:rsidR="00142FFA" w:rsidRDefault="00250E5E">
      <w:pPr>
        <w:pStyle w:val="Standard"/>
        <w:ind w:firstLine="720"/>
        <w:jc w:val="both"/>
      </w:pPr>
      <w: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w:t>
      </w:r>
      <w:r>
        <w:t xml:space="preserve">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42FFA" w:rsidRDefault="00142FFA">
      <w:pPr>
        <w:pStyle w:val="Standard"/>
        <w:ind w:firstLine="720"/>
        <w:jc w:val="both"/>
      </w:pPr>
    </w:p>
    <w:p w:rsidR="00142FFA" w:rsidRDefault="00250E5E">
      <w:pPr>
        <w:pStyle w:val="Standard"/>
        <w:ind w:firstLine="720"/>
        <w:jc w:val="both"/>
      </w:pPr>
      <w:r>
        <w:t>Седиште Јавног предузећа за подземну експлоатацију угља</w:t>
      </w:r>
      <w:r>
        <w:t xml:space="preserve"> је у Ресавици, улица Петра Жалца број 2. Делатности предузећа су:</w:t>
      </w:r>
    </w:p>
    <w:p w:rsidR="00142FFA" w:rsidRDefault="00250E5E">
      <w:pPr>
        <w:pStyle w:val="Standard"/>
        <w:numPr>
          <w:ilvl w:val="0"/>
          <w:numId w:val="55"/>
        </w:numPr>
        <w:tabs>
          <w:tab w:val="left" w:pos="709"/>
          <w:tab w:val="left" w:pos="2136"/>
        </w:tabs>
        <w:ind w:left="1068" w:hanging="360"/>
        <w:jc w:val="both"/>
      </w:pPr>
      <w:r>
        <w:t>Основна делатнос: производња, прерада и транспорт угља.</w:t>
      </w:r>
    </w:p>
    <w:p w:rsidR="00142FFA" w:rsidRDefault="00250E5E">
      <w:pPr>
        <w:pStyle w:val="Standard"/>
        <w:numPr>
          <w:ilvl w:val="0"/>
          <w:numId w:val="10"/>
        </w:numPr>
        <w:tabs>
          <w:tab w:val="left" w:pos="2136"/>
        </w:tabs>
        <w:ind w:left="1068" w:hanging="360"/>
        <w:jc w:val="both"/>
      </w:pPr>
      <w:r>
        <w:t>Споредне делатности: пројектовање, изградња и одржавање рударских објеката, геолошка истраживања, вађење осталих обојених метала, кам</w:t>
      </w:r>
      <w:r>
        <w:t>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w:t>
      </w:r>
      <w:r>
        <w:t>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w:t>
      </w:r>
      <w:r>
        <w:t>тељске услуге, смештај и исхрана радника као и остале пољопривредне услуге.</w:t>
      </w:r>
    </w:p>
    <w:p w:rsidR="00142FFA" w:rsidRDefault="00250E5E">
      <w:pPr>
        <w:pStyle w:val="Standard"/>
        <w:jc w:val="both"/>
      </w:pPr>
      <w:r>
        <w:tab/>
      </w:r>
    </w:p>
    <w:p w:rsidR="00142FFA" w:rsidRDefault="00250E5E">
      <w:pPr>
        <w:pStyle w:val="Standard"/>
        <w:jc w:val="both"/>
      </w:pPr>
      <w:r>
        <w:tab/>
        <w:t>Делатности се обављају у деловима Предузећа и то:</w:t>
      </w:r>
    </w:p>
    <w:p w:rsidR="00142FFA" w:rsidRDefault="00250E5E">
      <w:pPr>
        <w:pStyle w:val="Standard"/>
        <w:numPr>
          <w:ilvl w:val="0"/>
          <w:numId w:val="56"/>
        </w:numPr>
        <w:tabs>
          <w:tab w:val="left" w:pos="2136"/>
        </w:tabs>
        <w:ind w:left="1068" w:hanging="360"/>
        <w:jc w:val="both"/>
      </w:pPr>
      <w:r>
        <w:t>Рудник антрацита "Вршка Чука" - Аврамица,</w:t>
      </w:r>
    </w:p>
    <w:p w:rsidR="00142FFA" w:rsidRDefault="00250E5E">
      <w:pPr>
        <w:pStyle w:val="Standard"/>
        <w:numPr>
          <w:ilvl w:val="0"/>
          <w:numId w:val="12"/>
        </w:numPr>
        <w:tabs>
          <w:tab w:val="left" w:pos="2136"/>
        </w:tabs>
        <w:ind w:left="1068" w:hanging="360"/>
        <w:jc w:val="both"/>
      </w:pPr>
      <w:r>
        <w:t>Ибарски рудници каменог угља - Баљевац,</w:t>
      </w:r>
    </w:p>
    <w:p w:rsidR="00142FFA" w:rsidRDefault="00250E5E">
      <w:pPr>
        <w:pStyle w:val="Standard"/>
        <w:numPr>
          <w:ilvl w:val="0"/>
          <w:numId w:val="12"/>
        </w:numPr>
        <w:tabs>
          <w:tab w:val="left" w:pos="2136"/>
        </w:tabs>
        <w:ind w:left="1068" w:hanging="360"/>
        <w:jc w:val="both"/>
      </w:pPr>
      <w:r>
        <w:t>Рудник мрког угља "Рембас" - Ресавица,</w:t>
      </w:r>
    </w:p>
    <w:p w:rsidR="00142FFA" w:rsidRDefault="00250E5E">
      <w:pPr>
        <w:pStyle w:val="Standard"/>
        <w:numPr>
          <w:ilvl w:val="0"/>
          <w:numId w:val="12"/>
        </w:numPr>
        <w:tabs>
          <w:tab w:val="left" w:pos="2136"/>
        </w:tabs>
        <w:ind w:left="1068" w:hanging="360"/>
        <w:jc w:val="both"/>
      </w:pPr>
      <w:r>
        <w:t>Рудник</w:t>
      </w:r>
      <w:r>
        <w:t xml:space="preserve"> мрког угља "Боговина" - Боговина,</w:t>
      </w:r>
    </w:p>
    <w:p w:rsidR="00142FFA" w:rsidRDefault="00250E5E">
      <w:pPr>
        <w:pStyle w:val="Standard"/>
        <w:numPr>
          <w:ilvl w:val="0"/>
          <w:numId w:val="12"/>
        </w:numPr>
        <w:tabs>
          <w:tab w:val="left" w:pos="2136"/>
        </w:tabs>
        <w:ind w:left="1068" w:hanging="360"/>
        <w:jc w:val="both"/>
      </w:pPr>
      <w:r>
        <w:t>Рудник мрког угља "Соко" - Сокобања,</w:t>
      </w:r>
    </w:p>
    <w:p w:rsidR="00142FFA" w:rsidRDefault="00250E5E">
      <w:pPr>
        <w:pStyle w:val="Standard"/>
        <w:numPr>
          <w:ilvl w:val="0"/>
          <w:numId w:val="12"/>
        </w:numPr>
        <w:tabs>
          <w:tab w:val="left" w:pos="2136"/>
        </w:tabs>
        <w:ind w:left="1068" w:hanging="360"/>
        <w:jc w:val="both"/>
      </w:pPr>
      <w:r>
        <w:t>Рудник мрког угља "Јасеновац" - Крепољин,</w:t>
      </w:r>
    </w:p>
    <w:p w:rsidR="00142FFA" w:rsidRDefault="00250E5E">
      <w:pPr>
        <w:pStyle w:val="Standard"/>
        <w:numPr>
          <w:ilvl w:val="0"/>
          <w:numId w:val="12"/>
        </w:numPr>
        <w:tabs>
          <w:tab w:val="left" w:pos="2136"/>
        </w:tabs>
        <w:ind w:left="1068" w:hanging="360"/>
        <w:jc w:val="both"/>
      </w:pPr>
      <w:r>
        <w:t>Рудник мрког угља "Штаваљ" - Сјеница,</w:t>
      </w:r>
    </w:p>
    <w:p w:rsidR="00142FFA" w:rsidRDefault="00250E5E">
      <w:pPr>
        <w:pStyle w:val="Standard"/>
        <w:numPr>
          <w:ilvl w:val="0"/>
          <w:numId w:val="12"/>
        </w:numPr>
        <w:tabs>
          <w:tab w:val="left" w:pos="2136"/>
        </w:tabs>
        <w:ind w:left="1068" w:hanging="360"/>
        <w:jc w:val="both"/>
      </w:pPr>
      <w:r>
        <w:t>Рудник лигнита "Лубница" - Лубница и</w:t>
      </w:r>
    </w:p>
    <w:p w:rsidR="00142FFA" w:rsidRDefault="00250E5E">
      <w:pPr>
        <w:pStyle w:val="Standard"/>
        <w:numPr>
          <w:ilvl w:val="0"/>
          <w:numId w:val="12"/>
        </w:numPr>
        <w:tabs>
          <w:tab w:val="left" w:pos="2136"/>
        </w:tabs>
        <w:ind w:left="1068" w:hanging="360"/>
        <w:jc w:val="both"/>
      </w:pPr>
      <w:r>
        <w:t>Алексиначки рудник (Алексиначки рудник изводи рударске инвестиционе</w:t>
      </w:r>
      <w:r>
        <w:t xml:space="preserve"> радове у осталим деловима предузећа).</w:t>
      </w:r>
    </w:p>
    <w:p w:rsidR="00142FFA" w:rsidRDefault="00142FFA">
      <w:pPr>
        <w:pStyle w:val="Standard"/>
        <w:jc w:val="both"/>
      </w:pPr>
    </w:p>
    <w:p w:rsidR="00142FFA" w:rsidRDefault="00250E5E">
      <w:pPr>
        <w:pStyle w:val="Standard"/>
        <w:ind w:firstLine="720"/>
        <w:jc w:val="both"/>
      </w:pPr>
      <w:r>
        <w:t>Органи управљања Јавног предузећа за подземну експлоатацију угља су:</w:t>
      </w:r>
    </w:p>
    <w:p w:rsidR="00142FFA" w:rsidRDefault="00250E5E">
      <w:pPr>
        <w:pStyle w:val="Standard"/>
        <w:numPr>
          <w:ilvl w:val="0"/>
          <w:numId w:val="57"/>
        </w:numPr>
        <w:ind w:left="1069" w:hanging="360"/>
        <w:jc w:val="both"/>
      </w:pPr>
      <w:r>
        <w:t>Надзорни одбор и</w:t>
      </w:r>
    </w:p>
    <w:p w:rsidR="00142FFA" w:rsidRDefault="00250E5E">
      <w:pPr>
        <w:pStyle w:val="Standard"/>
        <w:numPr>
          <w:ilvl w:val="0"/>
          <w:numId w:val="4"/>
        </w:numPr>
        <w:ind w:left="1069" w:hanging="360"/>
        <w:jc w:val="both"/>
      </w:pPr>
      <w:r>
        <w:t>Директор.</w:t>
      </w:r>
    </w:p>
    <w:p w:rsidR="00142FFA" w:rsidRDefault="00142FFA">
      <w:pPr>
        <w:pStyle w:val="Standard"/>
        <w:ind w:firstLine="720"/>
        <w:jc w:val="both"/>
      </w:pPr>
    </w:p>
    <w:p w:rsidR="00142FFA" w:rsidRDefault="00142FFA">
      <w:pPr>
        <w:pStyle w:val="Standard"/>
        <w:ind w:firstLine="720"/>
        <w:jc w:val="both"/>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shd w:val="clear" w:color="auto" w:fill="FFFFFF"/>
        <w:suppressAutoHyphens w:val="0"/>
        <w:spacing w:before="280" w:after="280"/>
        <w:jc w:val="center"/>
        <w:rPr>
          <w:b/>
          <w:bCs/>
          <w:color w:val="000000"/>
        </w:rPr>
      </w:pPr>
    </w:p>
    <w:p w:rsidR="00142FFA" w:rsidRDefault="00250E5E">
      <w:pPr>
        <w:pStyle w:val="Standard"/>
        <w:shd w:val="clear" w:color="auto" w:fill="FFFFFF"/>
        <w:suppressAutoHyphens w:val="0"/>
        <w:spacing w:before="280" w:after="280"/>
        <w:jc w:val="center"/>
      </w:pPr>
      <w:r>
        <w:rPr>
          <w:b/>
          <w:bCs/>
          <w:color w:val="000000"/>
        </w:rPr>
        <w:lastRenderedPageBreak/>
        <w:t>1.  ОПШТИ ПОДАЦИ О ЈАВНОЈ НАБАВЦИ</w:t>
      </w:r>
    </w:p>
    <w:p w:rsidR="00142FFA" w:rsidRDefault="00250E5E">
      <w:pPr>
        <w:pStyle w:val="Standard"/>
        <w:shd w:val="clear" w:color="auto" w:fill="FFFFFF"/>
        <w:suppressAutoHyphens w:val="0"/>
        <w:spacing w:before="280" w:after="280"/>
      </w:pPr>
      <w:r>
        <w:rPr>
          <w:b/>
          <w:bCs/>
          <w:color w:val="000000"/>
        </w:rPr>
        <w:t>1. Подаци о наручиоцу</w:t>
      </w:r>
    </w:p>
    <w:p w:rsidR="00142FFA" w:rsidRDefault="00250E5E">
      <w:pPr>
        <w:pStyle w:val="Standard"/>
        <w:shd w:val="clear" w:color="auto" w:fill="FFFFFF"/>
        <w:suppressAutoHyphens w:val="0"/>
        <w:spacing w:before="280" w:after="280"/>
      </w:pPr>
      <w:r>
        <w:rPr>
          <w:color w:val="000000"/>
        </w:rPr>
        <w:t>Наручилац: Јавно предузеће за подземну експлоатацију угља</w:t>
      </w:r>
      <w:r>
        <w:rPr>
          <w:color w:val="000000"/>
        </w:rPr>
        <w:t xml:space="preserve"> (скраћено: ЈП ПЕУ)</w:t>
      </w:r>
    </w:p>
    <w:p w:rsidR="00142FFA" w:rsidRDefault="00250E5E">
      <w:pPr>
        <w:pStyle w:val="Standard"/>
        <w:shd w:val="clear" w:color="auto" w:fill="FFFFFF"/>
        <w:suppressAutoHyphens w:val="0"/>
        <w:spacing w:before="280" w:after="280"/>
      </w:pPr>
      <w:r>
        <w:rPr>
          <w:color w:val="000000"/>
        </w:rPr>
        <w:t>Адреса: 35 237 Ресавица, Петра Жалца бб</w:t>
      </w:r>
    </w:p>
    <w:p w:rsidR="00142FFA" w:rsidRDefault="00250E5E">
      <w:pPr>
        <w:pStyle w:val="Standard"/>
        <w:shd w:val="clear" w:color="auto" w:fill="FFFFFF"/>
        <w:suppressAutoHyphens w:val="0"/>
        <w:spacing w:before="280" w:after="280"/>
      </w:pPr>
      <w:r>
        <w:rPr>
          <w:color w:val="000000"/>
        </w:rPr>
        <w:t xml:space="preserve">Интернет страница: </w:t>
      </w:r>
      <w:r>
        <w:rPr>
          <w:color w:val="0000FF"/>
        </w:rPr>
        <w:t>www.jppeu.rs</w:t>
      </w:r>
    </w:p>
    <w:p w:rsidR="00142FFA" w:rsidRDefault="00250E5E">
      <w:pPr>
        <w:pStyle w:val="Standard"/>
        <w:shd w:val="clear" w:color="auto" w:fill="FFFFFF"/>
        <w:suppressAutoHyphens w:val="0"/>
        <w:spacing w:before="280" w:after="280"/>
        <w:rPr>
          <w:b/>
          <w:bCs/>
          <w:color w:val="000000"/>
        </w:rPr>
      </w:pPr>
      <w:r>
        <w:rPr>
          <w:b/>
          <w:bCs/>
          <w:color w:val="000000"/>
        </w:rPr>
        <w:t>2. Врста поступка јавне набавке</w:t>
      </w:r>
    </w:p>
    <w:p w:rsidR="00142FFA" w:rsidRDefault="00250E5E">
      <w:pPr>
        <w:pStyle w:val="Standard"/>
        <w:shd w:val="clear" w:color="auto" w:fill="FFFFFF"/>
        <w:suppressAutoHyphens w:val="0"/>
        <w:spacing w:before="280" w:after="280"/>
        <w:rPr>
          <w:color w:val="000000"/>
        </w:rPr>
      </w:pPr>
      <w:r>
        <w:rPr>
          <w:color w:val="000000"/>
        </w:rPr>
        <w:t xml:space="preserve">Предметна јавна набавка се спроводи у поступку јавне набавке мале вредности у складу са Законом и подзаконским актима којима се </w:t>
      </w:r>
      <w:r>
        <w:rPr>
          <w:color w:val="000000"/>
        </w:rPr>
        <w:t>уређују јавне набавке.</w:t>
      </w:r>
    </w:p>
    <w:p w:rsidR="00142FFA" w:rsidRDefault="00250E5E">
      <w:pPr>
        <w:pStyle w:val="Standard"/>
        <w:shd w:val="clear" w:color="auto" w:fill="FFFFFF"/>
        <w:suppressAutoHyphens w:val="0"/>
        <w:spacing w:before="280" w:after="280"/>
      </w:pPr>
      <w:r>
        <w:rPr>
          <w:b/>
          <w:bCs/>
          <w:color w:val="000000"/>
        </w:rPr>
        <w:t>3. Предмет јавне набавке и ознака из општег речника јавне набавке</w:t>
      </w:r>
    </w:p>
    <w:p w:rsidR="00142FFA" w:rsidRDefault="00250E5E">
      <w:pPr>
        <w:pStyle w:val="Standard"/>
        <w:shd w:val="clear" w:color="auto" w:fill="FFFFFF"/>
        <w:suppressAutoHyphens w:val="0"/>
        <w:spacing w:before="280" w:after="280"/>
      </w:pPr>
      <w:r>
        <w:rPr>
          <w:color w:val="000000"/>
        </w:rPr>
        <w:t xml:space="preserve">Предмет јавне набавке мале вредности  бр. </w:t>
      </w:r>
      <w:r>
        <w:rPr>
          <w:b/>
          <w:color w:val="000000"/>
        </w:rPr>
        <w:t>13/20</w:t>
      </w:r>
      <w:r>
        <w:rPr>
          <w:color w:val="000000"/>
        </w:rPr>
        <w:t xml:space="preserve">  су </w:t>
      </w:r>
      <w:r>
        <w:rPr>
          <w:b/>
          <w:color w:val="000000"/>
        </w:rPr>
        <w:t xml:space="preserve">добра –  </w:t>
      </w:r>
      <w:r>
        <w:rPr>
          <w:b/>
          <w:bCs/>
          <w:color w:val="000000"/>
        </w:rPr>
        <w:t>“Ексери разних димензија и шински ексери,, по партијама</w:t>
      </w:r>
    </w:p>
    <w:p w:rsidR="00142FFA" w:rsidRDefault="00250E5E">
      <w:pPr>
        <w:pStyle w:val="Standard"/>
        <w:shd w:val="clear" w:color="auto" w:fill="FFFFFF"/>
        <w:suppressAutoHyphens w:val="0"/>
        <w:spacing w:before="280" w:after="280"/>
      </w:pPr>
      <w:r>
        <w:rPr>
          <w:b/>
        </w:rPr>
        <w:t xml:space="preserve">ОРН </w:t>
      </w:r>
      <w:r>
        <w:rPr>
          <w:b/>
          <w:bCs/>
        </w:rPr>
        <w:t>44192200 и 34946200</w:t>
      </w:r>
    </w:p>
    <w:p w:rsidR="00142FFA" w:rsidRDefault="00250E5E">
      <w:pPr>
        <w:pStyle w:val="Standard"/>
        <w:shd w:val="clear" w:color="auto" w:fill="FFFFFF"/>
        <w:suppressAutoHyphens w:val="0"/>
        <w:spacing w:before="280" w:after="280"/>
        <w:rPr>
          <w:b/>
          <w:bCs/>
          <w:color w:val="000000"/>
        </w:rPr>
      </w:pPr>
      <w:r>
        <w:rPr>
          <w:b/>
          <w:bCs/>
          <w:color w:val="000000"/>
        </w:rPr>
        <w:t>4. Циљ поступка</w:t>
      </w:r>
    </w:p>
    <w:p w:rsidR="00142FFA" w:rsidRDefault="00250E5E">
      <w:pPr>
        <w:pStyle w:val="Standard"/>
        <w:shd w:val="clear" w:color="auto" w:fill="FFFFFF"/>
        <w:suppressAutoHyphens w:val="0"/>
        <w:spacing w:before="280" w:after="280"/>
        <w:rPr>
          <w:color w:val="000000"/>
        </w:rPr>
      </w:pPr>
      <w:r>
        <w:rPr>
          <w:color w:val="000000"/>
        </w:rPr>
        <w:t xml:space="preserve">Поступак </w:t>
      </w:r>
      <w:r>
        <w:rPr>
          <w:color w:val="000000"/>
        </w:rPr>
        <w:t>јавне набавке се спроводи ради закључења уговора о јавној набавци.</w:t>
      </w:r>
    </w:p>
    <w:p w:rsidR="00142FFA" w:rsidRDefault="00250E5E">
      <w:pPr>
        <w:pStyle w:val="Standard"/>
        <w:shd w:val="clear" w:color="auto" w:fill="FFFFFF"/>
        <w:suppressAutoHyphens w:val="0"/>
        <w:spacing w:before="280" w:after="280"/>
        <w:rPr>
          <w:b/>
          <w:color w:val="000000"/>
        </w:rPr>
      </w:pPr>
      <w:r>
        <w:rPr>
          <w:b/>
          <w:color w:val="000000"/>
        </w:rPr>
        <w:t>5. Јавна набавка обликована је по партијама</w:t>
      </w:r>
    </w:p>
    <w:p w:rsidR="00142FFA" w:rsidRDefault="00250E5E">
      <w:pPr>
        <w:pStyle w:val="Standard"/>
        <w:rPr>
          <w:b/>
        </w:rPr>
      </w:pPr>
      <w:r>
        <w:rPr>
          <w:b/>
        </w:rPr>
        <w:t xml:space="preserve">-   Партија 1 (Ексери разних димензија)   </w:t>
      </w:r>
    </w:p>
    <w:p w:rsidR="00142FFA" w:rsidRDefault="00250E5E">
      <w:pPr>
        <w:pStyle w:val="Standard"/>
      </w:pPr>
      <w:r>
        <w:rPr>
          <w:b/>
        </w:rPr>
        <w:t>-   Партија 2 (Ш</w:t>
      </w:r>
      <w:r>
        <w:rPr>
          <w:b/>
          <w:bCs/>
        </w:rPr>
        <w:t>ински ексери</w:t>
      </w:r>
      <w:r>
        <w:rPr>
          <w:b/>
        </w:rPr>
        <w:t xml:space="preserve">)                                                    </w:t>
      </w:r>
    </w:p>
    <w:p w:rsidR="00142FFA" w:rsidRDefault="00250E5E">
      <w:pPr>
        <w:pStyle w:val="Standard"/>
        <w:rPr>
          <w:b/>
        </w:rPr>
      </w:pPr>
      <w:r>
        <w:rPr>
          <w:b/>
        </w:rPr>
        <w:t xml:space="preserve"> </w:t>
      </w:r>
    </w:p>
    <w:p w:rsidR="00142FFA" w:rsidRDefault="00250E5E">
      <w:pPr>
        <w:pStyle w:val="Standard"/>
        <w:shd w:val="clear" w:color="auto" w:fill="FFFFFF"/>
        <w:suppressAutoHyphens w:val="0"/>
        <w:spacing w:before="280" w:after="280"/>
        <w:rPr>
          <w:b/>
          <w:bCs/>
          <w:color w:val="000000"/>
        </w:rPr>
      </w:pPr>
      <w:r>
        <w:rPr>
          <w:b/>
          <w:bCs/>
          <w:color w:val="000000"/>
        </w:rPr>
        <w:t>6. Контакт</w:t>
      </w:r>
    </w:p>
    <w:p w:rsidR="00142FFA" w:rsidRDefault="00250E5E">
      <w:pPr>
        <w:pStyle w:val="Standard"/>
        <w:shd w:val="clear" w:color="auto" w:fill="FFFFFF"/>
        <w:suppressAutoHyphens w:val="0"/>
        <w:spacing w:before="280" w:after="280"/>
        <w:rPr>
          <w:color w:val="000000"/>
        </w:rPr>
      </w:pPr>
      <w:r>
        <w:rPr>
          <w:color w:val="000000"/>
        </w:rPr>
        <w:t xml:space="preserve">Служба </w:t>
      </w:r>
      <w:r>
        <w:rPr>
          <w:color w:val="000000"/>
        </w:rPr>
        <w:t>за јавне набавке ЈП ПЕУ Ресавица, Милан Миловановић.</w:t>
      </w:r>
    </w:p>
    <w:p w:rsidR="00142FFA" w:rsidRDefault="00250E5E">
      <w:pPr>
        <w:pStyle w:val="Standard"/>
      </w:pPr>
      <w:r>
        <w:rPr>
          <w:color w:val="000000"/>
        </w:rPr>
        <w:t xml:space="preserve">е-маил </w:t>
      </w:r>
      <w:r>
        <w:rPr>
          <w:b/>
          <w:bCs/>
        </w:rPr>
        <w:t xml:space="preserve">: milan.milovanovic@jppeu.rs </w:t>
      </w:r>
      <w:r>
        <w:rPr>
          <w:b/>
          <w:color w:val="000000"/>
        </w:rPr>
        <w:t>;</w:t>
      </w:r>
    </w:p>
    <w:p w:rsidR="00142FFA" w:rsidRDefault="00142FFA">
      <w:pPr>
        <w:pStyle w:val="Standard"/>
        <w:jc w:val="both"/>
      </w:pPr>
    </w:p>
    <w:p w:rsidR="00142FFA" w:rsidRDefault="00142FFA">
      <w:pPr>
        <w:pStyle w:val="Standard"/>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250E5E">
      <w:pPr>
        <w:pStyle w:val="Standard"/>
        <w:jc w:val="center"/>
      </w:pPr>
      <w:r>
        <w:rPr>
          <w:noProof/>
          <w:lang w:eastAsia="en-US"/>
        </w:rPr>
        <w:drawing>
          <wp:inline distT="0" distB="0" distL="0" distR="0">
            <wp:extent cx="1244498" cy="1256019"/>
            <wp:effectExtent l="0" t="0" r="0" b="0"/>
            <wp:docPr id="2" name="графика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rPr>
          <w:b/>
          <w:bCs/>
          <w:sz w:val="28"/>
          <w:szCs w:val="28"/>
        </w:rPr>
      </w:pPr>
    </w:p>
    <w:p w:rsidR="00142FFA" w:rsidRDefault="00142FFA">
      <w:pPr>
        <w:pStyle w:val="Standard"/>
        <w:jc w:val="center"/>
        <w:rPr>
          <w:b/>
          <w:bCs/>
          <w:sz w:val="28"/>
          <w:szCs w:val="28"/>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spacing w:line="360" w:lineRule="auto"/>
        <w:jc w:val="center"/>
        <w:rPr>
          <w:b/>
          <w:bCs/>
        </w:rPr>
      </w:pPr>
      <w:r>
        <w:rPr>
          <w:b/>
          <w:bCs/>
        </w:rPr>
        <w:t>ЈАВНО ПРЕДУЗЕЋЕ ЗА ПОДЗЕМНУ ЕКСПЛОАТАЦИЈУ УГЉА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 xml:space="preserve">Телефаx: 035/627-512, </w:t>
      </w:r>
      <w:r>
        <w:rPr>
          <w:b/>
          <w:bCs/>
        </w:rPr>
        <w:t>627-008</w:t>
      </w:r>
    </w:p>
    <w:p w:rsidR="00142FFA" w:rsidRDefault="00250E5E">
      <w:pPr>
        <w:pStyle w:val="Standard"/>
        <w:spacing w:line="360" w:lineRule="auto"/>
        <w:jc w:val="center"/>
      </w:pPr>
      <w:r>
        <w:rPr>
          <w:b/>
          <w:bCs/>
        </w:rPr>
        <w:t xml:space="preserve">e-mail: </w:t>
      </w:r>
      <w:hyperlink r:id="rId10" w:history="1">
        <w:r>
          <w:rPr>
            <w:b/>
            <w:bCs/>
            <w:color w:val="0000FF"/>
            <w:u w:val="single"/>
          </w:rPr>
          <w:t>m</w:t>
        </w:r>
      </w:hyperlink>
      <w:r>
        <w:rPr>
          <w:b/>
          <w:bCs/>
          <w:color w:val="0000FF"/>
          <w:u w:val="single"/>
        </w:rPr>
        <w:t>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keepNext/>
        <w:numPr>
          <w:ilvl w:val="1"/>
          <w:numId w:val="1"/>
        </w:numPr>
        <w:jc w:val="center"/>
        <w:rPr>
          <w:b/>
          <w:bCs/>
        </w:rPr>
      </w:pPr>
      <w:r>
        <w:rPr>
          <w:b/>
          <w:bCs/>
        </w:rPr>
        <w:t>КОНКУРСНА ДОКУМЕНТАЦИЈА</w:t>
      </w:r>
    </w:p>
    <w:p w:rsidR="00142FFA" w:rsidRDefault="00250E5E">
      <w:pPr>
        <w:pStyle w:val="Standard"/>
        <w:keepNext/>
        <w:numPr>
          <w:ilvl w:val="1"/>
          <w:numId w:val="1"/>
        </w:numPr>
        <w:jc w:val="center"/>
      </w:pPr>
      <w:r>
        <w:rPr>
          <w:b/>
          <w:bCs/>
        </w:rPr>
        <w:t>2. УПУТСТВО ПОНУЂАЧИМА КАКО ДА САЧИНЕ ПОНУДУ</w:t>
      </w:r>
    </w:p>
    <w:p w:rsidR="00142FFA" w:rsidRDefault="00142FFA">
      <w:pPr>
        <w:pStyle w:val="Standard"/>
        <w:spacing w:line="360" w:lineRule="auto"/>
        <w:jc w:val="center"/>
        <w:rPr>
          <w:b/>
          <w:bCs/>
        </w:rPr>
      </w:pPr>
    </w:p>
    <w:p w:rsidR="00142FFA" w:rsidRDefault="00142FFA">
      <w:pPr>
        <w:pStyle w:val="Standard"/>
        <w:spacing w:line="360" w:lineRule="auto"/>
        <w:rPr>
          <w:b/>
          <w:bCs/>
        </w:rPr>
      </w:pPr>
    </w:p>
    <w:p w:rsidR="00142FFA" w:rsidRDefault="00142FFA">
      <w:pPr>
        <w:pStyle w:val="Standard"/>
        <w:spacing w:line="360" w:lineRule="auto"/>
        <w:rPr>
          <w:b/>
          <w:bCs/>
        </w:rPr>
      </w:pPr>
    </w:p>
    <w:p w:rsidR="00142FFA" w:rsidRDefault="00142FFA">
      <w:pPr>
        <w:pStyle w:val="Standard"/>
        <w:spacing w:line="360" w:lineRule="auto"/>
        <w:rPr>
          <w:b/>
          <w:bCs/>
        </w:rPr>
      </w:pPr>
    </w:p>
    <w:p w:rsidR="00142FFA" w:rsidRDefault="00142FFA">
      <w:pPr>
        <w:pStyle w:val="Standard"/>
        <w:spacing w:line="360" w:lineRule="auto"/>
        <w:rPr>
          <w:b/>
          <w:bCs/>
        </w:rPr>
      </w:pPr>
    </w:p>
    <w:p w:rsidR="00142FFA" w:rsidRDefault="00142FFA">
      <w:pPr>
        <w:pStyle w:val="Standard"/>
        <w:spacing w:line="360" w:lineRule="auto"/>
        <w:rPr>
          <w:b/>
          <w:bCs/>
        </w:rPr>
      </w:pPr>
    </w:p>
    <w:p w:rsidR="00142FFA" w:rsidRDefault="00142FFA">
      <w:pPr>
        <w:pStyle w:val="Standard"/>
        <w:spacing w:line="360" w:lineRule="auto"/>
        <w:rPr>
          <w:b/>
          <w:bCs/>
        </w:rPr>
      </w:pPr>
    </w:p>
    <w:p w:rsidR="00142FFA" w:rsidRDefault="00142FFA">
      <w:pPr>
        <w:pStyle w:val="Standard"/>
        <w:spacing w:line="360" w:lineRule="auto"/>
        <w:rPr>
          <w:b/>
          <w:bCs/>
        </w:rPr>
      </w:pPr>
    </w:p>
    <w:p w:rsidR="00142FFA" w:rsidRDefault="00250E5E">
      <w:pPr>
        <w:pStyle w:val="Standard"/>
      </w:pPr>
      <w:r>
        <w:lastRenderedPageBreak/>
        <w:t xml:space="preserve">На основу члана 39. и 61. Закона о јавним набавкама (Сл. Гласник РС </w:t>
      </w:r>
      <w:r>
        <w:t xml:space="preserve">124/2012,14/2015 и 68/2015) и Одлуке в.д. директора  ЈП ПЕУ Ресавица о покретању поступка јавне набавке мале </w:t>
      </w:r>
      <w:r>
        <w:rPr>
          <w:bCs/>
          <w:color w:val="000000"/>
        </w:rPr>
        <w:t>вредности</w:t>
      </w:r>
      <w:r>
        <w:rPr>
          <w:b/>
          <w:bCs/>
          <w:color w:val="000000"/>
        </w:rPr>
        <w:t xml:space="preserve">  </w:t>
      </w:r>
      <w:r>
        <w:rPr>
          <w:b/>
          <w:bCs/>
          <w:color w:val="000000"/>
          <w:shd w:val="clear" w:color="auto" w:fill="FFFFFF"/>
          <w:lang w:val="fr-BE"/>
        </w:rPr>
        <w:t>бр. 2713</w:t>
      </w:r>
      <w:r>
        <w:rPr>
          <w:b/>
          <w:bCs/>
          <w:color w:val="000000"/>
          <w:shd w:val="clear" w:color="auto" w:fill="FFFFFF"/>
        </w:rPr>
        <w:t xml:space="preserve"> од 25.05.2020.год</w:t>
      </w:r>
      <w:r>
        <w:rPr>
          <w:b/>
          <w:bCs/>
          <w:color w:val="000000"/>
        </w:rPr>
        <w:t>,</w:t>
      </w:r>
      <w:r>
        <w:rPr>
          <w:b/>
          <w:bCs/>
        </w:rPr>
        <w:t xml:space="preserve"> </w:t>
      </w:r>
      <w:r>
        <w:t>доноси се:</w:t>
      </w:r>
    </w:p>
    <w:p w:rsidR="00142FFA" w:rsidRDefault="00142FFA">
      <w:pPr>
        <w:pStyle w:val="Standard"/>
        <w:jc w:val="both"/>
        <w:rPr>
          <w:b/>
          <w:bCs/>
        </w:rPr>
      </w:pPr>
    </w:p>
    <w:p w:rsidR="00142FFA" w:rsidRDefault="00250E5E">
      <w:pPr>
        <w:pStyle w:val="Standard"/>
        <w:spacing w:line="360" w:lineRule="auto"/>
        <w:jc w:val="center"/>
      </w:pPr>
      <w:r>
        <w:rPr>
          <w:b/>
          <w:bCs/>
          <w:lang w:val="es-ES"/>
        </w:rPr>
        <w:t>УПУТСТВО</w:t>
      </w:r>
      <w:r>
        <w:rPr>
          <w:b/>
          <w:bCs/>
        </w:rPr>
        <w:t xml:space="preserve"> </w:t>
      </w:r>
      <w:r>
        <w:rPr>
          <w:b/>
          <w:bCs/>
          <w:lang w:val="es-ES"/>
        </w:rPr>
        <w:t>ПОНУЂАЧИМА КАКО ДА САЧИНЕ ПОНУДУ</w:t>
      </w:r>
    </w:p>
    <w:p w:rsidR="00142FFA" w:rsidRDefault="00250E5E">
      <w:pPr>
        <w:pStyle w:val="Standard"/>
        <w:numPr>
          <w:ilvl w:val="0"/>
          <w:numId w:val="2"/>
        </w:numPr>
        <w:tabs>
          <w:tab w:val="left" w:pos="426"/>
        </w:tabs>
      </w:pPr>
      <w:r>
        <w:t xml:space="preserve">Понуђач понуду подноси </w:t>
      </w:r>
      <w:r>
        <w:rPr>
          <w:lang w:val="es-ES"/>
        </w:rPr>
        <w:t>тако</w:t>
      </w:r>
      <w:r>
        <w:t xml:space="preserve"> што попуњава рубрику из об</w:t>
      </w:r>
      <w:r>
        <w:t>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 на писаћој машини,</w:t>
      </w:r>
      <w:r>
        <w:t xml:space="preserve"> рачунару или другом техничком средству сличних карактеристика.</w:t>
      </w:r>
    </w:p>
    <w:p w:rsidR="00142FFA" w:rsidRDefault="00250E5E">
      <w:pPr>
        <w:pStyle w:val="Standard"/>
        <w:numPr>
          <w:ilvl w:val="0"/>
          <w:numId w:val="2"/>
        </w:numPr>
        <w:tabs>
          <w:tab w:val="left" w:pos="2280"/>
        </w:tabs>
        <w:ind w:left="426" w:hanging="426"/>
      </w:pPr>
      <w:r>
        <w:rPr>
          <w:color w:val="000000"/>
        </w:rPr>
        <w:t>Пожељно је да се п</w:t>
      </w:r>
      <w:r>
        <w:rPr>
          <w:color w:val="000000"/>
          <w:lang w:val="es-ES"/>
        </w:rPr>
        <w:t>онуда</w:t>
      </w:r>
      <w:r>
        <w:rPr>
          <w:color w:val="000000"/>
        </w:rPr>
        <w:t xml:space="preserve"> </w:t>
      </w:r>
      <w:r>
        <w:rPr>
          <w:color w:val="000000"/>
          <w:lang w:val="es-ES"/>
        </w:rPr>
        <w:t xml:space="preserve"> подноси </w:t>
      </w:r>
      <w:r>
        <w:rPr>
          <w:color w:val="000000"/>
        </w:rPr>
        <w:t>повезана траком (јемствеником) у јединствену целину и запечаћена (или више целина од којих свака понаособ мора бити запечаћена) ради онемогућавања убацивања ил</w:t>
      </w:r>
      <w:r>
        <w:rPr>
          <w:color w:val="000000"/>
        </w:rPr>
        <w:t>и уклањања појединих докумената.</w:t>
      </w:r>
    </w:p>
    <w:p w:rsidR="00142FFA" w:rsidRDefault="00250E5E">
      <w:pPr>
        <w:pStyle w:val="Standard"/>
        <w:spacing w:before="120" w:after="120"/>
        <w:jc w:val="both"/>
      </w:pPr>
      <w:r>
        <w:rPr>
          <w:color w:val="000000"/>
          <w:lang w:val="es-ES"/>
        </w:rPr>
        <w:t xml:space="preserve">Понуда </w:t>
      </w:r>
      <w:r>
        <w:rPr>
          <w:color w:val="000000"/>
        </w:rPr>
        <w:t>мора бити спакована</w:t>
      </w:r>
      <w:r>
        <w:rPr>
          <w:color w:val="000000"/>
          <w:lang w:val="es-ES"/>
        </w:rPr>
        <w:t xml:space="preserve"> у </w:t>
      </w:r>
      <w:r>
        <w:rPr>
          <w:color w:val="000000"/>
        </w:rPr>
        <w:t>коверти/кутији.Пожељно</w:t>
      </w:r>
      <w:r>
        <w:rPr>
          <w:color w:val="000000"/>
          <w:lang w:val="es-ES"/>
        </w:rPr>
        <w:t xml:space="preserve"> је</w:t>
      </w:r>
      <w:r>
        <w:rPr>
          <w:color w:val="000000"/>
        </w:rPr>
        <w:t xml:space="preserve"> да коверта буде</w:t>
      </w:r>
      <w:r>
        <w:rPr>
          <w:color w:val="000000"/>
          <w:lang w:val="es-ES"/>
        </w:rPr>
        <w:t xml:space="preserve"> запечаћена печатом на спојевима, тако да се при отварању може проверити да ли је </w:t>
      </w:r>
      <w:r>
        <w:rPr>
          <w:color w:val="000000"/>
        </w:rPr>
        <w:t xml:space="preserve">коверта/кутија неовлашћено отварана. </w:t>
      </w:r>
      <w:r>
        <w:rPr>
          <w:rFonts w:eastAsia="TimesNewRomanPSMT, 'Times New R" w:cs="Arial"/>
          <w:bCs/>
          <w:color w:val="000000"/>
        </w:rPr>
        <w:t xml:space="preserve">На полеђини коверте или на кутији </w:t>
      </w:r>
      <w:r>
        <w:rPr>
          <w:rFonts w:eastAsia="TimesNewRomanPSMT, 'Times New R" w:cs="Arial"/>
          <w:bCs/>
          <w:color w:val="000000"/>
        </w:rPr>
        <w:t>навести назив и адресу понуђача.</w:t>
      </w:r>
    </w:p>
    <w:p w:rsidR="00142FFA" w:rsidRDefault="00250E5E">
      <w:pPr>
        <w:pStyle w:val="Standard"/>
        <w:rPr>
          <w:rFonts w:eastAsia="TimesNewRomanPSMT, 'Times New R" w:cs="Arial"/>
          <w:bCs/>
        </w:rPr>
      </w:pPr>
      <w:r>
        <w:rPr>
          <w:rFonts w:eastAsia="TimesNewRomanPSMT, 'Times New R"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2FFA" w:rsidRDefault="00250E5E">
      <w:pPr>
        <w:pStyle w:val="Standard"/>
      </w:pPr>
      <w:r>
        <w:rPr>
          <w:rFonts w:eastAsia="TimesNewRomanPSMT, 'Times New R" w:cs="Arial"/>
          <w:bCs/>
        </w:rPr>
        <w:t xml:space="preserve">Понуду доставити на адресу: </w:t>
      </w:r>
      <w:r>
        <w:rPr>
          <w:rFonts w:eastAsia="TimesNewRomanPSMT, 'Times New R" w:cs="Arial"/>
          <w:bCs/>
          <w:iCs/>
        </w:rPr>
        <w:t xml:space="preserve">Јавно предузеће за подземну </w:t>
      </w:r>
      <w:r>
        <w:rPr>
          <w:rFonts w:eastAsia="TimesNewRomanPSMT, 'Times New R" w:cs="Arial"/>
          <w:bCs/>
          <w:iCs/>
        </w:rPr>
        <w:t>експлоатацију угља - Ресавица</w:t>
      </w:r>
      <w:r>
        <w:rPr>
          <w:rFonts w:cs="Arial"/>
          <w:iCs/>
        </w:rPr>
        <w:t>,</w:t>
      </w:r>
      <w:r>
        <w:rPr>
          <w:rFonts w:cs="Arial"/>
          <w:i/>
          <w:iCs/>
        </w:rPr>
        <w:t xml:space="preserve"> </w:t>
      </w:r>
      <w:r>
        <w:rPr>
          <w:rFonts w:eastAsia="TimesNewRomanPSMT, 'Times New R" w:cs="Arial"/>
          <w:bCs/>
        </w:rPr>
        <w:t xml:space="preserve">са назнаком: </w:t>
      </w:r>
      <w:r>
        <w:rPr>
          <w:rFonts w:eastAsia="TimesNewRomanPS-BoldMT, 'Times " w:cs="Arial"/>
          <w:b/>
          <w:bCs/>
        </w:rPr>
        <w:t xml:space="preserve">,,Понуда за јавну набавку мале вредности </w:t>
      </w:r>
      <w:r>
        <w:rPr>
          <w:rFonts w:cs="Arial"/>
          <w:b/>
          <w:bCs/>
        </w:rPr>
        <w:t xml:space="preserve">-добра </w:t>
      </w:r>
      <w:r>
        <w:rPr>
          <w:rFonts w:cs="Arial"/>
        </w:rPr>
        <w:t xml:space="preserve">– </w:t>
      </w:r>
      <w:r>
        <w:rPr>
          <w:rFonts w:eastAsia="TimesNewRomanPS-BoldMT, 'Times " w:cs="Arial"/>
          <w:b/>
          <w:bCs/>
          <w:color w:val="002060"/>
        </w:rPr>
        <w:t xml:space="preserve"> </w:t>
      </w:r>
      <w:r>
        <w:rPr>
          <w:b/>
        </w:rPr>
        <w:t xml:space="preserve"> </w:t>
      </w:r>
      <w:r>
        <w:rPr>
          <w:b/>
          <w:bCs/>
        </w:rPr>
        <w:t xml:space="preserve">“Ексери разних димензија и шински ексери,, </w:t>
      </w:r>
      <w:r>
        <w:rPr>
          <w:b/>
        </w:rPr>
        <w:t xml:space="preserve"> за партију _____(навести број партије за коју се подноси понуда)</w:t>
      </w:r>
      <w:r>
        <w:rPr>
          <w:rFonts w:eastAsia="TimesNewRomanPS-BoldMT, 'Times " w:cs="Arial"/>
          <w:b/>
          <w:bCs/>
        </w:rPr>
        <w:t>, ЈНМВ. бр.</w:t>
      </w:r>
      <w:r>
        <w:rPr>
          <w:rFonts w:eastAsia="TimesNewRomanPS-BoldMT, 'Times " w:cs="Arial"/>
          <w:b/>
          <w:bCs/>
          <w:i/>
          <w:iCs/>
        </w:rPr>
        <w:t xml:space="preserve"> 13/20</w:t>
      </w:r>
      <w:r>
        <w:rPr>
          <w:rFonts w:eastAsia="TimesNewRomanPSMT, 'Times New R" w:cs="Arial"/>
          <w:b/>
          <w:bCs/>
        </w:rPr>
        <w:t xml:space="preserve">- </w:t>
      </w:r>
      <w:r>
        <w:rPr>
          <w:rFonts w:eastAsia="TimesNewRomanPS-BoldMT, 'Times " w:cs="Arial"/>
          <w:b/>
          <w:bCs/>
          <w:color w:val="000000"/>
        </w:rPr>
        <w:t>НЕ ОТВАРАТИ”</w:t>
      </w:r>
      <w:r>
        <w:rPr>
          <w:rFonts w:cs="Arial"/>
          <w:b/>
          <w:color w:val="000000"/>
        </w:rPr>
        <w:t>.</w:t>
      </w:r>
      <w:r>
        <w:rPr>
          <w:rFonts w:cs="Arial"/>
          <w:color w:val="000000"/>
        </w:rPr>
        <w:t xml:space="preserve"> Понуда се сматра бл</w:t>
      </w:r>
      <w:r>
        <w:rPr>
          <w:rFonts w:cs="Arial"/>
          <w:color w:val="000000"/>
        </w:rPr>
        <w:t xml:space="preserve">аговременом уколико је примљена од стране </w:t>
      </w:r>
      <w:r>
        <w:rPr>
          <w:rFonts w:cs="Arial"/>
        </w:rPr>
        <w:t xml:space="preserve">наручиоца до </w:t>
      </w:r>
      <w:r>
        <w:rPr>
          <w:rFonts w:cs="Arial"/>
          <w:b/>
          <w:bCs/>
          <w:iCs/>
          <w:color w:val="800000"/>
        </w:rPr>
        <w:t>30.06.2020</w:t>
      </w:r>
      <w:r>
        <w:rPr>
          <w:rFonts w:cs="Arial"/>
          <w:color w:val="800000"/>
        </w:rPr>
        <w:t xml:space="preserve"> </w:t>
      </w:r>
      <w:r>
        <w:rPr>
          <w:rFonts w:cs="Arial"/>
          <w:b/>
          <w:bCs/>
          <w:iCs/>
          <w:color w:val="800000"/>
        </w:rPr>
        <w:t>год. до 10,00</w:t>
      </w:r>
      <w:r>
        <w:rPr>
          <w:rFonts w:cs="Arial"/>
          <w:b/>
          <w:bCs/>
          <w:iCs/>
        </w:rPr>
        <w:t xml:space="preserve"> часова .</w:t>
      </w:r>
    </w:p>
    <w:p w:rsidR="00142FFA" w:rsidRDefault="00250E5E">
      <w:pPr>
        <w:pStyle w:val="Standard"/>
        <w:autoSpaceDE w:val="0"/>
        <w:spacing w:line="100" w:lineRule="atLeast"/>
        <w:jc w:val="both"/>
      </w:pPr>
      <w:r>
        <w:rPr>
          <w:rFonts w:cs="Arial"/>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w:t>
      </w:r>
      <w:r>
        <w:rPr>
          <w:rFonts w:cs="Arial"/>
        </w:rPr>
        <w:t>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142FFA" w:rsidRDefault="00250E5E">
      <w:pPr>
        <w:pStyle w:val="Standard"/>
        <w:autoSpaceDE w:val="0"/>
        <w:spacing w:line="100" w:lineRule="atLeast"/>
        <w:jc w:val="both"/>
        <w:rPr>
          <w:rFonts w:cs="Arial"/>
        </w:rPr>
      </w:pPr>
      <w:r>
        <w:rPr>
          <w:rFonts w:cs="Arial"/>
        </w:rPr>
        <w:t xml:space="preserve">Понуда коју наручилац није примио у року одређеном за подношење понуда, </w:t>
      </w:r>
      <w:r>
        <w:rPr>
          <w:rFonts w:cs="Arial"/>
        </w:rPr>
        <w:t>односно која је примљена по истеку дана и сата до којег се могу понуде подносити, сматраће се неблаговременом.</w:t>
      </w:r>
    </w:p>
    <w:p w:rsidR="00142FFA" w:rsidRDefault="00250E5E">
      <w:pPr>
        <w:pStyle w:val="Standard"/>
      </w:pPr>
      <w:r>
        <w:rPr>
          <w:rFonts w:eastAsia="TimesNewRomanPSMT, 'Times New R"/>
        </w:rPr>
        <w:t>Отварање понуда биће обављено истог дана(</w:t>
      </w:r>
      <w:r>
        <w:rPr>
          <w:rFonts w:eastAsia="TimesNewRomanPSMT, 'Times New R"/>
          <w:b/>
          <w:color w:val="800000"/>
        </w:rPr>
        <w:t>30.06.2020 год.</w:t>
      </w:r>
      <w:r>
        <w:rPr>
          <w:rFonts w:eastAsia="TimesNewRomanPSMT, 'Times New R"/>
        </w:rPr>
        <w:t xml:space="preserve"> ) по истеку рока за подношење понуде у </w:t>
      </w:r>
      <w:r>
        <w:rPr>
          <w:rFonts w:eastAsia="TimesNewRomanPSMT, 'Times New R"/>
          <w:b/>
        </w:rPr>
        <w:t>10:15</w:t>
      </w:r>
      <w:r>
        <w:rPr>
          <w:rFonts w:eastAsia="TimesNewRomanPSMT, 'Times New R"/>
        </w:rPr>
        <w:t xml:space="preserve"> часова у просторијама </w:t>
      </w:r>
      <w:r>
        <w:rPr>
          <w:rFonts w:eastAsia="Calibri"/>
        </w:rPr>
        <w:t>управне зграде ЈП ПЕУ</w:t>
      </w:r>
      <w:r>
        <w:rPr>
          <w:rFonts w:eastAsia="Calibri"/>
        </w:rPr>
        <w:t xml:space="preserve"> Ресавица, на адреси Петра Жалца бр. 2</w:t>
      </w:r>
      <w:r>
        <w:rPr>
          <w:rFonts w:eastAsia="TimesNewRomanPSMT, 'Times New R"/>
        </w:rPr>
        <w:t>.</w:t>
      </w:r>
    </w:p>
    <w:p w:rsidR="00142FFA" w:rsidRDefault="00250E5E">
      <w:pPr>
        <w:pStyle w:val="Standard"/>
        <w:rPr>
          <w:rFonts w:eastAsia="TimesNewRomanPSMT, 'Times New R"/>
        </w:rPr>
      </w:pPr>
      <w:r>
        <w:rPr>
          <w:rFonts w:eastAsia="TimesNewRomanPSMT, 'Times New R"/>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w:t>
      </w:r>
      <w:r>
        <w:rPr>
          <w:rFonts w:eastAsia="TimesNewRomanPSMT, 'Times New R"/>
        </w:rPr>
        <w:t>тварања понуда записник бити достављен у року од три дана од дана отварања понуда.</w:t>
      </w:r>
    </w:p>
    <w:p w:rsidR="00142FFA" w:rsidRDefault="00250E5E">
      <w:pPr>
        <w:pStyle w:val="Standard"/>
        <w:numPr>
          <w:ilvl w:val="0"/>
          <w:numId w:val="2"/>
        </w:numPr>
        <w:tabs>
          <w:tab w:val="left" w:pos="2280"/>
        </w:tabs>
        <w:ind w:left="284" w:hanging="284"/>
        <w:rPr>
          <w:bCs/>
          <w:lang w:val="es-ES"/>
        </w:rPr>
      </w:pPr>
      <w:r>
        <w:rPr>
          <w:bCs/>
          <w:lang w:val="es-ES"/>
        </w:rPr>
        <w:t>Понуда мора бити у оригиналу, сачињена на преузетом обрасцу, јасна, недвосмислена,потписом овлашћеног лица.</w:t>
      </w:r>
    </w:p>
    <w:p w:rsidR="00142FFA" w:rsidRDefault="00250E5E">
      <w:pPr>
        <w:pStyle w:val="Standard"/>
        <w:numPr>
          <w:ilvl w:val="0"/>
          <w:numId w:val="2"/>
        </w:numPr>
        <w:ind w:left="284" w:hanging="284"/>
      </w:pPr>
      <w:r>
        <w:rPr>
          <w:bCs/>
        </w:rPr>
        <w:t xml:space="preserve"> </w:t>
      </w:r>
      <w:r>
        <w:rPr>
          <w:bCs/>
          <w:lang w:val="es-ES"/>
        </w:rPr>
        <w:t xml:space="preserve">Понуђач може да достави понуду за 1 (једну) </w:t>
      </w:r>
      <w:r>
        <w:rPr>
          <w:bCs/>
        </w:rPr>
        <w:t xml:space="preserve"> </w:t>
      </w:r>
      <w:r>
        <w:rPr>
          <w:bCs/>
          <w:lang w:val="es-ES"/>
        </w:rPr>
        <w:t xml:space="preserve">или </w:t>
      </w:r>
      <w:r>
        <w:rPr>
          <w:bCs/>
        </w:rPr>
        <w:t>све</w:t>
      </w:r>
      <w:r>
        <w:rPr>
          <w:bCs/>
          <w:lang w:val="es-ES"/>
        </w:rPr>
        <w:t xml:space="preserve"> партије </w:t>
      </w:r>
      <w:r>
        <w:rPr>
          <w:bCs/>
        </w:rPr>
        <w:t xml:space="preserve">  </w:t>
      </w:r>
      <w:r>
        <w:rPr>
          <w:bCs/>
          <w:lang w:val="es-ES"/>
        </w:rPr>
        <w:t>наведене у позиву за подношење понуда и конкурсној документацији.За сваку партију за коју се достави понуда,понуда мора бити комплетна (обухвата све позиције партије).</w:t>
      </w:r>
    </w:p>
    <w:p w:rsidR="00142FFA" w:rsidRDefault="00250E5E">
      <w:pPr>
        <w:pStyle w:val="Standard"/>
        <w:numPr>
          <w:ilvl w:val="0"/>
          <w:numId w:val="2"/>
        </w:numPr>
        <w:tabs>
          <w:tab w:val="left" w:pos="2280"/>
        </w:tabs>
        <w:ind w:left="284" w:hanging="284"/>
        <w:rPr>
          <w:bCs/>
          <w:lang w:val="es-ES"/>
        </w:rPr>
      </w:pPr>
      <w:r>
        <w:rPr>
          <w:bCs/>
          <w:lang w:val="es-ES"/>
        </w:rPr>
        <w:t>Није дозвољена измена или допуна образаца и осталих докумената из оведокументације.</w:t>
      </w:r>
    </w:p>
    <w:p w:rsidR="00142FFA" w:rsidRDefault="00250E5E">
      <w:pPr>
        <w:pStyle w:val="Standard"/>
        <w:numPr>
          <w:ilvl w:val="0"/>
          <w:numId w:val="2"/>
        </w:numPr>
        <w:ind w:left="284" w:hanging="284"/>
      </w:pPr>
      <w:r>
        <w:rPr>
          <w:lang w:val="es-ES"/>
        </w:rPr>
        <w:t>Пону</w:t>
      </w:r>
      <w:r>
        <w:rPr>
          <w:lang w:val="es-ES"/>
        </w:rPr>
        <w:t xml:space="preserve">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Страни понуђачи су у обавези да изврше превод и оверу (код овлашћених преводилаца) свих докумената на српски језик.</w:t>
      </w:r>
    </w:p>
    <w:p w:rsidR="00142FFA" w:rsidRDefault="00250E5E">
      <w:pPr>
        <w:pStyle w:val="Standard"/>
        <w:numPr>
          <w:ilvl w:val="0"/>
          <w:numId w:val="2"/>
        </w:numPr>
        <w:ind w:left="284" w:hanging="284"/>
      </w:pPr>
      <w:r>
        <w:t>Понуда са варијантама у било ком смислу није дозвољена (члан</w:t>
      </w:r>
      <w:r>
        <w:t xml:space="preserve"> 91. став 2. ЗЈН).</w:t>
      </w:r>
    </w:p>
    <w:p w:rsidR="00142FFA" w:rsidRDefault="00250E5E">
      <w:pPr>
        <w:pStyle w:val="Standard"/>
        <w:numPr>
          <w:ilvl w:val="0"/>
          <w:numId w:val="2"/>
        </w:numPr>
        <w:ind w:left="284" w:hanging="284"/>
      </w:pPr>
      <w:r>
        <w:t xml:space="preserve"> Понуђач може да поднесе само једну понуду.</w:t>
      </w:r>
    </w:p>
    <w:p w:rsidR="00142FFA" w:rsidRDefault="00250E5E">
      <w:pPr>
        <w:pStyle w:val="Standard"/>
        <w:numPr>
          <w:ilvl w:val="0"/>
          <w:numId w:val="2"/>
        </w:numPr>
      </w:pPr>
      <w:r>
        <w:lastRenderedPageBreak/>
        <w:t>Понуђач који је самостално поднео понуду не може истовремено да учествује у заједничкој понуди или као подизвођач.</w:t>
      </w:r>
    </w:p>
    <w:p w:rsidR="00142FFA" w:rsidRDefault="00250E5E">
      <w:pPr>
        <w:pStyle w:val="Standard"/>
        <w:numPr>
          <w:ilvl w:val="0"/>
          <w:numId w:val="2"/>
        </w:numPr>
        <w:rPr>
          <w:lang w:val="sl-SI"/>
        </w:rPr>
      </w:pPr>
      <w:r>
        <w:rPr>
          <w:lang w:val="sl-SI"/>
        </w:rPr>
        <w:t>Понуђач делове понуде који представљају пословну тајну мора видно означити и о</w:t>
      </w:r>
      <w:r>
        <w:rPr>
          <w:lang w:val="sl-SI"/>
        </w:rPr>
        <w:t>верити парафом.</w:t>
      </w:r>
    </w:p>
    <w:p w:rsidR="00142FFA" w:rsidRDefault="00250E5E">
      <w:pPr>
        <w:pStyle w:val="Standard"/>
        <w:spacing w:before="120" w:after="120"/>
        <w:jc w:val="both"/>
        <w:rPr>
          <w:rFonts w:cs="Arial"/>
          <w:iCs/>
          <w:lang w:val="sl-SI"/>
        </w:rPr>
      </w:pPr>
      <w:r>
        <w:rPr>
          <w:rFonts w:cs="Arial"/>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w:t>
      </w:r>
      <w:r>
        <w:rPr>
          <w:rFonts w:cs="Arial"/>
          <w:iCs/>
          <w:lang w:val="sl-SI"/>
        </w:rPr>
        <w:t>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42FFA" w:rsidRDefault="00250E5E">
      <w:pPr>
        <w:pStyle w:val="Standard"/>
        <w:autoSpaceDE w:val="0"/>
        <w:jc w:val="both"/>
      </w:pPr>
      <w:r>
        <w:rPr>
          <w:rFonts w:cs="Arial"/>
          <w:iCs/>
        </w:rPr>
        <w:t xml:space="preserve">Уколико се поверљивим сматра само одређени податак садржан у документу који је достављен </w:t>
      </w:r>
      <w:r>
        <w:rPr>
          <w:rFonts w:cs="Arial"/>
          <w:iCs/>
        </w:rPr>
        <w:t>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Укол</w:t>
      </w:r>
      <w:r>
        <w:rPr>
          <w:rFonts w:cs="Arial"/>
          <w:iCs/>
        </w:rPr>
        <w:t>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42FFA" w:rsidRDefault="00250E5E">
      <w:pPr>
        <w:pStyle w:val="Standard"/>
        <w:spacing w:before="120" w:after="120"/>
        <w:jc w:val="both"/>
        <w:rPr>
          <w:rFonts w:cs="Arial"/>
          <w:iCs/>
          <w:color w:val="000000"/>
          <w:spacing w:val="4"/>
          <w:shd w:val="clear" w:color="auto" w:fill="FFFFFF"/>
        </w:rPr>
      </w:pPr>
      <w:r>
        <w:rPr>
          <w:rFonts w:cs="Arial"/>
          <w:iCs/>
          <w:color w:val="000000"/>
          <w:spacing w:val="4"/>
          <w:shd w:val="clear" w:color="auto" w:fill="FFFFFF"/>
        </w:rPr>
        <w:t>Наручилац ће одбити давање информације која би значила повреду поверљивости података доби</w:t>
      </w:r>
      <w:r>
        <w:rPr>
          <w:rFonts w:cs="Arial"/>
          <w:iCs/>
          <w:color w:val="000000"/>
          <w:spacing w:val="4"/>
          <w:shd w:val="clear" w:color="auto" w:fill="FFFFFF"/>
        </w:rPr>
        <w:t>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w:t>
      </w:r>
      <w:r>
        <w:rPr>
          <w:rFonts w:cs="Arial"/>
          <w:iCs/>
          <w:color w:val="000000"/>
          <w:spacing w:val="4"/>
          <w:shd w:val="clear" w:color="auto" w:fill="FFFFFF"/>
        </w:rPr>
        <w:t>варање понуда.</w:t>
      </w:r>
    </w:p>
    <w:p w:rsidR="00142FFA" w:rsidRDefault="00250E5E">
      <w:pPr>
        <w:pStyle w:val="Standard"/>
        <w:numPr>
          <w:ilvl w:val="0"/>
          <w:numId w:val="2"/>
        </w:numPr>
        <w:tabs>
          <w:tab w:val="left" w:pos="1854"/>
        </w:tabs>
        <w:spacing w:before="120"/>
        <w:ind w:left="714" w:hanging="357"/>
        <w:jc w:val="both"/>
      </w:pPr>
      <w:r>
        <w:t>Обавезна садржина обрасца понуде</w:t>
      </w:r>
      <w:r>
        <w:rPr>
          <w:lang w:val="es-ES"/>
        </w:rPr>
        <w:t>:</w:t>
      </w:r>
    </w:p>
    <w:p w:rsidR="00142FFA" w:rsidRDefault="00250E5E">
      <w:pPr>
        <w:pStyle w:val="Standard"/>
        <w:numPr>
          <w:ilvl w:val="0"/>
          <w:numId w:val="58"/>
        </w:numPr>
      </w:pPr>
      <w:r>
        <w:rPr>
          <w:lang w:val="es-ES"/>
        </w:rPr>
        <w:t xml:space="preserve">Општи подаци о понуђачу (фирма, седиште, текући рачун, </w:t>
      </w:r>
      <w:r>
        <w:t>ПИБ</w:t>
      </w:r>
      <w:r>
        <w:rPr>
          <w:lang w:val="es-ES"/>
        </w:rPr>
        <w:t>, матични број, шифра делатности, телефон, телефакс, е-</w:t>
      </w:r>
      <w:r>
        <w:t>mail</w:t>
      </w:r>
      <w:r>
        <w:rPr>
          <w:lang w:val="es-ES"/>
        </w:rPr>
        <w:t>, итд),</w:t>
      </w:r>
    </w:p>
    <w:p w:rsidR="00142FFA" w:rsidRDefault="00250E5E">
      <w:pPr>
        <w:pStyle w:val="Standard"/>
        <w:numPr>
          <w:ilvl w:val="0"/>
          <w:numId w:val="8"/>
        </w:numPr>
      </w:pPr>
      <w:r>
        <w:rPr>
          <w:lang w:val="es-ES"/>
        </w:rPr>
        <w:t>Назнак</w:t>
      </w:r>
      <w:r>
        <w:t>а</w:t>
      </w:r>
      <w:r>
        <w:rPr>
          <w:lang w:val="es-ES"/>
        </w:rPr>
        <w:t xml:space="preserve"> да се ради о понуди и број </w:t>
      </w:r>
      <w:r>
        <w:t>јавне набавке</w:t>
      </w:r>
      <w:r>
        <w:rPr>
          <w:lang w:val="es-ES"/>
        </w:rPr>
        <w:t>,</w:t>
      </w:r>
    </w:p>
    <w:p w:rsidR="00142FFA" w:rsidRDefault="00250E5E">
      <w:pPr>
        <w:pStyle w:val="Standard"/>
        <w:numPr>
          <w:ilvl w:val="0"/>
          <w:numId w:val="8"/>
        </w:numPr>
        <w:rPr>
          <w:lang w:val="es-ES"/>
        </w:rPr>
      </w:pPr>
      <w:r>
        <w:rPr>
          <w:lang w:val="es-ES"/>
        </w:rPr>
        <w:t>Број понуде и датум сачињавања,</w:t>
      </w:r>
    </w:p>
    <w:p w:rsidR="00142FFA" w:rsidRDefault="00250E5E">
      <w:pPr>
        <w:pStyle w:val="Standard"/>
        <w:numPr>
          <w:ilvl w:val="0"/>
          <w:numId w:val="8"/>
        </w:numPr>
      </w:pPr>
      <w:r>
        <w:rPr>
          <w:lang w:val="es-ES"/>
        </w:rPr>
        <w:t xml:space="preserve">Основ подношења ( Позив </w:t>
      </w:r>
      <w:r>
        <w:t xml:space="preserve">за подношење </w:t>
      </w:r>
      <w:r>
        <w:rPr>
          <w:lang w:val="es-ES"/>
        </w:rPr>
        <w:t>понуда, итд),</w:t>
      </w:r>
    </w:p>
    <w:p w:rsidR="00142FFA" w:rsidRDefault="00250E5E">
      <w:pPr>
        <w:pStyle w:val="Standard"/>
        <w:numPr>
          <w:ilvl w:val="0"/>
          <w:numId w:val="8"/>
        </w:numPr>
      </w:pPr>
      <w:r>
        <w:rPr>
          <w:lang w:val="es-ES"/>
        </w:rPr>
        <w:t xml:space="preserve">Редни број, </w:t>
      </w:r>
      <w:r>
        <w:t>опис</w:t>
      </w:r>
      <w:r>
        <w:rPr>
          <w:lang w:val="es-ES"/>
        </w:rPr>
        <w:t xml:space="preserve"> набавке и укупне износе позиција,</w:t>
      </w:r>
    </w:p>
    <w:p w:rsidR="00142FFA" w:rsidRDefault="00250E5E">
      <w:pPr>
        <w:pStyle w:val="Standard"/>
        <w:numPr>
          <w:ilvl w:val="0"/>
          <w:numId w:val="59"/>
        </w:numPr>
        <w:rPr>
          <w:lang w:val="es-ES"/>
        </w:rPr>
      </w:pPr>
      <w:r>
        <w:rPr>
          <w:lang w:val="es-ES"/>
        </w:rPr>
        <w:t>Укупан износ, износ пореза (ако нема ослобађања) и укупан износ за уплату,</w:t>
      </w:r>
    </w:p>
    <w:p w:rsidR="00142FFA" w:rsidRDefault="00250E5E">
      <w:pPr>
        <w:pStyle w:val="Standard"/>
        <w:spacing w:before="120" w:after="120"/>
        <w:ind w:left="717"/>
        <w:jc w:val="both"/>
      </w:pPr>
      <w:r>
        <w:rPr>
          <w:i/>
        </w:rPr>
        <w:t>Цене у понуди морају бити исказане у динарима,  укључујући елементе њене структ</w:t>
      </w:r>
      <w:r>
        <w:rPr>
          <w:i/>
        </w:rPr>
        <w:t>уре на паритету ДДП Ресавица – централни магацин (Incoterms 2010).</w:t>
      </w:r>
    </w:p>
    <w:p w:rsidR="00142FFA" w:rsidRDefault="00250E5E">
      <w:pPr>
        <w:pStyle w:val="Standard"/>
        <w:spacing w:before="120" w:after="120"/>
        <w:ind w:left="717"/>
        <w:jc w:val="both"/>
      </w:pPr>
      <w:r>
        <w:rPr>
          <w:i/>
        </w:rPr>
        <w:t>Понуђене цене морају бити коначне и  не могу се мењати након закључења или у току извршења уговора.</w:t>
      </w:r>
    </w:p>
    <w:p w:rsidR="00142FFA" w:rsidRDefault="00250E5E">
      <w:pPr>
        <w:pStyle w:val="Standard"/>
        <w:spacing w:before="120" w:after="120"/>
        <w:ind w:left="717"/>
        <w:jc w:val="both"/>
      </w:pPr>
      <w:r>
        <w:rPr>
          <w:i/>
        </w:rPr>
        <w:t xml:space="preserve">Ако је у Понуди исказана неубичајено ниска цена, Наручилац ће поступити у складу са </w:t>
      </w:r>
      <w:r>
        <w:rPr>
          <w:i/>
        </w:rPr>
        <w:t>чланом 92.</w:t>
      </w:r>
      <w:r>
        <w:rPr>
          <w:bCs/>
        </w:rPr>
        <w:t xml:space="preserve"> </w:t>
      </w:r>
      <w:r>
        <w:rPr>
          <w:i/>
        </w:rPr>
        <w:t>ЗЈН).</w:t>
      </w:r>
    </w:p>
    <w:p w:rsidR="00142FFA" w:rsidRDefault="00250E5E">
      <w:pPr>
        <w:pStyle w:val="Standard"/>
        <w:numPr>
          <w:ilvl w:val="0"/>
          <w:numId w:val="60"/>
        </w:numPr>
      </w:pPr>
      <w:r>
        <w:t>Начин фактурисања,</w:t>
      </w:r>
    </w:p>
    <w:p w:rsidR="00142FFA" w:rsidRDefault="00250E5E">
      <w:pPr>
        <w:pStyle w:val="Standard"/>
        <w:rPr>
          <w:bCs/>
          <w:iCs/>
        </w:rPr>
      </w:pPr>
      <w:r>
        <w:rPr>
          <w:bCs/>
          <w:iCs/>
        </w:rPr>
        <w:t>Фактурисање се врши у динарима.</w:t>
      </w:r>
    </w:p>
    <w:p w:rsidR="00142FFA" w:rsidRDefault="00250E5E">
      <w:pPr>
        <w:pStyle w:val="Standard"/>
        <w:numPr>
          <w:ilvl w:val="0"/>
          <w:numId w:val="61"/>
        </w:numPr>
        <w:rPr>
          <w:lang w:val="es-ES"/>
        </w:rPr>
      </w:pPr>
      <w:r>
        <w:rPr>
          <w:lang w:val="es-ES"/>
        </w:rPr>
        <w:t>Рок и начин плаћања</w:t>
      </w:r>
    </w:p>
    <w:p w:rsidR="00142FFA" w:rsidRDefault="00250E5E">
      <w:pPr>
        <w:pStyle w:val="Standard"/>
        <w:rPr>
          <w:lang w:val="es-ES"/>
        </w:rPr>
      </w:pPr>
      <w:r>
        <w:rPr>
          <w:lang w:val="es-ES"/>
        </w:rPr>
        <w:t xml:space="preserve">Наручилац не прихвата авансно плаћање. Рок плаћања по уговореним обавезама је  45 дана од дана пријема исправног рачуна на архиви Наручиоца.Плаћање се врши искључиво у </w:t>
      </w:r>
      <w:r>
        <w:rPr>
          <w:lang w:val="es-ES"/>
        </w:rPr>
        <w:t>динарима.</w:t>
      </w:r>
    </w:p>
    <w:p w:rsidR="00142FFA" w:rsidRDefault="00250E5E">
      <w:pPr>
        <w:pStyle w:val="Standard"/>
        <w:numPr>
          <w:ilvl w:val="0"/>
          <w:numId w:val="62"/>
        </w:numPr>
      </w:pPr>
      <w:r>
        <w:rPr>
          <w:lang w:val="es-ES"/>
        </w:rPr>
        <w:t>Важност понуде,</w:t>
      </w:r>
      <w:r>
        <w:tab/>
      </w:r>
    </w:p>
    <w:p w:rsidR="00142FFA" w:rsidRDefault="00142FFA">
      <w:pPr>
        <w:pStyle w:val="Standard"/>
      </w:pPr>
    </w:p>
    <w:p w:rsidR="00142FFA" w:rsidRDefault="00250E5E">
      <w:pPr>
        <w:pStyle w:val="Standard"/>
      </w:pPr>
      <w:r>
        <w:rPr>
          <w:color w:val="000000"/>
        </w:rPr>
        <w:t xml:space="preserve">Рок </w:t>
      </w:r>
      <w:r>
        <w:t>важности</w:t>
      </w:r>
      <w:r>
        <w:rPr>
          <w:color w:val="000000"/>
        </w:rPr>
        <w:t xml:space="preserve"> понуде мора да буде до закључења Уговора, а не мањи од 60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w:t>
      </w:r>
      <w:r>
        <w:rPr>
          <w:color w:val="000000"/>
        </w:rPr>
        <w:t xml:space="preserve">учиоца прихвати продужење </w:t>
      </w:r>
      <w:r>
        <w:rPr>
          <w:color w:val="000000"/>
        </w:rPr>
        <w:lastRenderedPageBreak/>
        <w:t>рока важности понуде исту не може мењати - Члан 90. ЗЈН Закона о јавним набавкама (Сл. Гласник РС 124/2012,14/2015 и 68/2015).</w:t>
      </w:r>
    </w:p>
    <w:p w:rsidR="00142FFA" w:rsidRDefault="00142FFA">
      <w:pPr>
        <w:pStyle w:val="Standard"/>
        <w:ind w:left="717"/>
        <w:jc w:val="both"/>
        <w:rPr>
          <w:color w:val="FF0000"/>
        </w:rPr>
      </w:pPr>
    </w:p>
    <w:p w:rsidR="00142FFA" w:rsidRDefault="00250E5E">
      <w:pPr>
        <w:pStyle w:val="Standard"/>
        <w:ind w:left="717"/>
        <w:jc w:val="both"/>
      </w:pPr>
      <w:r>
        <w:rPr>
          <w:color w:val="000000"/>
        </w:rPr>
        <w:t xml:space="preserve">●      Место и паритет испоруке робе - </w:t>
      </w:r>
      <w:r>
        <w:rPr>
          <w:i/>
          <w:color w:val="000000"/>
        </w:rPr>
        <w:t>ДДП  Ресавица – централни магацин (Incoterms 2010)</w:t>
      </w:r>
      <w:r>
        <w:rPr>
          <w:color w:val="000000"/>
        </w:rPr>
        <w:t>.</w:t>
      </w:r>
    </w:p>
    <w:p w:rsidR="00142FFA" w:rsidRDefault="00250E5E">
      <w:pPr>
        <w:pStyle w:val="Standard"/>
        <w:numPr>
          <w:ilvl w:val="0"/>
          <w:numId w:val="63"/>
        </w:numPr>
        <w:jc w:val="both"/>
        <w:rPr>
          <w:color w:val="000000"/>
        </w:rPr>
      </w:pPr>
      <w:r>
        <w:rPr>
          <w:color w:val="000000"/>
        </w:rPr>
        <w:t>Гарантни пе</w:t>
      </w:r>
      <w:r>
        <w:rPr>
          <w:color w:val="000000"/>
        </w:rPr>
        <w:t>риод: минумум 12 месци од испоруке добара.</w:t>
      </w:r>
    </w:p>
    <w:p w:rsidR="00142FFA" w:rsidRDefault="00250E5E">
      <w:pPr>
        <w:pStyle w:val="Standard"/>
        <w:numPr>
          <w:ilvl w:val="0"/>
          <w:numId w:val="44"/>
        </w:numPr>
        <w:jc w:val="both"/>
        <w:rPr>
          <w:color w:val="000000"/>
        </w:rPr>
      </w:pPr>
      <w:r>
        <w:rPr>
          <w:color w:val="000000"/>
        </w:rPr>
        <w:t>Наручилац задржава право да скривене грешке или евентуално уочене недостатке рекламира понуђачу.</w:t>
      </w:r>
    </w:p>
    <w:p w:rsidR="00142FFA" w:rsidRDefault="00250E5E">
      <w:pPr>
        <w:pStyle w:val="Standard"/>
        <w:numPr>
          <w:ilvl w:val="0"/>
          <w:numId w:val="44"/>
        </w:numPr>
        <w:jc w:val="both"/>
        <w:rPr>
          <w:color w:val="000000"/>
        </w:rPr>
      </w:pPr>
      <w:r>
        <w:rPr>
          <w:color w:val="000000"/>
        </w:rPr>
        <w:t>Рок испоруке:</w:t>
      </w:r>
    </w:p>
    <w:p w:rsidR="00142FFA" w:rsidRDefault="00142FFA">
      <w:pPr>
        <w:pStyle w:val="Standard"/>
        <w:jc w:val="both"/>
        <w:rPr>
          <w:color w:val="000000"/>
        </w:rPr>
      </w:pPr>
    </w:p>
    <w:p w:rsidR="00142FFA" w:rsidRDefault="00250E5E">
      <w:pPr>
        <w:pStyle w:val="Standard"/>
      </w:pPr>
      <w:r>
        <w:rPr>
          <w:color w:val="000000"/>
        </w:rPr>
        <w:t>Партија 1:</w:t>
      </w:r>
      <w:r>
        <w:rPr>
          <w:b/>
          <w:bCs/>
          <w:color w:val="000000"/>
          <w:shd w:val="clear" w:color="auto" w:fill="FFFFFF"/>
        </w:rPr>
        <w:t>Ексери разних димензија</w:t>
      </w:r>
    </w:p>
    <w:p w:rsidR="00142FFA" w:rsidRDefault="00142FFA">
      <w:pPr>
        <w:pStyle w:val="Standard"/>
        <w:rPr>
          <w:b/>
          <w:bCs/>
          <w:color w:val="000000"/>
          <w:shd w:val="clear" w:color="auto" w:fill="FFFFFF"/>
        </w:rPr>
      </w:pPr>
    </w:p>
    <w:p w:rsidR="00142FFA" w:rsidRDefault="00250E5E">
      <w:pPr>
        <w:pStyle w:val="Textbody"/>
        <w:jc w:val="both"/>
      </w:pPr>
      <w:r>
        <w:rPr>
          <w:color w:val="000000"/>
          <w:sz w:val="20"/>
          <w:szCs w:val="20"/>
          <w:shd w:val="clear" w:color="auto" w:fill="FFFFFF"/>
        </w:rPr>
        <w:t xml:space="preserve">       •     </w:t>
      </w:r>
      <w:r>
        <w:rPr>
          <w:rFonts w:ascii="Times New Roman" w:hAnsi="Times New Roman"/>
          <w:color w:val="000000"/>
          <w:sz w:val="24"/>
          <w:shd w:val="clear" w:color="auto" w:fill="FFFFFF"/>
        </w:rPr>
        <w:t>Рок и динамика испоруке: у две једнаке транше</w:t>
      </w:r>
    </w:p>
    <w:p w:rsidR="00142FFA" w:rsidRDefault="00250E5E">
      <w:pPr>
        <w:pStyle w:val="Standard"/>
        <w:numPr>
          <w:ilvl w:val="0"/>
          <w:numId w:val="64"/>
        </w:numPr>
      </w:pPr>
      <w:r>
        <w:rPr>
          <w:color w:val="000000"/>
        </w:rPr>
        <w:t xml:space="preserve">Прва </w:t>
      </w:r>
      <w:r>
        <w:rPr>
          <w:color w:val="000000"/>
        </w:rPr>
        <w:t>транша:</w:t>
      </w:r>
      <w:r>
        <w:rPr>
          <w:color w:val="000000"/>
          <w:spacing w:val="-4"/>
        </w:rPr>
        <w:t>не дужа од 15 дана од дана ступања Уговора на снагу.</w:t>
      </w:r>
    </w:p>
    <w:p w:rsidR="00142FFA" w:rsidRDefault="00250E5E">
      <w:pPr>
        <w:pStyle w:val="Standard"/>
        <w:numPr>
          <w:ilvl w:val="0"/>
          <w:numId w:val="64"/>
        </w:numPr>
        <w:rPr>
          <w:color w:val="000000"/>
          <w:spacing w:val="-4"/>
        </w:rPr>
      </w:pPr>
      <w:r>
        <w:rPr>
          <w:color w:val="000000"/>
          <w:spacing w:val="-4"/>
        </w:rPr>
        <w:t>Друга транша:не дужа од 120 дана од дана ступања Уговора на снагу.</w:t>
      </w:r>
    </w:p>
    <w:p w:rsidR="00142FFA" w:rsidRDefault="00142FFA">
      <w:pPr>
        <w:pStyle w:val="Standard"/>
        <w:rPr>
          <w:color w:val="000000"/>
          <w:spacing w:val="-4"/>
        </w:rPr>
      </w:pPr>
    </w:p>
    <w:p w:rsidR="00142FFA" w:rsidRDefault="00250E5E">
      <w:pPr>
        <w:pStyle w:val="Standard"/>
      </w:pPr>
      <w:r>
        <w:rPr>
          <w:color w:val="000000"/>
          <w:spacing w:val="-4"/>
        </w:rPr>
        <w:t>Партија 2:</w:t>
      </w:r>
      <w:r>
        <w:rPr>
          <w:b/>
          <w:bCs/>
          <w:color w:val="000000"/>
          <w:spacing w:val="-4"/>
          <w:shd w:val="clear" w:color="auto" w:fill="FFFFFF"/>
        </w:rPr>
        <w:t>Шински ексери</w:t>
      </w:r>
    </w:p>
    <w:p w:rsidR="00142FFA" w:rsidRDefault="00142FFA">
      <w:pPr>
        <w:pStyle w:val="Standard"/>
        <w:rPr>
          <w:b/>
          <w:bCs/>
          <w:color w:val="000000"/>
          <w:spacing w:val="-4"/>
          <w:shd w:val="clear" w:color="auto" w:fill="FFFFFF"/>
        </w:rPr>
      </w:pPr>
    </w:p>
    <w:p w:rsidR="00142FFA" w:rsidRDefault="00250E5E">
      <w:pPr>
        <w:pStyle w:val="Standard"/>
        <w:numPr>
          <w:ilvl w:val="0"/>
          <w:numId w:val="65"/>
        </w:numPr>
      </w:pPr>
      <w:r>
        <w:rPr>
          <w:color w:val="000000"/>
          <w:spacing w:val="-4"/>
        </w:rPr>
        <w:t xml:space="preserve">Прва транша:1 транша 1000 kom ексер 12x12x120, i 500 kom ексер 10x10x100 најкасније у року 30 дана од </w:t>
      </w:r>
      <w:r>
        <w:rPr>
          <w:color w:val="000000"/>
          <w:spacing w:val="-4"/>
        </w:rPr>
        <w:t>дана ступања Уговора на снагу.</w:t>
      </w:r>
    </w:p>
    <w:p w:rsidR="00142FFA" w:rsidRDefault="00250E5E">
      <w:pPr>
        <w:pStyle w:val="Standard"/>
        <w:numPr>
          <w:ilvl w:val="0"/>
          <w:numId w:val="65"/>
        </w:numPr>
      </w:pPr>
      <w:r>
        <w:rPr>
          <w:color w:val="000000"/>
          <w:spacing w:val="-4"/>
        </w:rPr>
        <w:t>Друга транша: 2 транша 2000 kom ексер 12x12x120, најкасније у року 90 дана од дана ступања Уговора на снагу.</w:t>
      </w:r>
    </w:p>
    <w:p w:rsidR="00142FFA" w:rsidRDefault="00250E5E">
      <w:pPr>
        <w:pStyle w:val="Standard"/>
        <w:numPr>
          <w:ilvl w:val="0"/>
          <w:numId w:val="65"/>
        </w:numPr>
      </w:pPr>
      <w:r>
        <w:rPr>
          <w:color w:val="000000"/>
          <w:spacing w:val="-4"/>
        </w:rPr>
        <w:t>Трећа транша:3 транша 2800 kom ексер 12x12x120, најкасније у року 180 дана од дана ступања Уговора на снагу.</w:t>
      </w:r>
    </w:p>
    <w:p w:rsidR="00142FFA" w:rsidRDefault="00250E5E">
      <w:pPr>
        <w:pStyle w:val="Standard"/>
        <w:ind w:left="717"/>
        <w:jc w:val="both"/>
      </w:pPr>
      <w:r>
        <w:rPr>
          <w:sz w:val="32"/>
          <w:szCs w:val="32"/>
          <w:lang w:val="es-ES"/>
        </w:rPr>
        <w:t>•</w:t>
      </w:r>
      <w:r>
        <w:rPr>
          <w:lang w:val="es-ES"/>
        </w:rPr>
        <w:t xml:space="preserve"> Начин</w:t>
      </w:r>
      <w:r>
        <w:rPr>
          <w:lang w:val="es-ES"/>
        </w:rPr>
        <w:t xml:space="preserve"> извршења</w:t>
      </w:r>
      <w:r>
        <w:t>:</w:t>
      </w:r>
      <w:r>
        <w:rPr>
          <w:lang w:val="es-ES"/>
        </w:rPr>
        <w:t xml:space="preserve"> </w:t>
      </w:r>
      <w:r>
        <w:t>(</w:t>
      </w:r>
      <w:r>
        <w:rPr>
          <w:i/>
          <w:lang w:val="es-ES"/>
        </w:rPr>
        <w:t>самостално, заједнички као група понуђача или са подизвођачима</w:t>
      </w:r>
      <w:r>
        <w:rPr>
          <w:i/>
        </w:rPr>
        <w:t>).</w:t>
      </w:r>
      <w:r>
        <w:rPr>
          <w:i/>
        </w:rPr>
        <w:tab/>
      </w:r>
      <w:r>
        <w:tab/>
      </w:r>
      <w:r>
        <w:tab/>
      </w:r>
      <w:r>
        <w:tab/>
      </w:r>
      <w:r>
        <w:tab/>
      </w:r>
      <w:r>
        <w:tab/>
      </w:r>
      <w:r>
        <w:tab/>
      </w:r>
      <w:r>
        <w:tab/>
      </w:r>
    </w:p>
    <w:p w:rsidR="00142FFA" w:rsidRDefault="00250E5E">
      <w:pPr>
        <w:pStyle w:val="Standard"/>
        <w:spacing w:before="120" w:after="120"/>
        <w:ind w:left="717"/>
        <w:jc w:val="both"/>
        <w:rPr>
          <w:b/>
          <w:bCs/>
          <w:i/>
        </w:rPr>
      </w:pPr>
      <w:r>
        <w:rPr>
          <w:b/>
          <w:bCs/>
          <w:i/>
        </w:rPr>
        <w:t>НАПОМЕНА:</w:t>
      </w:r>
    </w:p>
    <w:p w:rsidR="00142FFA" w:rsidRDefault="00250E5E">
      <w:pPr>
        <w:pStyle w:val="Standard"/>
      </w:pPr>
      <w:r>
        <w:rPr>
          <w:b/>
          <w:bCs/>
          <w:i/>
        </w:rPr>
        <w:t>Ако понуђач у понуди наведе да ће делимично извршење набавке поверити подизвођачу</w:t>
      </w:r>
      <w:r>
        <w:rPr>
          <w:i/>
        </w:rPr>
        <w:t>, дужан је да наведе назив подизвођача,проценат укупне вредности набавке који ће</w:t>
      </w:r>
      <w:r>
        <w:rPr>
          <w:i/>
        </w:rPr>
        <w:t xml:space="preserve">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42FFA" w:rsidRDefault="00250E5E">
      <w:pPr>
        <w:pStyle w:val="Standard"/>
      </w:pPr>
      <w:r>
        <w:rPr>
          <w:bCs/>
          <w:i/>
          <w:lang w:val="ru-RU"/>
        </w:rPr>
        <w:t>Понуђач у потпуности одговара наручиоцу за извршење уг</w:t>
      </w:r>
      <w:r>
        <w:rPr>
          <w:bCs/>
          <w:i/>
          <w:lang w:val="ru-RU"/>
        </w:rPr>
        <w:t>оворене набавке, без обзира на број подизвођача</w:t>
      </w:r>
      <w:r>
        <w:rPr>
          <w:bCs/>
          <w:lang w:val="ru-RU"/>
        </w:rPr>
        <w:t>.</w:t>
      </w:r>
      <w:r>
        <w:rPr>
          <w:bCs/>
          <w:lang w:val="ru-RU"/>
        </w:rPr>
        <w:tab/>
      </w:r>
    </w:p>
    <w:p w:rsidR="00142FFA" w:rsidRDefault="00250E5E">
      <w:pPr>
        <w:pStyle w:val="Standard"/>
      </w:pPr>
      <w:r>
        <w:rPr>
          <w:b/>
          <w:bCs/>
          <w:i/>
          <w:lang w:val="ru-RU"/>
        </w:rPr>
        <w:t>Код заједничке понуде</w:t>
      </w:r>
      <w:r>
        <w:rPr>
          <w:bCs/>
          <w:i/>
          <w:lang w:val="ru-RU"/>
        </w:rPr>
        <w:t xml:space="preserve"> понуђачи из групе понуђача одговарају неограничено солидарно према Наручиоцу).</w:t>
      </w:r>
    </w:p>
    <w:p w:rsidR="00142FFA" w:rsidRDefault="00250E5E">
      <w:pPr>
        <w:pStyle w:val="Standard"/>
      </w:pPr>
      <w:r>
        <w:rPr>
          <w:i/>
          <w:iCs/>
        </w:rPr>
        <w:t xml:space="preserve">Саставни део заједничке понуде је </w:t>
      </w:r>
      <w:r>
        <w:rPr>
          <w:b/>
          <w:bCs/>
          <w:i/>
          <w:iCs/>
          <w:lang w:val="es-ES"/>
        </w:rPr>
        <w:t>Споразум</w:t>
      </w:r>
      <w:r>
        <w:rPr>
          <w:i/>
          <w:iCs/>
          <w:lang w:val="es-ES"/>
        </w:rPr>
        <w:t xml:space="preserve">, којим </w:t>
      </w:r>
      <w:r>
        <w:rPr>
          <w:i/>
          <w:iCs/>
        </w:rPr>
        <w:t>се понуђачи из групе међусобно и према наручиоцу обавез</w:t>
      </w:r>
      <w:r>
        <w:rPr>
          <w:i/>
          <w:iCs/>
        </w:rPr>
        <w:t xml:space="preserve">ују </w:t>
      </w:r>
      <w:r>
        <w:rPr>
          <w:b/>
          <w:i/>
          <w:iCs/>
        </w:rPr>
        <w:t>на извршење јавне набавке</w:t>
      </w:r>
      <w:r>
        <w:rPr>
          <w:i/>
          <w:iCs/>
        </w:rPr>
        <w:t>, а који обавезно садржи податке о:</w:t>
      </w:r>
    </w:p>
    <w:p w:rsidR="00142FFA" w:rsidRDefault="00250E5E">
      <w:pPr>
        <w:pStyle w:val="Standard"/>
        <w:numPr>
          <w:ilvl w:val="0"/>
          <w:numId w:val="66"/>
        </w:numPr>
        <w:tabs>
          <w:tab w:val="left" w:pos="1785"/>
        </w:tabs>
        <w:spacing w:before="120" w:after="120"/>
        <w:ind w:left="717"/>
        <w:jc w:val="both"/>
        <w:rPr>
          <w:i/>
          <w:iCs/>
        </w:rPr>
      </w:pPr>
      <w:r>
        <w:rPr>
          <w:i/>
          <w:iCs/>
        </w:rPr>
        <w:t>Члану групе који ће бити носилац посла, односно који ће поднети понуду и који ће заступати групу понуђача пред наручиоцем;</w:t>
      </w:r>
    </w:p>
    <w:p w:rsidR="00142FFA" w:rsidRDefault="00250E5E">
      <w:pPr>
        <w:pStyle w:val="Standard"/>
        <w:numPr>
          <w:ilvl w:val="0"/>
          <w:numId w:val="13"/>
        </w:numPr>
        <w:ind w:left="720" w:hanging="11"/>
        <w:rPr>
          <w:i/>
          <w:iCs/>
        </w:rPr>
      </w:pPr>
      <w:r>
        <w:rPr>
          <w:i/>
          <w:iCs/>
        </w:rPr>
        <w:t>Понуђачу који ће у име групе понуђача потписати уговор;</w:t>
      </w:r>
    </w:p>
    <w:p w:rsidR="00142FFA" w:rsidRDefault="00250E5E">
      <w:pPr>
        <w:pStyle w:val="Standard"/>
        <w:numPr>
          <w:ilvl w:val="0"/>
          <w:numId w:val="13"/>
        </w:numPr>
        <w:ind w:left="720" w:hanging="11"/>
        <w:rPr>
          <w:i/>
          <w:iCs/>
        </w:rPr>
      </w:pPr>
      <w:r>
        <w:rPr>
          <w:i/>
          <w:iCs/>
        </w:rPr>
        <w:t>Понуђачу/има</w:t>
      </w:r>
      <w:r>
        <w:rPr>
          <w:i/>
          <w:iCs/>
        </w:rPr>
        <w:t xml:space="preserve">  који ће издати рачун;</w:t>
      </w:r>
    </w:p>
    <w:p w:rsidR="00142FFA" w:rsidRDefault="00250E5E">
      <w:pPr>
        <w:pStyle w:val="Standard"/>
        <w:numPr>
          <w:ilvl w:val="0"/>
          <w:numId w:val="13"/>
        </w:numPr>
        <w:ind w:left="720" w:hanging="11"/>
        <w:rPr>
          <w:i/>
          <w:iCs/>
        </w:rPr>
      </w:pPr>
      <w:r>
        <w:rPr>
          <w:i/>
          <w:iCs/>
        </w:rPr>
        <w:t>Понуђачу/има  који ће доставити средство финансијског обезбеђења за озбиљност понуде и за добро извшење посла;</w:t>
      </w:r>
    </w:p>
    <w:p w:rsidR="00142FFA" w:rsidRDefault="00250E5E">
      <w:pPr>
        <w:pStyle w:val="Standard"/>
        <w:numPr>
          <w:ilvl w:val="0"/>
          <w:numId w:val="13"/>
        </w:numPr>
        <w:ind w:left="720" w:hanging="11"/>
        <w:rPr>
          <w:i/>
          <w:iCs/>
        </w:rPr>
      </w:pPr>
      <w:r>
        <w:rPr>
          <w:i/>
          <w:iCs/>
        </w:rPr>
        <w:t>Рачуну/има на који ће бити извршено плаћање;</w:t>
      </w:r>
    </w:p>
    <w:p w:rsidR="00142FFA" w:rsidRDefault="00250E5E">
      <w:pPr>
        <w:pStyle w:val="Standard"/>
        <w:numPr>
          <w:ilvl w:val="0"/>
          <w:numId w:val="13"/>
        </w:numPr>
        <w:tabs>
          <w:tab w:val="left" w:pos="2148"/>
        </w:tabs>
        <w:spacing w:before="120" w:after="120"/>
        <w:ind w:left="1080" w:hanging="360"/>
        <w:jc w:val="both"/>
      </w:pPr>
      <w:r>
        <w:rPr>
          <w:i/>
          <w:iCs/>
        </w:rPr>
        <w:t>Опис послова сваког од понуђача из групе понуђача у извршењу уговора.</w:t>
      </w:r>
    </w:p>
    <w:p w:rsidR="00142FFA" w:rsidRDefault="00250E5E">
      <w:pPr>
        <w:pStyle w:val="Standard"/>
        <w:numPr>
          <w:ilvl w:val="0"/>
          <w:numId w:val="13"/>
        </w:numPr>
        <w:tabs>
          <w:tab w:val="left" w:pos="2148"/>
        </w:tabs>
        <w:spacing w:before="120" w:after="120"/>
        <w:ind w:left="1080" w:hanging="360"/>
        <w:jc w:val="both"/>
        <w:rPr>
          <w:i/>
        </w:rPr>
      </w:pPr>
      <w:r>
        <w:rPr>
          <w:i/>
        </w:rPr>
        <w:t>Остале</w:t>
      </w:r>
      <w:r>
        <w:rPr>
          <w:i/>
        </w:rPr>
        <w:t xml:space="preserve"> податке битне за стручну оцену понуда и извршење уговора.</w:t>
      </w:r>
    </w:p>
    <w:p w:rsidR="00142FFA" w:rsidRDefault="00142FFA">
      <w:pPr>
        <w:pStyle w:val="Standard"/>
        <w:tabs>
          <w:tab w:val="left" w:pos="2148"/>
        </w:tabs>
        <w:spacing w:before="120" w:after="120"/>
        <w:ind w:left="1080"/>
        <w:jc w:val="both"/>
        <w:rPr>
          <w:i/>
        </w:rPr>
      </w:pPr>
    </w:p>
    <w:p w:rsidR="00142FFA" w:rsidRDefault="00250E5E">
      <w:pPr>
        <w:pStyle w:val="Standard"/>
        <w:numPr>
          <w:ilvl w:val="0"/>
          <w:numId w:val="67"/>
        </w:numPr>
        <w:rPr>
          <w:lang w:val="es-ES"/>
        </w:rPr>
      </w:pPr>
      <w:r>
        <w:rPr>
          <w:lang w:val="es-ES"/>
        </w:rPr>
        <w:lastRenderedPageBreak/>
        <w:t>Име и презиме овлашћеног лица понуђача за додатне информације и његов телефон,</w:t>
      </w:r>
    </w:p>
    <w:p w:rsidR="00142FFA" w:rsidRDefault="00250E5E">
      <w:pPr>
        <w:pStyle w:val="Standard"/>
        <w:numPr>
          <w:ilvl w:val="0"/>
          <w:numId w:val="8"/>
        </w:numPr>
      </w:pPr>
      <w:r>
        <w:t>Потпис</w:t>
      </w:r>
      <w:r>
        <w:rPr>
          <w:lang w:val="es-ES"/>
        </w:rPr>
        <w:t xml:space="preserve"> овлашћеног лица понуђача.</w:t>
      </w:r>
    </w:p>
    <w:p w:rsidR="00142FFA" w:rsidRDefault="00250E5E">
      <w:pPr>
        <w:pStyle w:val="Standard"/>
        <w:numPr>
          <w:ilvl w:val="0"/>
          <w:numId w:val="8"/>
        </w:numPr>
      </w:pPr>
      <w:r>
        <w:rPr>
          <w:lang w:val="es-ES"/>
        </w:rPr>
        <w:t>Преглед/табелу структура цене/цена,(</w:t>
      </w:r>
      <w:r>
        <w:t>попуњен и потписан образац структуре цене).</w:t>
      </w:r>
    </w:p>
    <w:p w:rsidR="00142FFA" w:rsidRDefault="00250E5E">
      <w:pPr>
        <w:pStyle w:val="Standard"/>
        <w:numPr>
          <w:ilvl w:val="0"/>
          <w:numId w:val="8"/>
        </w:numPr>
        <w:rPr>
          <w:b/>
        </w:rPr>
      </w:pPr>
      <w:r>
        <w:rPr>
          <w:b/>
        </w:rPr>
        <w:t>Приликом сачињавања понуде употреба печата није обавезна.</w:t>
      </w:r>
    </w:p>
    <w:p w:rsidR="00142FFA" w:rsidRDefault="00250E5E">
      <w:pPr>
        <w:pStyle w:val="Standard"/>
      </w:pPr>
      <w:r>
        <w:rPr>
          <w:lang w:val="es-ES"/>
        </w:rPr>
        <w:t xml:space="preserve">       </w:t>
      </w:r>
      <w:r>
        <w:t>14.  Начин</w:t>
      </w:r>
      <w:r>
        <w:rPr>
          <w:lang w:val="es-ES"/>
        </w:rPr>
        <w:t xml:space="preserve"> измене, допуне и опозива понуде: У року за подношење понуде понуђач може да измени, допуни или опозове своју понуду на начин који је одређен за подношење понуде.Понуђач је дужан да</w:t>
      </w:r>
      <w:r>
        <w:rPr>
          <w:lang w:val="es-ES"/>
        </w:rPr>
        <w:t xml:space="preserve"> јасно назначи који део понуде мења односно која документа накнадно доставља.</w:t>
      </w:r>
    </w:p>
    <w:p w:rsidR="00142FFA" w:rsidRDefault="00250E5E">
      <w:pPr>
        <w:pStyle w:val="Standard"/>
        <w:jc w:val="both"/>
      </w:pPr>
      <w:r>
        <w:rPr>
          <w:rFonts w:eastAsia="TimesNewRomanPSMT, 'Times New R" w:cs="Arial"/>
          <w:bCs/>
          <w:iCs/>
        </w:rPr>
        <w:t xml:space="preserve">Измену, допуну или опозив понуде треба доставити на адресу: </w:t>
      </w:r>
      <w:r>
        <w:rPr>
          <w:rFonts w:eastAsia="TimesNewRomanPSMT, 'Times New R" w:cs="Arial"/>
          <w:bCs/>
          <w:i/>
          <w:iCs/>
        </w:rPr>
        <w:t xml:space="preserve">Јавно предузеће за подземну експлоатацију, Петра Жалца бр.2, 35 237 Ресавица, </w:t>
      </w:r>
      <w:r>
        <w:rPr>
          <w:rFonts w:eastAsia="TimesNewRomanPSMT, 'Times New R" w:cs="Arial"/>
          <w:bCs/>
          <w:iCs/>
          <w:color w:val="FF0000"/>
        </w:rPr>
        <w:t xml:space="preserve"> </w:t>
      </w:r>
      <w:r>
        <w:rPr>
          <w:rFonts w:eastAsia="TimesNewRomanPSMT, 'Times New R" w:cs="Arial"/>
          <w:bCs/>
          <w:iCs/>
        </w:rPr>
        <w:t>са назнаком:</w:t>
      </w:r>
    </w:p>
    <w:p w:rsidR="00142FFA" w:rsidRDefault="00250E5E">
      <w:pPr>
        <w:pStyle w:val="Standard"/>
        <w:jc w:val="both"/>
      </w:pPr>
      <w:r>
        <w:rPr>
          <w:rFonts w:eastAsia="TimesNewRomanPSMT, 'Times New R" w:cs="Arial"/>
          <w:bCs/>
          <w:iCs/>
        </w:rPr>
        <w:t>„</w:t>
      </w:r>
      <w:r>
        <w:rPr>
          <w:rFonts w:eastAsia="TimesNewRomanPSMT, 'Times New R" w:cs="Arial"/>
          <w:b/>
          <w:bCs/>
          <w:iCs/>
        </w:rPr>
        <w:t>Измена понуде</w:t>
      </w:r>
      <w:r>
        <w:rPr>
          <w:rFonts w:eastAsia="TimesNewRomanPS-BoldMT, 'Times " w:cs="Arial"/>
          <w:b/>
          <w:bCs/>
        </w:rPr>
        <w:t xml:space="preserve"> за јавну </w:t>
      </w:r>
      <w:r>
        <w:rPr>
          <w:rFonts w:eastAsia="TimesNewRomanPS-BoldMT, 'Times " w:cs="Arial"/>
          <w:b/>
          <w:bCs/>
        </w:rPr>
        <w:t xml:space="preserve">набавку мале вредности </w:t>
      </w:r>
      <w:r>
        <w:rPr>
          <w:rFonts w:cs="Arial"/>
          <w:lang w:val="en-GB"/>
        </w:rPr>
        <w:t>(</w:t>
      </w:r>
      <w:r>
        <w:rPr>
          <w:rFonts w:cs="Arial"/>
        </w:rPr>
        <w:t>добра</w:t>
      </w:r>
      <w:r>
        <w:rPr>
          <w:rFonts w:cs="Arial"/>
          <w:lang w:val="en-GB"/>
        </w:rPr>
        <w:t>)</w:t>
      </w:r>
      <w:r>
        <w:rPr>
          <w:rFonts w:cs="Arial"/>
        </w:rPr>
        <w:t xml:space="preserve"> –</w:t>
      </w:r>
      <w:r>
        <w:rPr>
          <w:rFonts w:cs="Arial"/>
          <w:b/>
          <w:bCs/>
        </w:rPr>
        <w:t xml:space="preserve">“Ексери разних димензија и шински ексери,, </w:t>
      </w:r>
      <w:r>
        <w:rPr>
          <w:b/>
        </w:rPr>
        <w:t>(по партијама)</w:t>
      </w:r>
      <w:r>
        <w:rPr>
          <w:rFonts w:cs="Arial"/>
          <w:color w:val="000080"/>
        </w:rPr>
        <w:t>,</w:t>
      </w:r>
      <w:r>
        <w:rPr>
          <w:rFonts w:eastAsia="TimesNewRomanPS-BoldMT, 'Times " w:cs="Arial"/>
          <w:b/>
          <w:bCs/>
          <w:color w:val="002060"/>
        </w:rPr>
        <w:t xml:space="preserve"> </w:t>
      </w:r>
      <w:r>
        <w:rPr>
          <w:rFonts w:eastAsia="TimesNewRomanPS-BoldMT, 'Times " w:cs="Arial"/>
          <w:b/>
          <w:bCs/>
        </w:rPr>
        <w:t xml:space="preserve">ЈНМВ бр. </w:t>
      </w:r>
      <w:r>
        <w:rPr>
          <w:rFonts w:eastAsia="TimesNewRomanPS-BoldMT, 'Times " w:cs="Arial"/>
          <w:b/>
          <w:bCs/>
          <w:color w:val="333333"/>
        </w:rPr>
        <w:t>13/20</w:t>
      </w:r>
      <w:r>
        <w:rPr>
          <w:rFonts w:eastAsia="TimesNewRomanPS-BoldMT, 'Times " w:cs="Arial"/>
          <w:b/>
          <w:bCs/>
          <w:color w:val="FF0000"/>
        </w:rPr>
        <w:t xml:space="preserve"> </w:t>
      </w:r>
      <w:r>
        <w:rPr>
          <w:rFonts w:eastAsia="TimesNewRomanPSMT, 'Times New R" w:cs="Arial"/>
          <w:b/>
          <w:bCs/>
        </w:rPr>
        <w:t xml:space="preserve">- </w:t>
      </w:r>
      <w:r>
        <w:rPr>
          <w:rFonts w:eastAsia="TimesNewRomanPS-BoldMT, 'Times " w:cs="Arial"/>
          <w:b/>
          <w:bCs/>
        </w:rPr>
        <w:t>НЕ ОТВАРАТИ”</w:t>
      </w:r>
      <w:r>
        <w:rPr>
          <w:rFonts w:eastAsia="TimesNewRomanPSMT, 'Times New R" w:cs="Arial"/>
          <w:bCs/>
          <w:iCs/>
        </w:rPr>
        <w:t xml:space="preserve"> или</w:t>
      </w:r>
    </w:p>
    <w:p w:rsidR="00142FFA" w:rsidRDefault="00250E5E">
      <w:pPr>
        <w:pStyle w:val="Standard"/>
      </w:pPr>
      <w:r>
        <w:rPr>
          <w:rFonts w:eastAsia="TimesNewRomanPSMT, 'Times New R" w:cs="Arial"/>
          <w:bCs/>
          <w:iCs/>
        </w:rPr>
        <w:t>„</w:t>
      </w:r>
      <w:r>
        <w:rPr>
          <w:rFonts w:eastAsia="TimesNewRomanPSMT, 'Times New R" w:cs="Arial"/>
          <w:b/>
          <w:bCs/>
          <w:iCs/>
        </w:rPr>
        <w:t>Допуна понуде</w:t>
      </w:r>
      <w:r>
        <w:rPr>
          <w:rFonts w:eastAsia="TimesNewRomanPSMT, 'Times New R" w:cs="Arial"/>
          <w:bCs/>
          <w:iCs/>
        </w:rPr>
        <w:t xml:space="preserve"> </w:t>
      </w:r>
      <w:r>
        <w:rPr>
          <w:rFonts w:eastAsia="TimesNewRomanPS-BoldMT, 'Times " w:cs="Arial"/>
          <w:b/>
          <w:bCs/>
        </w:rPr>
        <w:t>за јавну набавку мале вредности</w:t>
      </w:r>
      <w:r>
        <w:rPr>
          <w:rFonts w:cs="Arial"/>
        </w:rPr>
        <w:t xml:space="preserve"> </w:t>
      </w:r>
      <w:r>
        <w:rPr>
          <w:rFonts w:cs="Arial"/>
          <w:b/>
        </w:rPr>
        <w:t>(добра) –</w:t>
      </w:r>
      <w:r>
        <w:rPr>
          <w:rFonts w:cs="Arial"/>
          <w:b/>
          <w:bCs/>
        </w:rPr>
        <w:t xml:space="preserve">“Ексери разних димензија и шински ексери,, </w:t>
      </w:r>
      <w:r>
        <w:rPr>
          <w:rFonts w:cs="Arial"/>
          <w:b/>
        </w:rPr>
        <w:t xml:space="preserve">(по партијама), ЈНМВ бр. 13/20 </w:t>
      </w:r>
      <w:r>
        <w:rPr>
          <w:rFonts w:eastAsia="TimesNewRomanPSMT, 'Times New R" w:cs="Arial"/>
          <w:b/>
          <w:bCs/>
        </w:rPr>
        <w:t>-</w:t>
      </w:r>
      <w:r>
        <w:rPr>
          <w:rFonts w:eastAsia="TimesNewRomanPSMT, 'Times New R" w:cs="Arial"/>
          <w:b/>
          <w:bCs/>
        </w:rPr>
        <w:t xml:space="preserve"> </w:t>
      </w:r>
      <w:r>
        <w:rPr>
          <w:rFonts w:eastAsia="TimesNewRomanPS-BoldMT, 'Times " w:cs="Arial"/>
          <w:b/>
          <w:bCs/>
        </w:rPr>
        <w:t>НЕ ОТВАРАТИ”</w:t>
      </w:r>
      <w:r>
        <w:rPr>
          <w:rFonts w:eastAsia="TimesNewRomanPSMT, 'Times New R" w:cs="Arial"/>
          <w:bCs/>
          <w:iCs/>
        </w:rPr>
        <w:t xml:space="preserve"> или</w:t>
      </w:r>
    </w:p>
    <w:p w:rsidR="00142FFA" w:rsidRDefault="00250E5E">
      <w:pPr>
        <w:pStyle w:val="Standard"/>
      </w:pPr>
      <w:r>
        <w:rPr>
          <w:rFonts w:eastAsia="TimesNewRomanPSMT, 'Times New R" w:cs="Arial"/>
          <w:bCs/>
          <w:iCs/>
        </w:rPr>
        <w:t>„</w:t>
      </w:r>
      <w:r>
        <w:rPr>
          <w:rFonts w:eastAsia="TimesNewRomanPSMT, 'Times New R" w:cs="Arial"/>
          <w:b/>
          <w:bCs/>
          <w:iCs/>
        </w:rPr>
        <w:t>Опозив понуде</w:t>
      </w:r>
      <w:r>
        <w:rPr>
          <w:rFonts w:eastAsia="TimesNewRomanPSMT, 'Times New R" w:cs="Arial"/>
          <w:bCs/>
          <w:iCs/>
        </w:rPr>
        <w:t xml:space="preserve"> </w:t>
      </w:r>
      <w:r>
        <w:rPr>
          <w:rFonts w:eastAsia="TimesNewRomanPS-BoldMT, 'Times " w:cs="Arial"/>
          <w:b/>
          <w:bCs/>
        </w:rPr>
        <w:t>за јавну набавку мале вредности</w:t>
      </w:r>
      <w:r>
        <w:rPr>
          <w:rFonts w:cs="Arial"/>
        </w:rPr>
        <w:t xml:space="preserve"> </w:t>
      </w:r>
      <w:r>
        <w:rPr>
          <w:rFonts w:cs="Arial"/>
          <w:b/>
        </w:rPr>
        <w:t xml:space="preserve">(добра) – </w:t>
      </w:r>
      <w:r>
        <w:rPr>
          <w:rFonts w:cs="Arial"/>
          <w:b/>
          <w:bCs/>
        </w:rPr>
        <w:t xml:space="preserve">“Ексери разних димензија и шински ексери ,, </w:t>
      </w:r>
      <w:r>
        <w:rPr>
          <w:rFonts w:cs="Arial"/>
          <w:b/>
        </w:rPr>
        <w:t xml:space="preserve">(по партијама), ЈН бр. 13/20 </w:t>
      </w:r>
      <w:r>
        <w:rPr>
          <w:rFonts w:eastAsia="TimesNewRomanPSMT, 'Times New R" w:cs="Arial"/>
          <w:b/>
          <w:bCs/>
        </w:rPr>
        <w:t xml:space="preserve">- </w:t>
      </w:r>
      <w:r>
        <w:rPr>
          <w:rFonts w:eastAsia="TimesNewRomanPS-BoldMT, 'Times " w:cs="Arial"/>
          <w:b/>
          <w:bCs/>
        </w:rPr>
        <w:t>НЕ ОТВАРАТИ”</w:t>
      </w:r>
      <w:r>
        <w:rPr>
          <w:rFonts w:eastAsia="TimesNewRomanPSMT, 'Times New R" w:cs="Arial"/>
          <w:bCs/>
          <w:iCs/>
        </w:rPr>
        <w:t xml:space="preserve"> </w:t>
      </w:r>
      <w:r>
        <w:rPr>
          <w:rFonts w:eastAsia="TimesNewRomanPS-BoldMT, 'Times " w:cs="Arial"/>
          <w:bCs/>
        </w:rPr>
        <w:t>или</w:t>
      </w:r>
    </w:p>
    <w:p w:rsidR="00142FFA" w:rsidRDefault="00250E5E">
      <w:pPr>
        <w:pStyle w:val="Standard"/>
      </w:pPr>
      <w:r>
        <w:rPr>
          <w:rFonts w:eastAsia="TimesNewRomanPSMT, 'Times New R" w:cs="Arial"/>
          <w:bCs/>
          <w:iCs/>
          <w:color w:val="000000"/>
        </w:rPr>
        <w:t>„</w:t>
      </w:r>
      <w:r>
        <w:rPr>
          <w:rFonts w:eastAsia="TimesNewRomanPSMT, 'Times New R" w:cs="Arial"/>
          <w:b/>
          <w:bCs/>
          <w:iCs/>
          <w:color w:val="000000"/>
        </w:rPr>
        <w:t>Измена и допуна понуде</w:t>
      </w:r>
      <w:r>
        <w:rPr>
          <w:rFonts w:eastAsia="TimesNewRomanPS-BoldMT, 'Times " w:cs="Arial"/>
          <w:b/>
          <w:bCs/>
          <w:color w:val="000000"/>
        </w:rPr>
        <w:t xml:space="preserve"> за јавну набавку мале вредности</w:t>
      </w:r>
      <w:r>
        <w:rPr>
          <w:rFonts w:cs="Arial"/>
          <w:bCs/>
          <w:color w:val="000000"/>
        </w:rPr>
        <w:t xml:space="preserve"> </w:t>
      </w:r>
      <w:r>
        <w:rPr>
          <w:rFonts w:cs="Arial"/>
          <w:b/>
          <w:bCs/>
          <w:color w:val="000000"/>
        </w:rPr>
        <w:t>(добра)– “Ексери разних димензија</w:t>
      </w:r>
      <w:r>
        <w:rPr>
          <w:rFonts w:cs="Arial"/>
          <w:b/>
          <w:bCs/>
          <w:color w:val="000000"/>
        </w:rPr>
        <w:t xml:space="preserve"> и шински ексери,, (по партијама), ЈНМВ бр. 13/20  </w:t>
      </w:r>
      <w:r>
        <w:rPr>
          <w:rFonts w:eastAsia="TimesNewRomanPSMT, 'Times New R" w:cs="Arial"/>
          <w:b/>
          <w:bCs/>
        </w:rPr>
        <w:t xml:space="preserve">- </w:t>
      </w:r>
      <w:r>
        <w:rPr>
          <w:rFonts w:eastAsia="TimesNewRomanPS-BoldMT, 'Times " w:cs="Arial"/>
          <w:b/>
          <w:bCs/>
        </w:rPr>
        <w:t>НЕ ОТВАРАТИ”</w:t>
      </w:r>
      <w:r>
        <w:rPr>
          <w:rFonts w:eastAsia="TimesNewRomanPS-BoldMT, 'Times " w:cs="Arial"/>
          <w:b/>
          <w:bCs/>
          <w:color w:val="000000"/>
        </w:rPr>
        <w:t>.</w:t>
      </w:r>
    </w:p>
    <w:p w:rsidR="00142FFA" w:rsidRDefault="00250E5E">
      <w:pPr>
        <w:pStyle w:val="Standard"/>
        <w:spacing w:before="120"/>
        <w:ind w:hanging="360"/>
        <w:jc w:val="both"/>
      </w:pPr>
      <w:r>
        <w:rPr>
          <w:bCs/>
        </w:rPr>
        <w:t xml:space="preserve">     </w:t>
      </w:r>
      <w:r>
        <w:t>15. Понуђач</w:t>
      </w:r>
      <w:r>
        <w:rPr>
          <w:lang w:val="es-ES"/>
        </w:rPr>
        <w:t xml:space="preserve"> мора уз понуду да достави податке и доказе наведене у </w:t>
      </w:r>
      <w:r>
        <w:t>Упутству за доказивање у</w:t>
      </w:r>
      <w:r>
        <w:rPr>
          <w:lang w:val="es-ES"/>
        </w:rPr>
        <w:t>слов</w:t>
      </w:r>
      <w:r>
        <w:t>а</w:t>
      </w:r>
      <w:r>
        <w:rPr>
          <w:lang w:val="es-ES"/>
        </w:rPr>
        <w:t xml:space="preserve"> за учешће у поступку јавне набавке на начин дефинисан у ист</w:t>
      </w:r>
      <w:r>
        <w:t>ом</w:t>
      </w:r>
      <w:r>
        <w:rPr>
          <w:lang w:val="es-ES"/>
        </w:rPr>
        <w:t>,</w:t>
      </w:r>
      <w:r>
        <w:t xml:space="preserve"> а у складу са</w:t>
      </w:r>
      <w:r>
        <w:rPr>
          <w:lang w:val="es-ES"/>
        </w:rPr>
        <w:t xml:space="preserve"> чланом  </w:t>
      </w:r>
      <w:r>
        <w:t>75.</w:t>
      </w:r>
      <w:r>
        <w:t>,76.,77.  и 79.</w:t>
      </w:r>
      <w:r>
        <w:rPr>
          <w:lang w:val="es-ES"/>
        </w:rPr>
        <w:t xml:space="preserve"> ЗЈН (Сл.Гласник РС </w:t>
      </w:r>
      <w:r>
        <w:t>124/12, 14/15 и 68</w:t>
      </w:r>
      <w:r>
        <w:rPr>
          <w:lang w:val="es-ES"/>
        </w:rPr>
        <w:t>/</w:t>
      </w:r>
      <w:r>
        <w:t>15</w:t>
      </w:r>
      <w:r>
        <w:rPr>
          <w:lang w:val="es-ES"/>
        </w:rPr>
        <w:t>).</w:t>
      </w:r>
    </w:p>
    <w:p w:rsidR="00142FFA" w:rsidRDefault="00250E5E">
      <w:pPr>
        <w:pStyle w:val="Standard"/>
        <w:spacing w:before="120"/>
        <w:ind w:left="360"/>
        <w:jc w:val="both"/>
      </w:pPr>
      <w:r>
        <w:rPr>
          <w:bCs/>
        </w:rPr>
        <w:t>(</w:t>
      </w:r>
      <w:r>
        <w:rPr>
          <w:bCs/>
          <w:i/>
        </w:rPr>
        <w:t>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w:t>
      </w:r>
    </w:p>
    <w:p w:rsidR="00142FFA" w:rsidRDefault="00250E5E">
      <w:pPr>
        <w:pStyle w:val="Standard"/>
        <w:spacing w:before="120" w:after="120"/>
        <w:jc w:val="both"/>
        <w:rPr>
          <w:b/>
          <w:i/>
        </w:rPr>
      </w:pPr>
      <w:r>
        <w:rPr>
          <w:b/>
          <w:i/>
        </w:rPr>
        <w:t>Страни понуђачи су у обавези да све об</w:t>
      </w:r>
      <w:r>
        <w:rPr>
          <w:b/>
          <w:i/>
        </w:rPr>
        <w:t>авезе и права по основу извршених услуга испуњавају односно остварују у складу са чланом 10а Закона о ПДВ –у Републике Србије.</w:t>
      </w:r>
    </w:p>
    <w:p w:rsidR="00142FFA" w:rsidRDefault="00250E5E">
      <w:pPr>
        <w:pStyle w:val="Standard"/>
        <w:spacing w:before="120" w:after="120"/>
        <w:jc w:val="both"/>
      </w:pPr>
      <w:r>
        <w:rPr>
          <w:b/>
          <w:i/>
        </w:rPr>
        <w:t xml:space="preserve">        </w:t>
      </w:r>
      <w:r>
        <w:t>16. Понуђачи су у обавези да доставе средства финансијског обезбеђења, и то:</w:t>
      </w:r>
    </w:p>
    <w:p w:rsidR="00142FFA" w:rsidRDefault="00250E5E">
      <w:pPr>
        <w:pStyle w:val="Standard"/>
        <w:suppressAutoHyphens w:val="0"/>
        <w:spacing w:before="115"/>
        <w:ind w:left="792"/>
        <w:jc w:val="both"/>
      </w:pPr>
      <w:r>
        <w:rPr>
          <w:bCs/>
        </w:rPr>
        <w:t xml:space="preserve">- </w:t>
      </w:r>
      <w:r>
        <w:rPr>
          <w:b/>
          <w:bCs/>
        </w:rPr>
        <w:t>сопствену бланко меницу за озбиљност понуд</w:t>
      </w:r>
      <w:r>
        <w:rPr>
          <w:b/>
          <w:bCs/>
        </w:rPr>
        <w:t xml:space="preserve">е (за сваку партију посебно) </w:t>
      </w:r>
      <w:r>
        <w:rPr>
          <w:rFonts w:eastAsia="SimSun, 宋体" w:cs="Mangal, 'Courier New'"/>
          <w:b/>
          <w:bCs/>
          <w:color w:val="000000"/>
          <w:lang w:eastAsia="hi-IN" w:bidi="hi-IN"/>
        </w:rPr>
        <w:t xml:space="preserve">,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w:t>
      </w:r>
      <w:r>
        <w:rPr>
          <w:rFonts w:eastAsia="SimSun, 宋体" w:cs="Mangal, 'Courier New'"/>
          <w:b/>
          <w:bCs/>
          <w:color w:val="000000"/>
          <w:lang w:eastAsia="hi-IN" w:bidi="hi-IN"/>
        </w:rPr>
        <w:t>и овлашћења Народне банке Србије и копију картона депонованих потписа који је издат од пословне банке коју понуђач наводи у меничном овлашћењу – писму.Рок важења менице је до дана објављивања обавештења о дедели уговора или обустави поступка на Порталу јав</w:t>
      </w:r>
      <w:r>
        <w:rPr>
          <w:rFonts w:eastAsia="SimSun, 宋体" w:cs="Mangal, 'Courier New'"/>
          <w:b/>
          <w:bCs/>
          <w:color w:val="000000"/>
          <w:lang w:eastAsia="hi-IN" w:bidi="hi-IN"/>
        </w:rPr>
        <w:t>них набавки.</w:t>
      </w:r>
    </w:p>
    <w:p w:rsidR="00142FFA" w:rsidRDefault="00250E5E">
      <w:pPr>
        <w:pStyle w:val="Standard"/>
        <w:spacing w:before="120"/>
        <w:ind w:hanging="357"/>
        <w:jc w:val="both"/>
      </w:pPr>
      <w:r>
        <w:rPr>
          <w:bCs/>
        </w:rPr>
        <w:tab/>
        <w:t>Наручилац ће приложену меницу реализовати у случају:</w:t>
      </w:r>
    </w:p>
    <w:p w:rsidR="00142FFA" w:rsidRDefault="00250E5E">
      <w:pPr>
        <w:pStyle w:val="Standard"/>
        <w:spacing w:before="120"/>
        <w:ind w:hanging="357"/>
        <w:jc w:val="both"/>
      </w:pPr>
      <w:r>
        <w:rPr>
          <w:bCs/>
        </w:rPr>
        <w:tab/>
        <w:t>- да Понуђач неочекивано измени дату понуду после отварања понуда,</w:t>
      </w:r>
    </w:p>
    <w:p w:rsidR="00142FFA" w:rsidRDefault="00250E5E">
      <w:pPr>
        <w:pStyle w:val="Standard"/>
        <w:spacing w:before="120"/>
        <w:ind w:hanging="357"/>
        <w:jc w:val="both"/>
      </w:pPr>
      <w:r>
        <w:rPr>
          <w:bCs/>
        </w:rPr>
        <w:tab/>
        <w:t>- да Понуђач након отварања већ дату понуду повуче пре истека рока њене важности,</w:t>
      </w:r>
    </w:p>
    <w:p w:rsidR="00142FFA" w:rsidRDefault="00250E5E">
      <w:pPr>
        <w:pStyle w:val="Standard"/>
        <w:spacing w:before="120"/>
        <w:ind w:hanging="357"/>
        <w:jc w:val="both"/>
      </w:pPr>
      <w:r>
        <w:rPr>
          <w:bCs/>
        </w:rPr>
        <w:tab/>
        <w:t>- да Понуђач одбије да закључи Уговор</w:t>
      </w:r>
      <w:r>
        <w:rPr>
          <w:bCs/>
        </w:rPr>
        <w:t xml:space="preserve"> према прихваћеној понуди.</w:t>
      </w:r>
    </w:p>
    <w:p w:rsidR="00142FFA" w:rsidRDefault="00250E5E">
      <w:pPr>
        <w:pStyle w:val="Standard"/>
        <w:spacing w:before="120"/>
        <w:ind w:hanging="357"/>
        <w:jc w:val="both"/>
        <w:rPr>
          <w:bCs/>
        </w:rPr>
      </w:pPr>
      <w:r>
        <w:rPr>
          <w:bCs/>
        </w:rPr>
        <w:t xml:space="preserve">      - да Понуђач не достави захтевано средство финансијског обезбеђења за добро извршење посла.</w:t>
      </w:r>
    </w:p>
    <w:p w:rsidR="00142FFA" w:rsidRDefault="00250E5E">
      <w:pPr>
        <w:pStyle w:val="Standard"/>
        <w:spacing w:before="120"/>
        <w:ind w:hanging="357"/>
        <w:jc w:val="both"/>
        <w:rPr>
          <w:bCs/>
        </w:rPr>
      </w:pPr>
      <w:r>
        <w:rPr>
          <w:bCs/>
        </w:rPr>
        <w:t xml:space="preserve">      У случају подношења заједничке понуде: средство финансијског обезбеђења за озбиљност понуде доставља понуђач/и који је/су у С</w:t>
      </w:r>
      <w:r>
        <w:rPr>
          <w:bCs/>
        </w:rPr>
        <w:t>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w:t>
      </w:r>
      <w:r>
        <w:rPr>
          <w:bCs/>
        </w:rPr>
        <w:tab/>
      </w:r>
    </w:p>
    <w:p w:rsidR="00142FFA" w:rsidRDefault="00250E5E">
      <w:pPr>
        <w:pStyle w:val="Standard"/>
        <w:spacing w:before="120"/>
        <w:ind w:hanging="357"/>
        <w:jc w:val="both"/>
      </w:pPr>
      <w:r>
        <w:rPr>
          <w:bCs/>
        </w:rPr>
        <w:lastRenderedPageBreak/>
        <w:t xml:space="preserve">      Понуђачима којима не буде додељен уговор достављ</w:t>
      </w:r>
      <w:r>
        <w:rPr>
          <w:bCs/>
        </w:rPr>
        <w:t>ене соло менице за озбиљност понуде биће враћене.</w:t>
      </w:r>
    </w:p>
    <w:p w:rsidR="00142FFA" w:rsidRDefault="00250E5E">
      <w:pPr>
        <w:pStyle w:val="Standard"/>
        <w:spacing w:before="120"/>
        <w:ind w:hanging="357"/>
        <w:jc w:val="both"/>
      </w:pPr>
      <w:r>
        <w:rPr>
          <w:bCs/>
          <w:color w:val="000000"/>
          <w:lang w:val="es-ES"/>
        </w:rPr>
        <w:t xml:space="preserve">                 </w:t>
      </w:r>
      <w:r>
        <w:rPr>
          <w:bCs/>
          <w:color w:val="000000"/>
        </w:rPr>
        <w:t xml:space="preserve">17.     </w:t>
      </w:r>
      <w:r>
        <w:rPr>
          <w:bCs/>
          <w:color w:val="000000"/>
          <w:lang w:val="es-ES"/>
        </w:rPr>
        <w:t xml:space="preserve">Понуда ће бити </w:t>
      </w:r>
      <w:r>
        <w:rPr>
          <w:color w:val="000000"/>
          <w:lang w:val="es-ES"/>
        </w:rPr>
        <w:t>одбијена</w:t>
      </w:r>
      <w:r>
        <w:rPr>
          <w:bCs/>
          <w:color w:val="000000"/>
          <w:lang w:val="es-ES"/>
        </w:rPr>
        <w:t xml:space="preserve"> ако:</w:t>
      </w:r>
    </w:p>
    <w:p w:rsidR="00142FFA" w:rsidRDefault="00250E5E">
      <w:pPr>
        <w:pStyle w:val="Standard"/>
        <w:numPr>
          <w:ilvl w:val="0"/>
          <w:numId w:val="68"/>
        </w:numPr>
      </w:pPr>
      <w:r>
        <w:rPr>
          <w:rFonts w:eastAsia="TimesNewRomanPSMT, 'Times New R"/>
          <w:bCs/>
          <w:iCs/>
          <w:lang w:eastAsia="en-US"/>
        </w:rPr>
        <w:t>је неблаговремена, неприх</w:t>
      </w:r>
      <w:r>
        <w:rPr>
          <w:lang w:eastAsia="en-US"/>
        </w:rPr>
        <w:t>ватљива или неодговарајућа;</w:t>
      </w:r>
    </w:p>
    <w:p w:rsidR="00142FFA" w:rsidRDefault="00250E5E">
      <w:pPr>
        <w:pStyle w:val="Standard"/>
        <w:numPr>
          <w:ilvl w:val="0"/>
          <w:numId w:val="46"/>
        </w:numPr>
      </w:pPr>
      <w:r>
        <w:rPr>
          <w:lang w:eastAsia="en-US"/>
        </w:rPr>
        <w:t>се понуђач не сагласи са испра</w:t>
      </w:r>
      <w:r>
        <w:rPr>
          <w:rFonts w:eastAsia="TimesNewRomanPSMT, 'Times New R"/>
          <w:bCs/>
          <w:iCs/>
          <w:lang w:eastAsia="en-US"/>
        </w:rPr>
        <w:t>вком рачунских грешака;</w:t>
      </w:r>
    </w:p>
    <w:p w:rsidR="00142FFA" w:rsidRDefault="00250E5E">
      <w:pPr>
        <w:pStyle w:val="Standard"/>
        <w:numPr>
          <w:ilvl w:val="0"/>
          <w:numId w:val="46"/>
        </w:numPr>
      </w:pPr>
      <w:r>
        <w:rPr>
          <w:lang w:eastAsia="en-US"/>
        </w:rPr>
        <w:t>има</w:t>
      </w:r>
      <w:r>
        <w:rPr>
          <w:rFonts w:eastAsia="TimesNewRomanPSMT, 'Times New R"/>
          <w:bCs/>
          <w:iCs/>
          <w:lang w:eastAsia="en-US"/>
        </w:rPr>
        <w:t xml:space="preserve"> битне недостатке сходно члану 106. ЗЈН;</w:t>
      </w:r>
    </w:p>
    <w:p w:rsidR="00142FFA" w:rsidRDefault="00250E5E">
      <w:pPr>
        <w:pStyle w:val="Standard"/>
        <w:numPr>
          <w:ilvl w:val="0"/>
          <w:numId w:val="46"/>
        </w:numPr>
        <w:rPr>
          <w:rFonts w:eastAsia="TimesNewRomanPSMT, 'Times New R"/>
          <w:bCs/>
          <w:iCs/>
          <w:lang w:val="ru-RU" w:eastAsia="en-US"/>
        </w:rPr>
      </w:pPr>
      <w:r>
        <w:rPr>
          <w:rFonts w:eastAsia="TimesNewRomanPSMT, 'Times New R"/>
          <w:bCs/>
          <w:iCs/>
          <w:lang w:val="ru-RU" w:eastAsia="en-US"/>
        </w:rPr>
        <w:t>п</w:t>
      </w:r>
      <w:r>
        <w:rPr>
          <w:rFonts w:eastAsia="TimesNewRomanPSMT, 'Times New R"/>
          <w:bCs/>
          <w:iCs/>
          <w:lang w:val="ru-RU" w:eastAsia="en-US"/>
        </w:rPr>
        <w:t>онуђач не докаже да испуњава обавезне услове за учешће;</w:t>
      </w:r>
    </w:p>
    <w:p w:rsidR="00142FFA" w:rsidRDefault="00250E5E">
      <w:pPr>
        <w:pStyle w:val="Standard"/>
        <w:numPr>
          <w:ilvl w:val="0"/>
          <w:numId w:val="46"/>
        </w:numPr>
        <w:rPr>
          <w:rFonts w:eastAsia="TimesNewRomanPSMT, 'Times New R"/>
          <w:bCs/>
          <w:iCs/>
          <w:lang w:val="ru-RU" w:eastAsia="en-US"/>
        </w:rPr>
      </w:pPr>
      <w:r>
        <w:rPr>
          <w:rFonts w:eastAsia="TimesNewRomanPSMT, 'Times New R"/>
          <w:bCs/>
          <w:iCs/>
          <w:lang w:val="ru-RU" w:eastAsia="en-US"/>
        </w:rPr>
        <w:t>је понуђени рок важења понуде краћи од прописаног;</w:t>
      </w:r>
    </w:p>
    <w:p w:rsidR="00142FFA" w:rsidRDefault="00250E5E">
      <w:pPr>
        <w:pStyle w:val="Standard"/>
        <w:numPr>
          <w:ilvl w:val="0"/>
          <w:numId w:val="46"/>
        </w:numPr>
        <w:rPr>
          <w:rFonts w:eastAsia="TimesNewRomanPSMT, 'Times New R"/>
          <w:bCs/>
          <w:iCs/>
          <w:lang w:val="ru-RU" w:eastAsia="en-US"/>
        </w:rPr>
      </w:pPr>
      <w:r>
        <w:rPr>
          <w:rFonts w:eastAsia="TimesNewRomanPSMT, 'Times New R"/>
          <w:bCs/>
          <w:iCs/>
          <w:lang w:val="ru-RU" w:eastAsia="en-US"/>
        </w:rPr>
        <w:t>модел уговора није потписан на последњој страни</w:t>
      </w:r>
    </w:p>
    <w:p w:rsidR="00142FFA" w:rsidRDefault="00250E5E">
      <w:pPr>
        <w:pStyle w:val="Standard"/>
        <w:numPr>
          <w:ilvl w:val="0"/>
          <w:numId w:val="46"/>
        </w:numPr>
        <w:rPr>
          <w:rFonts w:eastAsia="TimesNewRomanPSMT, 'Times New R"/>
          <w:bCs/>
          <w:iCs/>
          <w:lang w:val="ru-RU" w:eastAsia="en-US"/>
        </w:rPr>
      </w:pPr>
      <w:r>
        <w:rPr>
          <w:rFonts w:eastAsia="TimesNewRomanPSMT, 'Times New R"/>
          <w:bCs/>
          <w:iCs/>
          <w:lang w:val="ru-RU" w:eastAsia="en-US"/>
        </w:rPr>
        <w:t>понуда садржи друге недостатке због којих није могуће утврдити стварну садржину понуде или није могућ</w:t>
      </w:r>
      <w:r>
        <w:rPr>
          <w:rFonts w:eastAsia="TimesNewRomanPSMT, 'Times New R"/>
          <w:bCs/>
          <w:iCs/>
          <w:lang w:val="ru-RU" w:eastAsia="en-US"/>
        </w:rPr>
        <w:t>е упоредити је са другим понудама.</w:t>
      </w:r>
    </w:p>
    <w:p w:rsidR="00142FFA" w:rsidRDefault="00250E5E">
      <w:pPr>
        <w:pStyle w:val="Standard"/>
        <w:spacing w:before="120"/>
        <w:ind w:left="357"/>
        <w:jc w:val="both"/>
      </w:pPr>
      <w:r>
        <w:rPr>
          <w:bCs/>
        </w:rPr>
        <w:t xml:space="preserve">    18.       </w:t>
      </w:r>
      <w:r>
        <w:rPr>
          <w:bCs/>
          <w:lang w:val="es-ES"/>
        </w:rPr>
        <w:t>Понуда може бити одбијена</w:t>
      </w:r>
      <w:r>
        <w:rPr>
          <w:bCs/>
        </w:rPr>
        <w:t>:</w:t>
      </w:r>
    </w:p>
    <w:p w:rsidR="00142FFA" w:rsidRDefault="00250E5E">
      <w:pPr>
        <w:pStyle w:val="Standard"/>
        <w:numPr>
          <w:ilvl w:val="0"/>
          <w:numId w:val="69"/>
        </w:numPr>
        <w:spacing w:before="120"/>
        <w:jc w:val="both"/>
      </w:pPr>
      <w:r>
        <w:rPr>
          <w:bCs/>
        </w:rPr>
        <w:t>у</w:t>
      </w:r>
      <w:r>
        <w:rPr>
          <w:bCs/>
          <w:lang w:val="es-ES"/>
        </w:rPr>
        <w:t xml:space="preserve"> случају неуобичајено ниске цене у складу са чланом </w:t>
      </w:r>
      <w:r>
        <w:rPr>
          <w:bCs/>
        </w:rPr>
        <w:t>92</w:t>
      </w:r>
      <w:r>
        <w:rPr>
          <w:bCs/>
          <w:lang w:val="es-ES"/>
        </w:rPr>
        <w:t>.</w:t>
      </w:r>
      <w:r>
        <w:rPr>
          <w:bCs/>
        </w:rPr>
        <w:t xml:space="preserve"> </w:t>
      </w:r>
      <w:r>
        <w:rPr>
          <w:bCs/>
          <w:lang w:val="es-ES"/>
        </w:rPr>
        <w:t>ЗЈН,</w:t>
      </w:r>
    </w:p>
    <w:p w:rsidR="00142FFA" w:rsidRDefault="00250E5E">
      <w:pPr>
        <w:pStyle w:val="Standard"/>
        <w:numPr>
          <w:ilvl w:val="0"/>
          <w:numId w:val="11"/>
        </w:numPr>
      </w:pPr>
      <w:r>
        <w:rPr>
          <w:bCs/>
          <w:lang w:val="es-ES"/>
        </w:rPr>
        <w:t xml:space="preserve">ако Наручилац у поступку оцене понуда Понуђачу додели негативне референце у складу са чланом </w:t>
      </w:r>
      <w:r>
        <w:rPr>
          <w:bCs/>
        </w:rPr>
        <w:t>82</w:t>
      </w:r>
      <w:r>
        <w:rPr>
          <w:bCs/>
          <w:lang w:val="es-ES"/>
        </w:rPr>
        <w:t>. ЗЈН</w:t>
      </w:r>
      <w:r>
        <w:rPr>
          <w:bCs/>
        </w:rPr>
        <w:t xml:space="preserve"> .      </w:t>
      </w:r>
    </w:p>
    <w:p w:rsidR="00142FFA" w:rsidRDefault="00250E5E">
      <w:pPr>
        <w:pStyle w:val="Standard"/>
      </w:pPr>
      <w:r>
        <w:rPr>
          <w:bCs/>
        </w:rPr>
        <w:t xml:space="preserve">         </w:t>
      </w:r>
      <w:r>
        <w:rPr>
          <w:bCs/>
        </w:rPr>
        <w:t xml:space="preserve"> 19.   </w:t>
      </w:r>
      <w:r>
        <w:rPr>
          <w:bCs/>
          <w:lang w:val="es-ES"/>
        </w:rPr>
        <w:t xml:space="preserve">Након </w:t>
      </w:r>
      <w:r>
        <w:rPr>
          <w:lang w:val="es-ES"/>
        </w:rPr>
        <w:t>отварања</w:t>
      </w:r>
      <w:r>
        <w:rPr>
          <w:bCs/>
          <w:lang w:val="es-ES"/>
        </w:rPr>
        <w:t xml:space="preserve">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ЗЈН представљају разлоге за одбијање понуде</w:t>
      </w:r>
      <w:r>
        <w:rPr>
          <w:bCs/>
          <w:lang w:val="es-ES"/>
        </w:rPr>
        <w:t>.</w:t>
      </w:r>
    </w:p>
    <w:p w:rsidR="00142FFA" w:rsidRDefault="00250E5E">
      <w:pPr>
        <w:pStyle w:val="Standard"/>
      </w:pPr>
      <w:r>
        <w:t xml:space="preserve">           20. Наручилац</w:t>
      </w:r>
      <w:r>
        <w:rPr>
          <w:lang w:val="sl-SI"/>
        </w:rPr>
        <w:t xml:space="preserve"> задржава све приспеле понуде у трајном</w:t>
      </w:r>
      <w:r>
        <w:rPr>
          <w:lang w:val="sl-SI"/>
        </w:rPr>
        <w:t xml:space="preserve">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w:t>
      </w:r>
      <w:r>
        <w:rPr>
          <w:lang w:val="sl-SI"/>
        </w:rPr>
        <w:t>о, без претходне писмене сагласности Понуђача.</w:t>
      </w:r>
    </w:p>
    <w:p w:rsidR="00142FFA" w:rsidRDefault="00142FFA">
      <w:pPr>
        <w:pStyle w:val="Standard"/>
      </w:pPr>
    </w:p>
    <w:p w:rsidR="00142FFA" w:rsidRDefault="00250E5E">
      <w:pPr>
        <w:pStyle w:val="Standard"/>
      </w:pPr>
      <w:r>
        <w:rPr>
          <w:color w:val="000000"/>
        </w:rPr>
        <w:t xml:space="preserve">         21.  </w:t>
      </w:r>
      <w:r>
        <w:t xml:space="preserve">Заинтересовано лице може, у писаном </w:t>
      </w:r>
      <w:r>
        <w:rPr>
          <w:color w:val="000000"/>
        </w:rPr>
        <w:t>облику путем поште на адресу наручиоца</w:t>
      </w:r>
      <w:r>
        <w:rPr>
          <w:i/>
          <w:color w:val="000000"/>
        </w:rPr>
        <w:t xml:space="preserve">, </w:t>
      </w:r>
      <w:r>
        <w:rPr>
          <w:color w:val="000000"/>
        </w:rPr>
        <w:t xml:space="preserve">електронске поште на </w:t>
      </w:r>
      <w:r>
        <w:rPr>
          <w:b/>
          <w:bCs/>
          <w:color w:val="000000"/>
        </w:rPr>
        <w:t>e-mail: milan.milovanovic@jppeu.rs</w:t>
      </w:r>
      <w:r>
        <w:rPr>
          <w:b/>
          <w:bCs/>
        </w:rPr>
        <w:t xml:space="preserve"> </w:t>
      </w:r>
      <w:r>
        <w:t xml:space="preserve">тражити од наручиоца додатне информације или појашњења у вези </w:t>
      </w:r>
      <w:r>
        <w:t>са припремањем понуде, најкасније 5 дана пре истека рока за подношење понуда.</w:t>
      </w:r>
    </w:p>
    <w:p w:rsidR="00142FFA" w:rsidRDefault="00250E5E">
      <w:pPr>
        <w:pStyle w:val="Standard"/>
      </w:pPr>
      <w:r>
        <w:tab/>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w:t>
      </w:r>
      <w:r>
        <w:t>блику и истовремено ће ту информацију објавити на Порталу јавних набавки и на својој интернет страници.</w:t>
      </w:r>
    </w:p>
    <w:p w:rsidR="00142FFA" w:rsidRDefault="00250E5E">
      <w:pPr>
        <w:pStyle w:val="Standard"/>
        <w:jc w:val="both"/>
      </w:pPr>
      <w:r>
        <w:tab/>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Times "/>
          <w:b/>
          <w:bCs/>
          <w:color w:val="000000"/>
        </w:rPr>
        <w:t>Јавна набавка мале</w:t>
      </w:r>
      <w:r>
        <w:rPr>
          <w:rFonts w:eastAsia="TimesNewRomanPS-BoldMT, 'Times "/>
          <w:b/>
          <w:bCs/>
          <w:color w:val="000000"/>
        </w:rPr>
        <w:t xml:space="preserve"> вредности бр. 13/20</w:t>
      </w:r>
      <w:r>
        <w:rPr>
          <w:color w:val="000000"/>
          <w:lang w:val="ru-RU"/>
        </w:rPr>
        <w:t>”</w:t>
      </w:r>
      <w:r>
        <w:rPr>
          <w:color w:val="000000"/>
        </w:rPr>
        <w:t>.</w:t>
      </w:r>
    </w:p>
    <w:p w:rsidR="00142FFA" w:rsidRDefault="00250E5E">
      <w:pPr>
        <w:pStyle w:val="Standard"/>
      </w:pPr>
      <w: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w:t>
      </w:r>
      <w:r>
        <w:t>ђеног за подношење понуда наручилац не може да мења нити да допуњује конкурсну документацију.</w:t>
      </w:r>
    </w:p>
    <w:p w:rsidR="00142FFA" w:rsidRDefault="00250E5E">
      <w:pPr>
        <w:pStyle w:val="Standard"/>
      </w:pPr>
      <w:r>
        <w:tab/>
        <w:t>Комуникација у поступку јавне набавке врши се искључиво на начин одређен чланом 20. Закона о јавним набавкама (Сл. Гласник РС 124/2012,14/2015 и 68/2015). Тражењ</w:t>
      </w:r>
      <w:r>
        <w:t>е додатних информација и појашњења телефоном није дозвољено. Комуникација</w:t>
      </w:r>
      <w:r>
        <w:rPr>
          <w:color w:val="000000"/>
        </w:rPr>
        <w:t xml:space="preserve"> с</w:t>
      </w:r>
      <w:r>
        <w:t>а наручиоцем се обавља писаним путем поште, електронске поште на  e-mail:milan.milovanovic@jppeu.rs или факсом на број 035/627-512, у радно време наручиоца од 07-15 часова сваког ра</w:t>
      </w:r>
      <w:r>
        <w:t>дног дана, на основу чега ће се ценити и благовременост.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w:t>
      </w:r>
      <w:r>
        <w:t>ти начин потврди пријем документа, што је друга страна дужна и да учини.</w:t>
      </w:r>
    </w:p>
    <w:p w:rsidR="00142FFA" w:rsidRDefault="00250E5E">
      <w:pPr>
        <w:pStyle w:val="Standard"/>
      </w:pPr>
      <w:r>
        <w:rPr>
          <w:bCs/>
        </w:rPr>
        <w:t xml:space="preserve">       22.  </w:t>
      </w:r>
      <w:r>
        <w:t xml:space="preserve">  Понуђач коме буде додељен Уговор мора да приложи:</w:t>
      </w:r>
    </w:p>
    <w:p w:rsidR="00142FFA" w:rsidRDefault="00250E5E">
      <w:pPr>
        <w:pStyle w:val="Standard"/>
      </w:pPr>
      <w:r>
        <w:rPr>
          <w:lang w:eastAsia="hi-IN" w:bidi="hi-IN"/>
        </w:rPr>
        <w:lastRenderedPageBreak/>
        <w:t xml:space="preserve">Средство финансијског обезбеђења за извршење уговорних обавеза, и то:  бланко сопствену меницу, потписану од стране </w:t>
      </w:r>
      <w:r>
        <w:rPr>
          <w:lang w:eastAsia="hi-IN" w:bidi="hi-IN"/>
        </w:rPr>
        <w:t>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w:t>
      </w:r>
      <w:r>
        <w:rPr>
          <w:lang w:eastAsia="hi-IN" w:bidi="hi-IN"/>
        </w:rPr>
        <w:t xml:space="preserve">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Финансијску гаранцију Понуђач мора да преда Наручиоцу у тренутку закључења Уговора. </w:t>
      </w:r>
      <w:r>
        <w:rPr>
          <w:lang w:eastAsia="hi-IN" w:bidi="hi-IN"/>
        </w:rPr>
        <w:t>У случају да Наручилац као најповољнију оцени заједничку понуду групе понуђача: меницу доставља понуђач/и који је/су у споразуму о заједничком извршењу набавке одређен/и за достављање средства финансијског обезбеђења. Уколико у споразуму тај понуђач није о</w:t>
      </w:r>
      <w:r>
        <w:rPr>
          <w:lang w:eastAsia="hi-IN" w:bidi="hi-IN"/>
        </w:rPr>
        <w:t>дређен  обавезу предаје менице има понуђач носилац понуде. У случају да Наручилац као најповољнију оцени понуду са подизвођачем обавезу предаје менице има само носилац понуде тј. Уговора.</w:t>
      </w:r>
    </w:p>
    <w:p w:rsidR="00142FFA" w:rsidRDefault="00250E5E">
      <w:pPr>
        <w:pStyle w:val="Standard"/>
      </w:pPr>
      <w:r>
        <w:rPr>
          <w:lang w:eastAsia="hi-IN" w:bidi="hi-IN"/>
        </w:rPr>
        <w:tab/>
        <w:t>Наручилац ће уновчити меницу за извршење уговорне обавезе у случају</w:t>
      </w:r>
      <w:r>
        <w:rPr>
          <w:lang w:eastAsia="hi-IN" w:bidi="hi-IN"/>
        </w:rPr>
        <w:t xml:space="preserve"> да понуђач не буде извршавао своје обавезе у роковима и на начин предвиђен уговором.</w:t>
      </w:r>
    </w:p>
    <w:p w:rsidR="00142FFA" w:rsidRDefault="00142FFA">
      <w:pPr>
        <w:pStyle w:val="Standard"/>
        <w:spacing w:before="120"/>
        <w:ind w:left="1440"/>
        <w:jc w:val="both"/>
        <w:rPr>
          <w:bCs/>
        </w:rPr>
      </w:pPr>
    </w:p>
    <w:p w:rsidR="00142FFA" w:rsidRDefault="00250E5E">
      <w:pPr>
        <w:pStyle w:val="Standard"/>
      </w:pPr>
      <w:r>
        <w:t xml:space="preserve">       23. Оцена Понуда врши се применом критеријума најниже понуђене цене.</w:t>
      </w:r>
    </w:p>
    <w:p w:rsidR="00142FFA" w:rsidRDefault="00250E5E">
      <w:pPr>
        <w:pStyle w:val="Standard"/>
      </w:pPr>
      <w:r>
        <w:t xml:space="preserve">У случају да две или више понуда имају исту најнижу понуђену цену, биће изабрана понуда оног </w:t>
      </w:r>
      <w:r>
        <w:t>понуђача који је понудио дужи гарантни период. Уколико ни после примене резервног критеријума не буде могуће изабрати најповољнију понуду, најповољнија понуда биће изабрана путем жреба. Извлачење путем жреба Наручилац ће извршити јавно, у присуству понуђач</w:t>
      </w:r>
      <w:r>
        <w:t>а који имају исту најнижу понуђену цену. На посебнм папирима који су исте величине и боје  наручилац ће исписати називе Понуђаче, те папире ставити у кутију, одакле ће један од чланова Комисије извући само један папир. Понуђачу чији назив буде на извученом</w:t>
      </w:r>
      <w:r>
        <w:t xml:space="preserve">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142FFA" w:rsidRDefault="00142FFA">
      <w:pPr>
        <w:pStyle w:val="Standard"/>
        <w:autoSpaceDE w:val="0"/>
        <w:jc w:val="both"/>
      </w:pPr>
    </w:p>
    <w:p w:rsidR="00142FFA" w:rsidRDefault="00250E5E">
      <w:pPr>
        <w:pStyle w:val="Standard"/>
      </w:pPr>
      <w:r>
        <w:tab/>
        <w:t xml:space="preserve">После отварања понуда наручилац може приликом стручне оцене понуда да у писаном облику захтева од понуђача </w:t>
      </w:r>
      <w:r>
        <w:t>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142FFA" w:rsidRDefault="00250E5E">
      <w:pPr>
        <w:pStyle w:val="Standard"/>
      </w:pPr>
      <w:r>
        <w:rPr>
          <w:rFonts w:eastAsia="TimesNewRomanPSMT, 'Times New R"/>
          <w:bCs/>
        </w:rPr>
        <w:tab/>
      </w:r>
      <w:r>
        <w:rPr>
          <w:rFonts w:eastAsia="TimesNewRomanPSMT, 'Times New R"/>
          <w:bCs/>
        </w:rPr>
        <w:tab/>
      </w:r>
      <w:r>
        <w:t xml:space="preserve">Уколико наручилац </w:t>
      </w:r>
      <w:r>
        <w:t>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w:t>
      </w:r>
      <w:r>
        <w:t>а, као и код његовог подизвођача.</w:t>
      </w:r>
    </w:p>
    <w:p w:rsidR="00142FFA" w:rsidRDefault="00250E5E">
      <w:pPr>
        <w:pStyle w:val="Standard"/>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42FFA" w:rsidRDefault="00250E5E">
      <w:pPr>
        <w:pStyle w:val="Standard"/>
      </w:pPr>
      <w:r>
        <w:tab/>
        <w:t>У случају разлике између јединичне и укупне цене, меродавна је јединична цена</w:t>
      </w:r>
      <w:r>
        <w:t>.</w:t>
      </w:r>
    </w:p>
    <w:p w:rsidR="00142FFA" w:rsidRDefault="00250E5E">
      <w:pPr>
        <w:pStyle w:val="Standard"/>
      </w:pPr>
      <w:r>
        <w:t>Ако се понуђач не сагласи са исправком рачунских грешака, наручилац ће његову понуду одбити као неприхватљиву.</w:t>
      </w:r>
    </w:p>
    <w:p w:rsidR="00142FFA" w:rsidRDefault="00250E5E">
      <w:pPr>
        <w:pStyle w:val="Standard"/>
      </w:pPr>
      <w:r>
        <w:t xml:space="preserve">        24. Наручилац доноси одлуку о додели уговора у року одређеном у позиву за  подношење понуде.</w:t>
      </w:r>
    </w:p>
    <w:p w:rsidR="00142FFA" w:rsidRDefault="00250E5E">
      <w:pPr>
        <w:pStyle w:val="Standard"/>
        <w:spacing w:before="120" w:after="120"/>
        <w:ind w:left="851" w:hanging="360"/>
        <w:jc w:val="both"/>
      </w:pPr>
      <w:r>
        <w:t>25.  Одлуку о додели уговора Наручилац обј</w:t>
      </w:r>
      <w:r>
        <w:t xml:space="preserve">ављује на порталу УЈН  и на интернет сајту </w:t>
      </w:r>
      <w:hyperlink r:id="rId11" w:history="1">
        <w:r>
          <w:rPr>
            <w:color w:val="0000FF"/>
            <w:u w:val="single"/>
          </w:rPr>
          <w:t>www.jppeu.rs</w:t>
        </w:r>
      </w:hyperlink>
      <w:r>
        <w:t xml:space="preserve"> у року од три дана од дана доношења одлуке.</w:t>
      </w:r>
    </w:p>
    <w:p w:rsidR="00142FFA" w:rsidRDefault="00250E5E">
      <w:pPr>
        <w:pStyle w:val="Standard"/>
        <w:spacing w:before="120" w:after="120"/>
        <w:ind w:left="709" w:hanging="709"/>
        <w:jc w:val="both"/>
      </w:pPr>
      <w:r>
        <w:rPr>
          <w:bCs/>
        </w:rPr>
        <w:t xml:space="preserve">       26.</w:t>
      </w:r>
      <w:r>
        <w:rPr>
          <w:bCs/>
          <w:lang w:val="sl-SI"/>
        </w:rPr>
        <w:t xml:space="preserve"> Нацрт уговора дефинише Наручилац у складу са моделом уговора и доставља га изабраном понуђачу на </w:t>
      </w:r>
      <w:r>
        <w:rPr>
          <w:bCs/>
          <w:lang w:val="sl-SI"/>
        </w:rPr>
        <w:t>потписивање. Саставни део Уговора је изабрана понуда са техничком спецификацијом</w:t>
      </w:r>
      <w:r>
        <w:rPr>
          <w:bCs/>
        </w:rPr>
        <w:t>.</w:t>
      </w:r>
    </w:p>
    <w:p w:rsidR="00142FFA" w:rsidRDefault="00250E5E">
      <w:pPr>
        <w:pStyle w:val="Standard"/>
        <w:spacing w:before="120" w:after="120"/>
        <w:ind w:left="709" w:hanging="709"/>
        <w:jc w:val="both"/>
      </w:pPr>
      <w:r>
        <w:rPr>
          <w:bCs/>
        </w:rPr>
        <w:t xml:space="preserve">    27. </w:t>
      </w:r>
      <w:r>
        <w:rPr>
          <w:bCs/>
          <w:lang w:val="sl-SI"/>
        </w:rPr>
        <w:t xml:space="preserve">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        </w:t>
      </w:r>
    </w:p>
    <w:p w:rsidR="00142FFA" w:rsidRDefault="00250E5E">
      <w:pPr>
        <w:pStyle w:val="Standard"/>
        <w:numPr>
          <w:ilvl w:val="0"/>
          <w:numId w:val="70"/>
        </w:numPr>
        <w:rPr>
          <w:bCs/>
          <w:lang w:val="sl-SI"/>
        </w:rPr>
      </w:pPr>
      <w:r>
        <w:rPr>
          <w:bCs/>
          <w:lang w:val="sl-SI"/>
        </w:rPr>
        <w:lastRenderedPageBreak/>
        <w:t xml:space="preserve"> 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одбио да закључи уговор о јавној наб</w:t>
      </w:r>
      <w:r>
        <w:rPr>
          <w:bCs/>
          <w:lang w:val="sl-SI"/>
        </w:rPr>
        <w:t>авци и Наручилац може да закључи уговор са првим следећим најповољнијим понуђачем.</w:t>
      </w:r>
    </w:p>
    <w:p w:rsidR="00142FFA" w:rsidRDefault="00250E5E">
      <w:pPr>
        <w:pStyle w:val="Standard"/>
        <w:numPr>
          <w:ilvl w:val="0"/>
          <w:numId w:val="42"/>
        </w:numPr>
      </w:pPr>
      <w:r>
        <w:rPr>
          <w:lang w:val="sl-SI"/>
        </w:rPr>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w:t>
      </w:r>
      <w:r>
        <w:rPr>
          <w:lang w:val="sl-SI"/>
        </w:rPr>
        <w:t>чима.</w:t>
      </w:r>
    </w:p>
    <w:p w:rsidR="00142FFA" w:rsidRDefault="00250E5E">
      <w:pPr>
        <w:pStyle w:val="Standard"/>
        <w:numPr>
          <w:ilvl w:val="0"/>
          <w:numId w:val="42"/>
        </w:numPr>
      </w:pPr>
      <w:r>
        <w:rPr>
          <w:bCs/>
          <w:lang w:val="sl-SI"/>
        </w:rPr>
        <w:t xml:space="preserve">Наручилац је дужан да </w:t>
      </w:r>
      <w:r>
        <w:rPr>
          <w:bCs/>
        </w:rPr>
        <w:t xml:space="preserve">у складу са чланом 109. Закона о јавним набавкама (Сл. Гласник РС 124/2012,14/2015 и 68/2015)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 (Сл. Гласник РС</w:t>
      </w:r>
      <w:r>
        <w:rPr>
          <w:bCs/>
          <w:lang w:val="sl-SI"/>
        </w:rPr>
        <w:t xml:space="preserve"> 124/2012,14/2015 и 68/2015)</w:t>
      </w:r>
      <w:r>
        <w:rPr>
          <w:bCs/>
        </w:rPr>
        <w:t>.</w:t>
      </w:r>
    </w:p>
    <w:p w:rsidR="00142FFA" w:rsidRDefault="00250E5E">
      <w:pPr>
        <w:pStyle w:val="Standard"/>
        <w:numPr>
          <w:ilvl w:val="0"/>
          <w:numId w:val="42"/>
        </w:numPr>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w:t>
      </w:r>
      <w:r>
        <w:rPr>
          <w:bCs/>
          <w:lang w:val="sl-SI"/>
        </w:rPr>
        <w:t>а потреба наручиоца за предметном набавком због чега се неће понављати у току исте буџетске године.</w:t>
      </w:r>
    </w:p>
    <w:p w:rsidR="00142FFA" w:rsidRDefault="00250E5E">
      <w:pPr>
        <w:pStyle w:val="Standard"/>
      </w:pPr>
      <w:r>
        <w:rPr>
          <w:bCs/>
          <w:lang w:val="sl-SI"/>
        </w:rPr>
        <w:t xml:space="preserve">Наручилац је дужан да своју одлуку о обустави поступка јавне набавке писмено образложи, посебно наводећи разлоге </w:t>
      </w:r>
      <w:r>
        <w:rPr>
          <w:lang w:val="sl-SI"/>
        </w:rPr>
        <w:t>обуставе</w:t>
      </w:r>
      <w:r>
        <w:rPr>
          <w:bCs/>
          <w:lang w:val="sl-SI"/>
        </w:rPr>
        <w:t xml:space="preserve"> поступка и да је достави понуђачим</w:t>
      </w:r>
      <w:r>
        <w:rPr>
          <w:bCs/>
          <w:lang w:val="sl-SI"/>
        </w:rPr>
        <w:t>а у року од три дана од дана доношења одлуке.</w:t>
      </w:r>
    </w:p>
    <w:p w:rsidR="00142FFA" w:rsidRDefault="00250E5E">
      <w:pPr>
        <w:pStyle w:val="Standard"/>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и на интернет страници www.jppeu.rs</w:t>
      </w:r>
      <w:r>
        <w:rPr>
          <w:bCs/>
          <w:lang w:val="sl-SI"/>
        </w:rPr>
        <w:t xml:space="preserve">, на начин прописан чланом </w:t>
      </w:r>
      <w:r>
        <w:rPr>
          <w:bCs/>
        </w:rPr>
        <w:t>57.</w:t>
      </w:r>
      <w:r>
        <w:t xml:space="preserve"> </w:t>
      </w:r>
      <w:r>
        <w:rPr>
          <w:bCs/>
          <w:lang w:val="sl-SI"/>
        </w:rPr>
        <w:t>Закона о јавним набавкама (Сл. Гласник РС 124/2012,</w:t>
      </w:r>
      <w:r>
        <w:rPr>
          <w:bCs/>
          <w:lang w:val="sl-SI"/>
        </w:rPr>
        <w:t xml:space="preserve"> 14/2015 и 68/2015), у року од три дана од дана доношења одлуке о обустави поступка јавне набавке.</w:t>
      </w:r>
    </w:p>
    <w:p w:rsidR="00142FFA" w:rsidRDefault="00250E5E">
      <w:pPr>
        <w:pStyle w:val="Standard"/>
        <w:rPr>
          <w:bCs/>
        </w:rPr>
      </w:pPr>
      <w:r>
        <w:rPr>
          <w:bCs/>
        </w:rPr>
        <w:t xml:space="preserve">За  све поступке у процедури спровођења ове јавне набавке који нису обухваћени у претходним ставовима примењиваће се важећи Закон о јавним набавкама (Сл. </w:t>
      </w:r>
      <w:r>
        <w:rPr>
          <w:bCs/>
        </w:rPr>
        <w:t>Гласник РС 124/2012,14/2015 и 68/2015).</w:t>
      </w:r>
    </w:p>
    <w:p w:rsidR="00142FFA" w:rsidRDefault="00250E5E">
      <w:pPr>
        <w:pStyle w:val="Standard"/>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rPr>
        <w:t>Закон о јавним набавкама (Сл. Гласник РС 124/2012,14/2015 и 68/20</w:t>
      </w:r>
      <w:r>
        <w:rPr>
          <w:rFonts w:cs="Arial"/>
          <w:bCs/>
        </w:rPr>
        <w:t>15).</w:t>
      </w:r>
    </w:p>
    <w:p w:rsidR="00142FFA" w:rsidRDefault="00142FFA">
      <w:pPr>
        <w:pStyle w:val="Standard"/>
      </w:pPr>
    </w:p>
    <w:p w:rsidR="00142FFA" w:rsidRDefault="00250E5E">
      <w:pPr>
        <w:pStyle w:val="Standard"/>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Pr>
          <w:b/>
          <w:bCs/>
        </w:rPr>
        <w:t>e-mail:</w:t>
      </w:r>
      <w:r>
        <w:rPr>
          <w:b/>
          <w:bCs/>
          <w:color w:val="000000"/>
        </w:rPr>
        <w:t>milan.milovanovic@jppeu.rs</w:t>
      </w:r>
      <w:r>
        <w:t xml:space="preserve"> или препорученом пошиљком са повратницом у о</w:t>
      </w:r>
      <w:r>
        <w:t>квирима радног времена наручиоца, радним даном од 07:00 до 15:00 часова .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w:t>
      </w:r>
      <w:r>
        <w:t>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142FFA" w:rsidRDefault="00250E5E">
      <w:pPr>
        <w:pStyle w:val="Standard"/>
      </w:pPr>
      <w:r>
        <w:t>Захтев за заштиту права којим се оспорава врста поступка, садржина позива за подношење понуда или конкурсне</w:t>
      </w:r>
      <w:r>
        <w:t xml:space="preserve">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(Сл. </w:t>
      </w:r>
      <w:r>
        <w:t>Гласник РС 124/2012,14/2015 и 68/2015)</w:t>
      </w:r>
    </w:p>
    <w:p w:rsidR="00142FFA" w:rsidRDefault="00250E5E">
      <w:pPr>
        <w:pStyle w:val="Standard"/>
      </w:pPr>
      <w:r>
        <w:t xml:space="preserve"> указао наручиоцу на евентуалне недостатке и неправилности, а наручилац исте није отклонио.</w:t>
      </w:r>
    </w:p>
    <w:p w:rsidR="00142FFA" w:rsidRDefault="00250E5E">
      <w:pPr>
        <w:pStyle w:val="Standard"/>
      </w:pPr>
      <w:r>
        <w:t>Захтев за заштиту права којим се оспоравају радње које наручилац предузме пре истека рока за подношење понуда, а након истека</w:t>
      </w:r>
      <w:r>
        <w:t xml:space="preserve">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142FFA" w:rsidRDefault="00250E5E">
      <w:pPr>
        <w:pStyle w:val="Standard"/>
      </w:pPr>
      <w:r>
        <w:rPr>
          <w:rFonts w:cs="Arial"/>
          <w:bCs/>
        </w:rPr>
        <w:t>Сходно члану 149.  ЗЈН у року од 5 дана од дана објављивања  одлуке о додели уговора или одлуке о обустави посту</w:t>
      </w:r>
      <w:r>
        <w:rPr>
          <w:rFonts w:cs="Arial"/>
          <w:bCs/>
        </w:rPr>
        <w:t>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w:t>
      </w:r>
    </w:p>
    <w:p w:rsidR="00142FFA" w:rsidRDefault="00250E5E">
      <w:pPr>
        <w:pStyle w:val="Standard"/>
      </w:pPr>
      <w:r>
        <w:lastRenderedPageBreak/>
        <w:t xml:space="preserve"> заштиту права решењем усвојити захтев за заштиту права и доставити га понуђачу у року од 3 дана, или у року од 5</w:t>
      </w:r>
      <w:r>
        <w:t xml:space="preserve"> дана  од дана пријема уредног захтева за заштиту права доставити Републичкој комисији одговор, у складу са чланом 153.  став 1. Закона о јавним набавкама (Сл. Гласник РС 124/2012,14/2015 и 68/2015).</w:t>
      </w:r>
    </w:p>
    <w:p w:rsidR="00142FFA" w:rsidRDefault="00250E5E">
      <w:pPr>
        <w:pStyle w:val="Standard"/>
      </w:pPr>
      <w:r>
        <w:t>Уколико решењем наручилац није усвојио све наводе захтев</w:t>
      </w:r>
      <w:r>
        <w:t>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Закона о јавним н</w:t>
      </w:r>
      <w:r>
        <w:t>абавкама (Сл. Гласник РС 124/2012,14/2015 и 68/2015).</w:t>
      </w:r>
    </w:p>
    <w:p w:rsidR="00142FFA" w:rsidRDefault="00250E5E">
      <w:pPr>
        <w:pStyle w:val="Standard"/>
      </w:pPr>
      <w:r>
        <w:rPr>
          <w:rFonts w:eastAsia="TimesNewRomanPSMT, 'Times New R"/>
          <w:bCs/>
        </w:rPr>
        <w:t>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w:t>
      </w:r>
      <w:r>
        <w:rPr>
          <w:rFonts w:eastAsia="TimesNewRomanPSMT, 'Times New R"/>
          <w:bCs/>
        </w:rPr>
        <w:t>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Србије.Упутство о уплати таксе за подношење захтева за заштиту права дато је на сајту Репуб</w:t>
      </w:r>
      <w:r>
        <w:rPr>
          <w:rFonts w:eastAsia="TimesNewRomanPSMT, 'Times New R"/>
          <w:bCs/>
        </w:rPr>
        <w:t>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142FFA" w:rsidRDefault="00250E5E">
      <w:pPr>
        <w:pStyle w:val="Standard"/>
        <w:shd w:val="clear" w:color="auto" w:fill="FFFFFF"/>
        <w:autoSpaceDE w:val="0"/>
        <w:spacing w:after="240" w:line="100" w:lineRule="atLeast"/>
        <w:jc w:val="both"/>
        <w:rPr>
          <w:rFonts w:eastAsia="TimesNewRomanPSMT, 'Times New R"/>
          <w:color w:val="000000"/>
          <w:spacing w:val="4"/>
        </w:rPr>
      </w:pPr>
      <w:r>
        <w:rPr>
          <w:rFonts w:eastAsia="TimesNewRomanPSMT, 'Times New R"/>
          <w:color w:val="000000"/>
          <w:spacing w:val="4"/>
        </w:rPr>
        <w:t xml:space="preserve">Поступак заштите права понуђача регулисан је одредбама чл. 138. - 167. </w:t>
      </w:r>
      <w:r>
        <w:rPr>
          <w:rFonts w:eastAsia="TimesNewRomanPSMT, 'Times New R"/>
          <w:color w:val="000000"/>
          <w:spacing w:val="4"/>
        </w:rPr>
        <w:t>Закона о јавним набавкама (Сл. Гласник РС 124/2012,14/2015 и 68/2015).</w:t>
      </w: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pPr>
    </w:p>
    <w:p w:rsidR="00142FFA" w:rsidRDefault="00142FFA">
      <w:pPr>
        <w:pStyle w:val="Standard"/>
        <w:spacing w:before="120" w:after="120"/>
        <w:jc w:val="both"/>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250E5E">
      <w:pPr>
        <w:pStyle w:val="Standard"/>
        <w:jc w:val="center"/>
      </w:pPr>
      <w:r>
        <w:rPr>
          <w:noProof/>
          <w:lang w:eastAsia="en-US"/>
        </w:rPr>
        <w:drawing>
          <wp:inline distT="0" distB="0" distL="0" distR="0">
            <wp:extent cx="1244498" cy="1256019"/>
            <wp:effectExtent l="0" t="0" r="0" b="0"/>
            <wp:docPr id="3" name="графика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rPr>
          <w:b/>
          <w:bCs/>
          <w:sz w:val="28"/>
          <w:szCs w:val="28"/>
        </w:rPr>
      </w:pPr>
    </w:p>
    <w:p w:rsidR="00142FFA" w:rsidRDefault="00142FFA">
      <w:pPr>
        <w:pStyle w:val="Standard"/>
        <w:jc w:val="center"/>
        <w:rPr>
          <w:b/>
          <w:bCs/>
        </w:rPr>
      </w:pPr>
    </w:p>
    <w:p w:rsidR="00142FFA" w:rsidRDefault="00142FFA">
      <w:pPr>
        <w:pStyle w:val="Standard"/>
        <w:spacing w:line="360" w:lineRule="auto"/>
        <w:jc w:val="center"/>
        <w:rPr>
          <w:b/>
          <w:bCs/>
        </w:rPr>
      </w:pPr>
    </w:p>
    <w:p w:rsidR="00142FFA" w:rsidRDefault="00250E5E">
      <w:pPr>
        <w:pStyle w:val="Standard"/>
        <w:spacing w:line="360" w:lineRule="auto"/>
        <w:jc w:val="center"/>
        <w:rPr>
          <w:b/>
          <w:bCs/>
        </w:rPr>
      </w:pPr>
      <w:r>
        <w:rPr>
          <w:b/>
          <w:bCs/>
        </w:rPr>
        <w:t>ЈАВНО ПРЕДУЗЕЋЕ ЗА ПОДЗЕМНУ ЕКСПЛОАТАЦИЈУ УГЉА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 035/627-512, 627-008</w:t>
      </w:r>
    </w:p>
    <w:p w:rsidR="00142FFA" w:rsidRDefault="00250E5E">
      <w:pPr>
        <w:pStyle w:val="Standard"/>
        <w:spacing w:line="360" w:lineRule="auto"/>
        <w:jc w:val="center"/>
      </w:pPr>
      <w:r>
        <w:rPr>
          <w:b/>
          <w:bCs/>
        </w:rPr>
        <w:t xml:space="preserve">e-mail: </w:t>
      </w:r>
      <w:r>
        <w:rPr>
          <w:b/>
          <w:bCs/>
          <w:color w:val="0000FF"/>
          <w:u w:val="single"/>
        </w:rPr>
        <w:t xml:space="preserve"> </w:t>
      </w:r>
      <w:r>
        <w:rPr>
          <w:b/>
          <w:bCs/>
          <w:color w:val="000000"/>
          <w:u w:val="single"/>
        </w:rPr>
        <w:t>milan.milovanovic@jppeu.rs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keepNext/>
        <w:jc w:val="center"/>
        <w:rPr>
          <w:b/>
          <w:bCs/>
        </w:rPr>
      </w:pPr>
      <w:r>
        <w:rPr>
          <w:b/>
          <w:bCs/>
        </w:rPr>
        <w:t>КОНКУРСНА ДОКУМЕНТАЦИЈА</w:t>
      </w:r>
    </w:p>
    <w:p w:rsidR="00142FFA" w:rsidRDefault="00250E5E">
      <w:pPr>
        <w:pStyle w:val="Standard"/>
        <w:keepNext/>
        <w:jc w:val="center"/>
      </w:pPr>
      <w:r>
        <w:rPr>
          <w:b/>
          <w:bCs/>
        </w:rPr>
        <w:t>3. ОБРАЗАЦ ПОНУДЕ</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pPr>
    </w:p>
    <w:tbl>
      <w:tblPr>
        <w:tblW w:w="10488" w:type="dxa"/>
        <w:tblInd w:w="-665" w:type="dxa"/>
        <w:tblLayout w:type="fixed"/>
        <w:tblCellMar>
          <w:left w:w="10" w:type="dxa"/>
          <w:right w:w="10" w:type="dxa"/>
        </w:tblCellMar>
        <w:tblLook w:val="0000"/>
      </w:tblPr>
      <w:tblGrid>
        <w:gridCol w:w="1657"/>
        <w:gridCol w:w="4117"/>
        <w:gridCol w:w="4714"/>
      </w:tblGrid>
      <w:tr w:rsidR="00142FFA" w:rsidTr="00142FFA">
        <w:tblPrEx>
          <w:tblCellMar>
            <w:top w:w="0" w:type="dxa"/>
            <w:bottom w:w="0" w:type="dxa"/>
          </w:tblCellMar>
        </w:tblPrEx>
        <w:trPr>
          <w:trHeight w:val="358"/>
        </w:trPr>
        <w:tc>
          <w:tcPr>
            <w:tcW w:w="1657" w:type="dxa"/>
            <w:tcBorders>
              <w:top w:val="double" w:sz="2" w:space="0" w:color="000000"/>
              <w:left w:val="double" w:sz="2"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pPr>
          </w:p>
        </w:tc>
        <w:tc>
          <w:tcPr>
            <w:tcW w:w="4117" w:type="dxa"/>
            <w:tcBorders>
              <w:top w:val="double" w:sz="2"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jc w:val="center"/>
              <w:rPr>
                <w:b/>
              </w:rPr>
            </w:pPr>
            <w:r>
              <w:rPr>
                <w:b/>
              </w:rPr>
              <w:t>НАРУЧИЛАЦ</w:t>
            </w:r>
          </w:p>
        </w:tc>
        <w:tc>
          <w:tcPr>
            <w:tcW w:w="4714" w:type="dxa"/>
            <w:tcBorders>
              <w:top w:val="double" w:sz="2" w:space="0" w:color="000000"/>
              <w:left w:val="single" w:sz="4" w:space="0" w:color="000000"/>
              <w:bottom w:val="single" w:sz="4" w:space="0" w:color="000000"/>
              <w:right w:val="double" w:sz="2" w:space="0" w:color="000000"/>
            </w:tcBorders>
            <w:shd w:val="clear" w:color="auto" w:fill="F3F3F3"/>
            <w:tcMar>
              <w:top w:w="0" w:type="dxa"/>
              <w:left w:w="108" w:type="dxa"/>
              <w:bottom w:w="0" w:type="dxa"/>
              <w:right w:w="108" w:type="dxa"/>
            </w:tcMar>
            <w:vAlign w:val="center"/>
          </w:tcPr>
          <w:p w:rsidR="00142FFA" w:rsidRDefault="00250E5E">
            <w:pPr>
              <w:pStyle w:val="Standard"/>
              <w:snapToGrid w:val="0"/>
              <w:jc w:val="center"/>
              <w:rPr>
                <w:b/>
              </w:rPr>
            </w:pPr>
            <w:r>
              <w:rPr>
                <w:b/>
              </w:rPr>
              <w:t>ПОНУЂАЧ</w:t>
            </w: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Фирма:</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ЈП ПЕУ РЕСАВИЦА</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Седиште:</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color w:val="000000"/>
                <w:sz w:val="22"/>
                <w:szCs w:val="18"/>
              </w:rPr>
              <w:t xml:space="preserve">  Ресавица, Петра Жалца бр. 2.</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Текући рачун (динарски):</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bCs/>
              </w:rPr>
              <w:t>325-9500600002767-91 Војвођанска банка</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sz w:val="22"/>
                <w:szCs w:val="20"/>
              </w:rPr>
            </w:pPr>
            <w:r>
              <w:rPr>
                <w:sz w:val="22"/>
                <w:szCs w:val="20"/>
              </w:rPr>
              <w:t>Порески иден.број</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103084723</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Матични број:</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17507699</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Шифра делатности:</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0520</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sz w:val="22"/>
                <w:szCs w:val="20"/>
              </w:rPr>
            </w:pPr>
            <w:r>
              <w:rPr>
                <w:sz w:val="22"/>
                <w:szCs w:val="20"/>
              </w:rPr>
              <w:t>Telefon:</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color w:val="000000"/>
                <w:sz w:val="22"/>
                <w:szCs w:val="20"/>
              </w:rPr>
              <w:t>035/627-009</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shd w:val="clear" w:color="auto" w:fill="000080"/>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телефакс:</w:t>
            </w:r>
          </w:p>
        </w:tc>
        <w:tc>
          <w:tcPr>
            <w:tcW w:w="411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color w:val="000000"/>
                <w:sz w:val="22"/>
                <w:szCs w:val="20"/>
              </w:rPr>
              <w:t>035/627-008</w:t>
            </w:r>
          </w:p>
        </w:tc>
        <w:tc>
          <w:tcPr>
            <w:tcW w:w="4714"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1657" w:type="dxa"/>
            <w:tcBorders>
              <w:top w:val="single" w:sz="4" w:space="0" w:color="000000"/>
              <w:left w:val="double" w:sz="2" w:space="0" w:color="000000"/>
              <w:bottom w:val="double" w:sz="2"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E-маил:</w:t>
            </w:r>
          </w:p>
        </w:tc>
        <w:tc>
          <w:tcPr>
            <w:tcW w:w="4117" w:type="dxa"/>
            <w:tcBorders>
              <w:top w:val="single" w:sz="4" w:space="0" w:color="000000"/>
              <w:left w:val="single" w:sz="4" w:space="0" w:color="000000"/>
              <w:bottom w:val="double" w:sz="2" w:space="0" w:color="000000"/>
            </w:tcBorders>
            <w:shd w:val="clear" w:color="auto" w:fill="F3F3F3"/>
            <w:tcMar>
              <w:top w:w="0" w:type="dxa"/>
              <w:left w:w="108" w:type="dxa"/>
              <w:bottom w:w="0" w:type="dxa"/>
              <w:right w:w="108" w:type="dxa"/>
            </w:tcMar>
            <w:vAlign w:val="center"/>
          </w:tcPr>
          <w:p w:rsidR="00142FFA" w:rsidRDefault="00250E5E">
            <w:pPr>
              <w:pStyle w:val="Standard"/>
              <w:snapToGrid w:val="0"/>
              <w:spacing w:before="120" w:line="360" w:lineRule="auto"/>
              <w:jc w:val="both"/>
              <w:rPr>
                <w:b/>
                <w:bCs/>
                <w:color w:val="000000"/>
                <w:sz w:val="22"/>
                <w:u w:val="single"/>
              </w:rPr>
            </w:pPr>
            <w:r>
              <w:rPr>
                <w:b/>
                <w:bCs/>
                <w:color w:val="000000"/>
                <w:sz w:val="22"/>
                <w:u w:val="single"/>
              </w:rPr>
              <w:t>milan.milovanovic@jppeu.rs</w:t>
            </w:r>
          </w:p>
        </w:tc>
        <w:tc>
          <w:tcPr>
            <w:tcW w:w="4714"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bl>
    <w:p w:rsidR="00142FFA" w:rsidRDefault="00142FFA">
      <w:pPr>
        <w:pStyle w:val="Standard"/>
        <w:spacing w:line="360" w:lineRule="auto"/>
        <w:ind w:right="-143"/>
      </w:pPr>
    </w:p>
    <w:p w:rsidR="00142FFA" w:rsidRDefault="00250E5E">
      <w:pPr>
        <w:pStyle w:val="Standard"/>
      </w:pPr>
      <w:r>
        <w:t xml:space="preserve">На основу Позива за подношење понуде објављеног на Порталу јавних набавки и интернет </w:t>
      </w:r>
      <w:r>
        <w:t xml:space="preserve">страници </w:t>
      </w:r>
      <w:hyperlink r:id="rId12" w:history="1">
        <w:r>
          <w:rPr>
            <w:color w:val="0000FF"/>
            <w:u w:val="single"/>
          </w:rPr>
          <w:t>www.jppeu.rs</w:t>
        </w:r>
      </w:hyperlink>
      <w:r>
        <w:t xml:space="preserve"> , доставља се:</w:t>
      </w:r>
    </w:p>
    <w:p w:rsidR="00142FFA" w:rsidRDefault="00142FFA">
      <w:pPr>
        <w:pStyle w:val="Standard"/>
        <w:keepNext/>
        <w:jc w:val="center"/>
        <w:rPr>
          <w:b/>
          <w:bCs/>
        </w:rPr>
      </w:pPr>
    </w:p>
    <w:p w:rsidR="00142FFA" w:rsidRDefault="00250E5E">
      <w:pPr>
        <w:pStyle w:val="Standard"/>
        <w:keepNext/>
        <w:jc w:val="center"/>
      </w:pPr>
      <w:r>
        <w:rPr>
          <w:b/>
          <w:bCs/>
        </w:rPr>
        <w:t xml:space="preserve">      ПОНУДА БР. ________  </w:t>
      </w:r>
    </w:p>
    <w:p w:rsidR="00142FFA" w:rsidRDefault="00250E5E">
      <w:pPr>
        <w:pStyle w:val="Standard"/>
        <w:keepNext/>
        <w:jc w:val="center"/>
      </w:pPr>
      <w:r>
        <w:rPr>
          <w:b/>
          <w:bCs/>
        </w:rPr>
        <w:t>по јавној набавци мале вредности бр. 13/20  за партију I – (</w:t>
      </w:r>
      <w:r>
        <w:rPr>
          <w:b/>
          <w:bCs/>
          <w:shd w:val="clear" w:color="auto" w:fill="FFFFFF"/>
        </w:rPr>
        <w:t>Ексери разних димензија</w:t>
      </w:r>
      <w:r>
        <w:rPr>
          <w:b/>
          <w:bCs/>
        </w:rPr>
        <w:t xml:space="preserve">)  </w:t>
      </w:r>
    </w:p>
    <w:p w:rsidR="00142FFA" w:rsidRDefault="00250E5E">
      <w:pPr>
        <w:pStyle w:val="Standard"/>
        <w:spacing w:before="120"/>
        <w:ind w:right="-1151"/>
        <w:jc w:val="center"/>
      </w:pPr>
      <w:r>
        <w:t xml:space="preserve">Датум: </w:t>
      </w:r>
      <w:r>
        <w:rPr>
          <w:bCs/>
        </w:rPr>
        <w:t>___.____</w:t>
      </w:r>
      <w:r>
        <w:rPr>
          <w:b/>
          <w:bCs/>
        </w:rPr>
        <w:t xml:space="preserve">. </w:t>
      </w:r>
      <w:r>
        <w:t>2020  године</w:t>
      </w:r>
    </w:p>
    <w:p w:rsidR="00142FFA" w:rsidRDefault="00142FFA">
      <w:pPr>
        <w:pStyle w:val="Standard"/>
        <w:spacing w:before="120"/>
        <w:ind w:right="-1151"/>
        <w:jc w:val="center"/>
      </w:pPr>
    </w:p>
    <w:tbl>
      <w:tblPr>
        <w:tblW w:w="10132" w:type="dxa"/>
        <w:tblInd w:w="-346" w:type="dxa"/>
        <w:tblLayout w:type="fixed"/>
        <w:tblCellMar>
          <w:left w:w="10" w:type="dxa"/>
          <w:right w:w="10" w:type="dxa"/>
        </w:tblCellMar>
        <w:tblLook w:val="0000"/>
      </w:tblPr>
      <w:tblGrid>
        <w:gridCol w:w="1109"/>
        <w:gridCol w:w="365"/>
        <w:gridCol w:w="3496"/>
        <w:gridCol w:w="1041"/>
        <w:gridCol w:w="709"/>
        <w:gridCol w:w="1276"/>
        <w:gridCol w:w="2136"/>
      </w:tblGrid>
      <w:tr w:rsidR="00142FFA" w:rsidTr="00142FFA">
        <w:tblPrEx>
          <w:tblCellMar>
            <w:top w:w="0" w:type="dxa"/>
            <w:bottom w:w="0" w:type="dxa"/>
          </w:tblCellMar>
        </w:tblPrEx>
        <w:trPr>
          <w:trHeight w:val="346"/>
        </w:trPr>
        <w:tc>
          <w:tcPr>
            <w:tcW w:w="11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Поз</w:t>
            </w:r>
          </w:p>
          <w:p w:rsidR="00142FFA" w:rsidRDefault="00250E5E">
            <w:pPr>
              <w:pStyle w:val="Standard"/>
              <w:snapToGrid w:val="0"/>
              <w:ind w:right="-1149"/>
              <w:jc w:val="both"/>
            </w:pPr>
            <w:r>
              <w:t>из</w:t>
            </w:r>
          </w:p>
          <w:p w:rsidR="00142FFA" w:rsidRDefault="00250E5E">
            <w:pPr>
              <w:pStyle w:val="Standard"/>
              <w:snapToGrid w:val="0"/>
              <w:ind w:right="-1149"/>
              <w:jc w:val="both"/>
            </w:pPr>
            <w:r>
              <w:t>плана</w:t>
            </w:r>
          </w:p>
          <w:p w:rsidR="00142FFA" w:rsidRDefault="00142FFA">
            <w:pPr>
              <w:pStyle w:val="Standard"/>
              <w:snapToGrid w:val="0"/>
              <w:ind w:right="-1149"/>
              <w:jc w:val="both"/>
            </w:pPr>
          </w:p>
        </w:tc>
        <w:tc>
          <w:tcPr>
            <w:tcW w:w="36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Р.</w:t>
            </w:r>
          </w:p>
          <w:p w:rsidR="00142FFA" w:rsidRDefault="00250E5E">
            <w:pPr>
              <w:pStyle w:val="Standard"/>
              <w:snapToGrid w:val="0"/>
              <w:ind w:right="-1149"/>
              <w:jc w:val="both"/>
            </w:pPr>
            <w:r>
              <w:t>бр</w:t>
            </w:r>
          </w:p>
        </w:tc>
        <w:tc>
          <w:tcPr>
            <w:tcW w:w="349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w:t>
            </w:r>
            <w:r>
              <w:t>Предмет набавке</w:t>
            </w:r>
          </w:p>
        </w:tc>
        <w:tc>
          <w:tcPr>
            <w:tcW w:w="104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Јед.</w:t>
            </w:r>
          </w:p>
          <w:p w:rsidR="00142FFA" w:rsidRDefault="00250E5E">
            <w:pPr>
              <w:pStyle w:val="Standard"/>
              <w:ind w:right="-1149"/>
              <w:jc w:val="both"/>
            </w:pPr>
            <w:r>
              <w:t>мере</w:t>
            </w:r>
          </w:p>
        </w:tc>
        <w:tc>
          <w:tcPr>
            <w:tcW w:w="7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rPr>
                <w:sz w:val="20"/>
                <w:szCs w:val="20"/>
              </w:rPr>
            </w:pPr>
          </w:p>
          <w:p w:rsidR="00142FFA" w:rsidRDefault="00250E5E">
            <w:pPr>
              <w:pStyle w:val="Standard"/>
              <w:ind w:right="-1149"/>
              <w:rPr>
                <w:sz w:val="20"/>
                <w:szCs w:val="20"/>
              </w:rPr>
            </w:pPr>
            <w:r>
              <w:rPr>
                <w:sz w:val="20"/>
                <w:szCs w:val="20"/>
              </w:rPr>
              <w:t>Кол.</w:t>
            </w:r>
          </w:p>
        </w:tc>
        <w:tc>
          <w:tcPr>
            <w:tcW w:w="127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Цена</w:t>
            </w:r>
          </w:p>
          <w:p w:rsidR="00142FFA" w:rsidRDefault="00142FFA">
            <w:pPr>
              <w:pStyle w:val="Standard"/>
              <w:ind w:right="-1149"/>
            </w:pPr>
          </w:p>
        </w:tc>
        <w:tc>
          <w:tcPr>
            <w:tcW w:w="213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Укупна</w:t>
            </w:r>
          </w:p>
          <w:p w:rsidR="00142FFA" w:rsidRDefault="00250E5E">
            <w:pPr>
              <w:pStyle w:val="Standard"/>
              <w:ind w:right="-1149"/>
            </w:pPr>
            <w:r>
              <w:t xml:space="preserve">  вредност</w:t>
            </w:r>
          </w:p>
        </w:tc>
      </w:tr>
      <w:tr w:rsidR="00142FFA" w:rsidTr="00142FFA">
        <w:tblPrEx>
          <w:tblCellMar>
            <w:top w:w="0" w:type="dxa"/>
            <w:bottom w:w="0" w:type="dxa"/>
          </w:tblCellMar>
        </w:tblPrEx>
        <w:trPr>
          <w:trHeight w:val="166"/>
        </w:trPr>
        <w:tc>
          <w:tcPr>
            <w:tcW w:w="11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jc w:val="both"/>
            </w:pPr>
          </w:p>
        </w:tc>
        <w:tc>
          <w:tcPr>
            <w:tcW w:w="36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1</w:t>
            </w:r>
          </w:p>
        </w:tc>
        <w:tc>
          <w:tcPr>
            <w:tcW w:w="349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2</w:t>
            </w:r>
          </w:p>
        </w:tc>
        <w:tc>
          <w:tcPr>
            <w:tcW w:w="104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tabs>
                <w:tab w:val="left" w:pos="285"/>
              </w:tabs>
              <w:snapToGrid w:val="0"/>
              <w:ind w:right="-1149"/>
            </w:pPr>
            <w:r>
              <w:tab/>
              <w:t>3</w:t>
            </w:r>
          </w:p>
        </w:tc>
        <w:tc>
          <w:tcPr>
            <w:tcW w:w="7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4</w:t>
            </w:r>
          </w:p>
        </w:tc>
        <w:tc>
          <w:tcPr>
            <w:tcW w:w="127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5</w:t>
            </w:r>
          </w:p>
        </w:tc>
        <w:tc>
          <w:tcPr>
            <w:tcW w:w="213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6</w:t>
            </w:r>
          </w:p>
        </w:tc>
      </w:tr>
      <w:tr w:rsidR="00142FFA" w:rsidTr="00142FFA">
        <w:tblPrEx>
          <w:tblCellMar>
            <w:top w:w="0" w:type="dxa"/>
            <w:bottom w:w="0" w:type="dxa"/>
          </w:tblCellMar>
        </w:tblPrEx>
        <w:trPr>
          <w:trHeight w:val="441"/>
        </w:trPr>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1.1.45</w:t>
            </w:r>
          </w:p>
        </w:tc>
        <w:tc>
          <w:tcPr>
            <w:tcW w:w="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w:t>
            </w:r>
          </w:p>
        </w:tc>
        <w:tc>
          <w:tcPr>
            <w:tcW w:w="3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L=50mm                 fi=3mm</w:t>
            </w:r>
          </w:p>
        </w:tc>
        <w:tc>
          <w:tcPr>
            <w:tcW w:w="10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kg</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1000</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2</w:t>
            </w:r>
          </w:p>
        </w:tc>
        <w:tc>
          <w:tcPr>
            <w:tcW w:w="34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L=60mm                 fi=3,5mm</w:t>
            </w:r>
          </w:p>
        </w:tc>
        <w:tc>
          <w:tcPr>
            <w:tcW w:w="1041"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3</w:t>
            </w:r>
          </w:p>
        </w:tc>
        <w:tc>
          <w:tcPr>
            <w:tcW w:w="34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L=70mm                 fi=4mm</w:t>
            </w:r>
          </w:p>
        </w:tc>
        <w:tc>
          <w:tcPr>
            <w:tcW w:w="1041"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4</w:t>
            </w:r>
          </w:p>
        </w:tc>
        <w:tc>
          <w:tcPr>
            <w:tcW w:w="34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L=80mm                 fi=4mm</w:t>
            </w:r>
          </w:p>
        </w:tc>
        <w:tc>
          <w:tcPr>
            <w:tcW w:w="1041"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1400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5</w:t>
            </w:r>
          </w:p>
        </w:tc>
        <w:tc>
          <w:tcPr>
            <w:tcW w:w="34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L=100mm               fi=4,5mm</w:t>
            </w:r>
          </w:p>
        </w:tc>
        <w:tc>
          <w:tcPr>
            <w:tcW w:w="1041"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6</w:t>
            </w:r>
          </w:p>
        </w:tc>
        <w:tc>
          <w:tcPr>
            <w:tcW w:w="34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L=120mm               fi=5mm</w:t>
            </w:r>
          </w:p>
        </w:tc>
        <w:tc>
          <w:tcPr>
            <w:tcW w:w="1041"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bl>
    <w:p w:rsidR="00142FFA" w:rsidRDefault="00250E5E">
      <w:pPr>
        <w:pStyle w:val="Standard"/>
      </w:pPr>
      <w:r>
        <w:t xml:space="preserve">                                                                                        </w:t>
      </w:r>
    </w:p>
    <w:p w:rsidR="00142FFA" w:rsidRDefault="00142FFA">
      <w:pPr>
        <w:pStyle w:val="Standard"/>
      </w:pPr>
    </w:p>
    <w:p w:rsidR="00142FFA" w:rsidRDefault="00250E5E">
      <w:pPr>
        <w:pStyle w:val="Standard"/>
      </w:pPr>
      <w:r>
        <w:t xml:space="preserve">                                                                                              УКУПНО: ___________________</w:t>
      </w:r>
    </w:p>
    <w:p w:rsidR="00142FFA" w:rsidRDefault="00250E5E">
      <w:pPr>
        <w:pStyle w:val="Standard"/>
        <w:jc w:val="right"/>
      </w:pPr>
      <w:r>
        <w:t>(динара)</w:t>
      </w:r>
    </w:p>
    <w:p w:rsidR="00142FFA" w:rsidRDefault="00142FFA">
      <w:pPr>
        <w:pStyle w:val="Standard"/>
        <w:jc w:val="right"/>
      </w:pPr>
    </w:p>
    <w:p w:rsidR="00142FFA" w:rsidRDefault="00250E5E">
      <w:pPr>
        <w:pStyle w:val="Standard"/>
        <w:jc w:val="right"/>
      </w:pPr>
      <w:r>
        <w:t>ПДВ: _____________________</w:t>
      </w:r>
    </w:p>
    <w:p w:rsidR="00142FFA" w:rsidRDefault="00250E5E">
      <w:pPr>
        <w:pStyle w:val="Standard"/>
        <w:tabs>
          <w:tab w:val="left" w:pos="7890"/>
        </w:tabs>
        <w:jc w:val="right"/>
      </w:pPr>
      <w:r>
        <w:t>(динара)</w:t>
      </w:r>
    </w:p>
    <w:p w:rsidR="00142FFA" w:rsidRDefault="00142FFA">
      <w:pPr>
        <w:pStyle w:val="Standard"/>
        <w:tabs>
          <w:tab w:val="left" w:pos="7890"/>
        </w:tabs>
        <w:jc w:val="right"/>
      </w:pPr>
    </w:p>
    <w:p w:rsidR="00142FFA" w:rsidRDefault="00250E5E">
      <w:pPr>
        <w:pStyle w:val="Standard"/>
        <w:jc w:val="right"/>
      </w:pPr>
      <w:r>
        <w:t>ЗА УПЛАТУ: ________________</w:t>
      </w:r>
    </w:p>
    <w:p w:rsidR="00142FFA" w:rsidRDefault="00250E5E">
      <w:pPr>
        <w:pStyle w:val="Standard"/>
        <w:tabs>
          <w:tab w:val="left" w:pos="8055"/>
        </w:tabs>
        <w:jc w:val="right"/>
      </w:pPr>
      <w:r>
        <w:t>(динара)</w:t>
      </w:r>
    </w:p>
    <w:p w:rsidR="00142FFA" w:rsidRDefault="00142FFA">
      <w:pPr>
        <w:pStyle w:val="Standard"/>
        <w:tabs>
          <w:tab w:val="left" w:pos="8055"/>
        </w:tabs>
        <w:jc w:val="right"/>
      </w:pPr>
    </w:p>
    <w:p w:rsidR="00142FFA" w:rsidRDefault="00250E5E">
      <w:pPr>
        <w:pStyle w:val="Standard"/>
        <w:tabs>
          <w:tab w:val="left" w:pos="8055"/>
        </w:tabs>
      </w:pPr>
      <w:r>
        <w:lastRenderedPageBreak/>
        <w:t>Понуду дајем:</w:t>
      </w:r>
    </w:p>
    <w:p w:rsidR="00142FFA" w:rsidRDefault="00250E5E">
      <w:pPr>
        <w:pStyle w:val="Standard"/>
        <w:tabs>
          <w:tab w:val="left" w:pos="8055"/>
        </w:tabs>
      </w:pPr>
      <w:r>
        <w:t>(заокружити и податке уписати за а),б) или в)</w:t>
      </w:r>
    </w:p>
    <w:p w:rsidR="00142FFA" w:rsidRDefault="00250E5E">
      <w:pPr>
        <w:pStyle w:val="Standard"/>
        <w:tabs>
          <w:tab w:val="left" w:pos="8055"/>
        </w:tabs>
        <w:rPr>
          <w:b/>
          <w:w w:val="200"/>
        </w:rPr>
      </w:pPr>
      <w:r>
        <w:rPr>
          <w:b/>
          <w:w w:val="200"/>
        </w:rPr>
        <w:t>а) самостално</w:t>
      </w:r>
    </w:p>
    <w:p w:rsidR="00142FFA" w:rsidRDefault="00250E5E">
      <w:pPr>
        <w:pStyle w:val="Standard"/>
        <w:tabs>
          <w:tab w:val="left" w:pos="8055"/>
        </w:tabs>
        <w:rPr>
          <w:b/>
          <w:w w:val="200"/>
        </w:rPr>
      </w:pPr>
      <w:r>
        <w:rPr>
          <w:b/>
          <w:w w:val="200"/>
        </w:rPr>
        <w:t>б) са подизвођачем</w:t>
      </w:r>
    </w:p>
    <w:p w:rsidR="00142FFA" w:rsidRDefault="00142FFA">
      <w:pPr>
        <w:pStyle w:val="Standard"/>
        <w:tabs>
          <w:tab w:val="left" w:pos="8055"/>
        </w:tabs>
        <w:rPr>
          <w:b/>
          <w:w w:val="200"/>
        </w:rPr>
      </w:pPr>
    </w:p>
    <w:p w:rsidR="00142FFA" w:rsidRDefault="00250E5E">
      <w:pPr>
        <w:pStyle w:val="Standard"/>
        <w:tabs>
          <w:tab w:val="left" w:pos="8055"/>
        </w:tabs>
      </w:pPr>
      <w:r>
        <w:t>1. _________________________________________________________________________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 xml:space="preserve">2. </w:t>
      </w:r>
      <w:r>
        <w:t>_________________________________________________________________________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3. _________________________________________________________________________</w:t>
      </w:r>
    </w:p>
    <w:p w:rsidR="00142FFA" w:rsidRDefault="00250E5E">
      <w:pPr>
        <w:pStyle w:val="Standard"/>
        <w:tabs>
          <w:tab w:val="left" w:pos="1845"/>
          <w:tab w:val="left" w:pos="8055"/>
        </w:tabs>
      </w:pPr>
      <w:r>
        <w:tab/>
        <w:t xml:space="preserve">      </w:t>
      </w:r>
    </w:p>
    <w:p w:rsidR="00142FFA" w:rsidRDefault="00250E5E">
      <w:pPr>
        <w:pStyle w:val="Standard"/>
        <w:tabs>
          <w:tab w:val="left" w:pos="1845"/>
          <w:tab w:val="left" w:pos="8055"/>
        </w:tabs>
      </w:pPr>
      <w:r>
        <w:t xml:space="preserve">  (навести назив и седиште свих подизвођача)</w:t>
      </w:r>
      <w:r>
        <w:tab/>
      </w:r>
    </w:p>
    <w:p w:rsidR="00142FFA" w:rsidRDefault="00142FFA">
      <w:pPr>
        <w:pStyle w:val="Standard"/>
        <w:tabs>
          <w:tab w:val="left" w:pos="1845"/>
          <w:tab w:val="left" w:pos="8055"/>
        </w:tabs>
      </w:pPr>
    </w:p>
    <w:p w:rsidR="00142FFA" w:rsidRDefault="00142FFA">
      <w:pPr>
        <w:pStyle w:val="Standard"/>
        <w:tabs>
          <w:tab w:val="left" w:pos="1845"/>
          <w:tab w:val="left" w:pos="8055"/>
        </w:tabs>
      </w:pPr>
    </w:p>
    <w:p w:rsidR="00142FFA" w:rsidRDefault="00142FFA">
      <w:pPr>
        <w:pStyle w:val="Standard"/>
        <w:tabs>
          <w:tab w:val="left" w:pos="1845"/>
          <w:tab w:val="left" w:pos="8055"/>
        </w:tabs>
      </w:pPr>
    </w:p>
    <w:p w:rsidR="00142FFA" w:rsidRDefault="00250E5E">
      <w:pPr>
        <w:pStyle w:val="Standard"/>
        <w:tabs>
          <w:tab w:val="left" w:pos="8055"/>
        </w:tabs>
        <w:rPr>
          <w:b/>
          <w:w w:val="200"/>
        </w:rPr>
      </w:pPr>
      <w:r>
        <w:rPr>
          <w:b/>
          <w:w w:val="200"/>
        </w:rPr>
        <w:t>в) као заједничку понуду</w:t>
      </w:r>
    </w:p>
    <w:p w:rsidR="00142FFA" w:rsidRDefault="00142FFA">
      <w:pPr>
        <w:pStyle w:val="Standard"/>
        <w:tabs>
          <w:tab w:val="left" w:pos="8055"/>
        </w:tabs>
        <w:rPr>
          <w:b/>
          <w:w w:val="200"/>
        </w:rPr>
      </w:pPr>
    </w:p>
    <w:p w:rsidR="00142FFA" w:rsidRDefault="00250E5E">
      <w:pPr>
        <w:pStyle w:val="Standard"/>
        <w:tabs>
          <w:tab w:val="left" w:pos="8055"/>
        </w:tabs>
      </w:pPr>
      <w:r>
        <w:t>1. __________________</w:t>
      </w:r>
      <w:r>
        <w:t>_______________________________________________________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2. _________________________________________________________________________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 xml:space="preserve">3. ________________________________________________________________________ (навести назив и седиште свих понуђача из </w:t>
      </w:r>
      <w:r>
        <w:t>заједничке понуде)</w:t>
      </w:r>
    </w:p>
    <w:p w:rsidR="00142FFA" w:rsidRDefault="00142FFA">
      <w:pPr>
        <w:pStyle w:val="Standard"/>
        <w:tabs>
          <w:tab w:val="left" w:pos="8055"/>
        </w:tabs>
      </w:pPr>
    </w:p>
    <w:p w:rsidR="00142FFA" w:rsidRDefault="00142FFA">
      <w:pPr>
        <w:pStyle w:val="Standard"/>
        <w:tabs>
          <w:tab w:val="left" w:pos="230"/>
          <w:tab w:val="left" w:pos="8055"/>
        </w:tabs>
        <w:ind w:right="192"/>
      </w:pPr>
    </w:p>
    <w:tbl>
      <w:tblPr>
        <w:tblW w:w="10217" w:type="dxa"/>
        <w:tblInd w:w="-964" w:type="dxa"/>
        <w:tblLayout w:type="fixed"/>
        <w:tblCellMar>
          <w:left w:w="10" w:type="dxa"/>
          <w:right w:w="10" w:type="dxa"/>
        </w:tblCellMar>
        <w:tblLook w:val="0000"/>
      </w:tblPr>
      <w:tblGrid>
        <w:gridCol w:w="4260"/>
        <w:gridCol w:w="5957"/>
      </w:tblGrid>
      <w:tr w:rsidR="00142FFA" w:rsidTr="00142FFA">
        <w:tblPrEx>
          <w:tblCellMar>
            <w:top w:w="0" w:type="dxa"/>
            <w:bottom w:w="0" w:type="dxa"/>
          </w:tblCellMar>
        </w:tblPrEx>
        <w:trPr>
          <w:trHeight w:val="1109"/>
        </w:trPr>
        <w:tc>
          <w:tcPr>
            <w:tcW w:w="4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color w:val="000000"/>
              </w:rPr>
            </w:pPr>
          </w:p>
          <w:p w:rsidR="00142FFA" w:rsidRDefault="00250E5E">
            <w:pPr>
              <w:pStyle w:val="Standard"/>
              <w:snapToGrid w:val="0"/>
            </w:pPr>
            <w:r>
              <w:rPr>
                <w:color w:val="000000"/>
              </w:rPr>
              <w:t>Рок  испоруке добара у две једнаке транше,прва транша не дужа од 15 дана од дана ступања Уговора на снагу.</w:t>
            </w:r>
          </w:p>
          <w:p w:rsidR="00142FFA" w:rsidRDefault="00250E5E">
            <w:pPr>
              <w:pStyle w:val="Standard"/>
              <w:snapToGrid w:val="0"/>
              <w:rPr>
                <w:color w:val="000000"/>
              </w:rPr>
            </w:pPr>
            <w:r>
              <w:rPr>
                <w:color w:val="000000"/>
              </w:rPr>
              <w:t>Друга транша не дужа од 120 дана  од дана ступања Уговора на снагу.</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color w:val="000000"/>
              </w:rPr>
            </w:pPr>
          </w:p>
          <w:p w:rsidR="00142FFA" w:rsidRDefault="00142FFA">
            <w:pPr>
              <w:pStyle w:val="Standard"/>
              <w:snapToGrid w:val="0"/>
              <w:rPr>
                <w:color w:val="000000"/>
              </w:rPr>
            </w:pPr>
          </w:p>
          <w:p w:rsidR="00142FFA" w:rsidRDefault="00250E5E">
            <w:pPr>
              <w:pStyle w:val="Standard"/>
              <w:snapToGrid w:val="0"/>
            </w:pPr>
            <w:r>
              <w:rPr>
                <w:color w:val="000000"/>
              </w:rPr>
              <w:t>Прва транша ...... дана од дана ступања уговора на снагу.</w:t>
            </w:r>
          </w:p>
          <w:p w:rsidR="00142FFA" w:rsidRDefault="00250E5E">
            <w:pPr>
              <w:pStyle w:val="Standard"/>
              <w:snapToGrid w:val="0"/>
              <w:rPr>
                <w:color w:val="000000"/>
              </w:rPr>
            </w:pPr>
            <w:r>
              <w:rPr>
                <w:color w:val="000000"/>
              </w:rPr>
              <w:t>Друга транша не дужа од 120 дана  од дана ступања Уговора на снагу.</w:t>
            </w:r>
          </w:p>
        </w:tc>
      </w:tr>
      <w:tr w:rsidR="00142FFA" w:rsidTr="00142FFA">
        <w:tblPrEx>
          <w:tblCellMar>
            <w:top w:w="0" w:type="dxa"/>
            <w:bottom w:w="0" w:type="dxa"/>
          </w:tblCellMar>
        </w:tblPrEx>
        <w:trPr>
          <w:trHeight w:val="611"/>
        </w:trPr>
        <w:tc>
          <w:tcPr>
            <w:tcW w:w="4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142FFA">
            <w:pPr>
              <w:pStyle w:val="Standard"/>
              <w:snapToGrid w:val="0"/>
            </w:pPr>
          </w:p>
          <w:p w:rsidR="00142FFA" w:rsidRDefault="00250E5E">
            <w:pPr>
              <w:pStyle w:val="Standard"/>
            </w:pPr>
            <w:r>
              <w:t>Важност понуде: минимум 60 дана од дана отварања понуда</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Heading1"/>
              <w:snapToGrid w:val="0"/>
              <w:rPr>
                <w:b w:val="0"/>
              </w:rPr>
            </w:pPr>
          </w:p>
          <w:p w:rsidR="00142FFA" w:rsidRDefault="00250E5E">
            <w:pPr>
              <w:pStyle w:val="Heading1"/>
              <w:jc w:val="left"/>
            </w:pPr>
            <w:r>
              <w:rPr>
                <w:b w:val="0"/>
              </w:rPr>
              <w:t>_____ дана од дана отварања понуда</w:t>
            </w:r>
          </w:p>
        </w:tc>
      </w:tr>
      <w:tr w:rsidR="00142FFA" w:rsidTr="00142FFA">
        <w:tblPrEx>
          <w:tblCellMar>
            <w:top w:w="0" w:type="dxa"/>
            <w:bottom w:w="0" w:type="dxa"/>
          </w:tblCellMar>
        </w:tblPrEx>
        <w:trPr>
          <w:trHeight w:val="611"/>
        </w:trPr>
        <w:tc>
          <w:tcPr>
            <w:tcW w:w="4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pPr>
            <w:r>
              <w:rPr>
                <w:color w:val="000000"/>
              </w:rPr>
              <w:t>Место и паритет испоруке робе:</w:t>
            </w:r>
          </w:p>
        </w:tc>
        <w:tc>
          <w:tcPr>
            <w:tcW w:w="5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250E5E">
            <w:pPr>
              <w:pStyle w:val="Heading1"/>
              <w:snapToGrid w:val="0"/>
              <w:rPr>
                <w:b w:val="0"/>
              </w:rPr>
            </w:pPr>
            <w:r>
              <w:rPr>
                <w:b w:val="0"/>
              </w:rPr>
              <w:t>ДДП  Ресавица – централни магацин (Incoterms 2010).</w:t>
            </w:r>
          </w:p>
        </w:tc>
      </w:tr>
      <w:tr w:rsidR="00142FFA" w:rsidTr="00142FFA">
        <w:tblPrEx>
          <w:tblCellMar>
            <w:top w:w="0" w:type="dxa"/>
            <w:bottom w:w="0" w:type="dxa"/>
          </w:tblCellMar>
        </w:tblPrEx>
        <w:trPr>
          <w:trHeight w:val="611"/>
        </w:trPr>
        <w:tc>
          <w:tcPr>
            <w:tcW w:w="4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pPr>
            <w:r>
              <w:t>Гарантни</w:t>
            </w:r>
            <w:r>
              <w:t xml:space="preserve"> период: минимум 12 месеци од испоруке добара</w:t>
            </w:r>
          </w:p>
        </w:tc>
        <w:tc>
          <w:tcPr>
            <w:tcW w:w="5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250E5E">
            <w:pPr>
              <w:pStyle w:val="Heading1"/>
              <w:snapToGrid w:val="0"/>
              <w:jc w:val="left"/>
              <w:rPr>
                <w:b w:val="0"/>
              </w:rPr>
            </w:pPr>
            <w:r>
              <w:rPr>
                <w:b w:val="0"/>
              </w:rPr>
              <w:t>_____ месеци од испоруке добара</w:t>
            </w:r>
          </w:p>
        </w:tc>
      </w:tr>
    </w:tbl>
    <w:p w:rsidR="00142FFA" w:rsidRDefault="00142FFA">
      <w:pPr>
        <w:pStyle w:val="Standard"/>
        <w:tabs>
          <w:tab w:val="left" w:pos="230"/>
          <w:tab w:val="left" w:pos="8055"/>
        </w:tabs>
        <w:ind w:right="192"/>
      </w:pPr>
    </w:p>
    <w:p w:rsidR="00142FFA" w:rsidRDefault="00142FFA">
      <w:pPr>
        <w:pStyle w:val="Standard"/>
        <w:tabs>
          <w:tab w:val="left" w:pos="230"/>
          <w:tab w:val="left" w:pos="8055"/>
        </w:tabs>
        <w:ind w:right="192"/>
      </w:pPr>
    </w:p>
    <w:p w:rsidR="00142FFA" w:rsidRDefault="00142FFA">
      <w:pPr>
        <w:pStyle w:val="Standard"/>
        <w:tabs>
          <w:tab w:val="left" w:pos="230"/>
          <w:tab w:val="left" w:pos="8055"/>
        </w:tabs>
        <w:ind w:right="192"/>
      </w:pPr>
    </w:p>
    <w:p w:rsidR="00142FFA" w:rsidRDefault="00142FFA">
      <w:pPr>
        <w:pStyle w:val="Standard"/>
        <w:tabs>
          <w:tab w:val="left" w:pos="230"/>
          <w:tab w:val="left" w:pos="8055"/>
        </w:tabs>
        <w:ind w:right="192"/>
      </w:pPr>
    </w:p>
    <w:p w:rsidR="00142FFA" w:rsidRDefault="00142FFA">
      <w:pPr>
        <w:pStyle w:val="Standard"/>
        <w:tabs>
          <w:tab w:val="left" w:pos="230"/>
          <w:tab w:val="left" w:pos="8055"/>
        </w:tabs>
        <w:ind w:right="192"/>
      </w:pPr>
    </w:p>
    <w:p w:rsidR="00142FFA" w:rsidRDefault="00142FFA">
      <w:pPr>
        <w:pStyle w:val="Standard"/>
        <w:tabs>
          <w:tab w:val="left" w:pos="230"/>
          <w:tab w:val="left" w:pos="8055"/>
        </w:tabs>
        <w:ind w:right="192"/>
      </w:pPr>
    </w:p>
    <w:p w:rsidR="00142FFA" w:rsidRDefault="00250E5E">
      <w:pPr>
        <w:pStyle w:val="Standard"/>
        <w:rPr>
          <w:bCs/>
        </w:rPr>
      </w:pPr>
      <w:r>
        <w:rPr>
          <w:bCs/>
        </w:rPr>
        <w:t>Лице за контакт по овој понуди је: _____________________________________________</w:t>
      </w:r>
    </w:p>
    <w:p w:rsidR="00142FFA" w:rsidRDefault="00142FFA">
      <w:pPr>
        <w:pStyle w:val="Standard"/>
        <w:pBdr>
          <w:bottom w:val="single" w:sz="8" w:space="0" w:color="000000"/>
        </w:pBdr>
        <w:rPr>
          <w:bCs/>
        </w:rPr>
      </w:pPr>
    </w:p>
    <w:p w:rsidR="00142FFA" w:rsidRDefault="00142FFA">
      <w:pPr>
        <w:pStyle w:val="Standard"/>
        <w:pBdr>
          <w:bottom w:val="single" w:sz="8" w:space="0" w:color="000000"/>
        </w:pBdr>
      </w:pPr>
    </w:p>
    <w:p w:rsidR="00142FFA" w:rsidRDefault="00250E5E">
      <w:pPr>
        <w:pStyle w:val="Standard"/>
        <w:pBdr>
          <w:bottom w:val="single" w:sz="8" w:space="0" w:color="000000"/>
        </w:pBdr>
      </w:pPr>
      <w:r>
        <w:rPr>
          <w:bCs/>
        </w:rPr>
        <w:t xml:space="preserve">                                                                 М.П.              </w:t>
      </w:r>
      <w:r>
        <w:rPr>
          <w:bCs/>
        </w:rPr>
        <w:t>Потпис одговорног лица понуде</w:t>
      </w:r>
    </w:p>
    <w:p w:rsidR="00142FFA" w:rsidRDefault="00142FFA">
      <w:pPr>
        <w:pStyle w:val="Standard"/>
        <w:pBdr>
          <w:bottom w:val="single" w:sz="8" w:space="0" w:color="000000"/>
        </w:pBdr>
        <w:rPr>
          <w:bCs/>
        </w:rPr>
      </w:pPr>
    </w:p>
    <w:p w:rsidR="00142FFA" w:rsidRDefault="00142FFA">
      <w:pPr>
        <w:pStyle w:val="Standard"/>
        <w:pBdr>
          <w:bottom w:val="single" w:sz="8" w:space="0" w:color="000000"/>
        </w:pBdr>
        <w:rPr>
          <w:b/>
          <w:w w:val="200"/>
        </w:rPr>
      </w:pPr>
    </w:p>
    <w:p w:rsidR="00142FFA" w:rsidRDefault="00142FFA">
      <w:pPr>
        <w:pStyle w:val="Standard"/>
        <w:tabs>
          <w:tab w:val="left" w:pos="3255"/>
        </w:tabs>
        <w:jc w:val="center"/>
        <w:rPr>
          <w:b/>
          <w:w w:val="200"/>
        </w:rPr>
      </w:pPr>
    </w:p>
    <w:p w:rsidR="00142FFA" w:rsidRDefault="00250E5E">
      <w:pPr>
        <w:pStyle w:val="Standard"/>
        <w:tabs>
          <w:tab w:val="left" w:pos="3255"/>
        </w:tabs>
        <w:jc w:val="center"/>
      </w:pPr>
      <w:r>
        <w:rPr>
          <w:b/>
          <w:w w:val="200"/>
        </w:rPr>
        <w:lastRenderedPageBreak/>
        <w:t>(б)  ПОДАЦИ О ПОДИЗВОЂАЧУ ЗА ПАРТИЈУ 1</w:t>
      </w:r>
    </w:p>
    <w:p w:rsidR="00142FFA" w:rsidRDefault="00142FFA">
      <w:pPr>
        <w:pStyle w:val="Standard"/>
      </w:pPr>
    </w:p>
    <w:p w:rsidR="00142FFA" w:rsidRDefault="00250E5E">
      <w:pPr>
        <w:pStyle w:val="Standard"/>
      </w:pPr>
      <w:r>
        <w:t>Назив подизвођача или име и презиме:</w:t>
      </w:r>
    </w:p>
    <w:p w:rsidR="00142FFA" w:rsidRDefault="00142FFA">
      <w:pPr>
        <w:pStyle w:val="Standard"/>
      </w:pPr>
    </w:p>
    <w:p w:rsidR="00142FFA" w:rsidRDefault="00250E5E">
      <w:pPr>
        <w:pStyle w:val="Standard"/>
      </w:pPr>
      <w:r>
        <w:t>______________________________________________________________________</w:t>
      </w:r>
    </w:p>
    <w:p w:rsidR="00142FFA" w:rsidRDefault="00142FFA">
      <w:pPr>
        <w:pStyle w:val="Standard"/>
      </w:pPr>
    </w:p>
    <w:p w:rsidR="00142FFA" w:rsidRDefault="00250E5E">
      <w:pPr>
        <w:pStyle w:val="Standard"/>
      </w:pPr>
      <w:r>
        <w:t>Седиште и адреса подизвођача:</w:t>
      </w:r>
    </w:p>
    <w:p w:rsidR="00142FFA" w:rsidRDefault="00142FFA">
      <w:pPr>
        <w:pStyle w:val="Standard"/>
        <w:jc w:val="center"/>
      </w:pPr>
    </w:p>
    <w:p w:rsidR="00142FFA" w:rsidRDefault="00250E5E">
      <w:pPr>
        <w:pStyle w:val="Standard"/>
      </w:pPr>
      <w:r>
        <w:t>______________________________________________________________________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Матични број подизвођача или ЈМБГ: ______________________________________________</w:t>
      </w:r>
    </w:p>
    <w:p w:rsidR="00142FFA" w:rsidRDefault="00142FFA">
      <w:pPr>
        <w:pStyle w:val="Standard"/>
      </w:pPr>
    </w:p>
    <w:p w:rsidR="00142FFA" w:rsidRDefault="00142FFA">
      <w:pPr>
        <w:pStyle w:val="Standard"/>
      </w:pPr>
    </w:p>
    <w:p w:rsidR="00142FFA" w:rsidRDefault="00250E5E">
      <w:pPr>
        <w:pStyle w:val="Standard"/>
      </w:pPr>
      <w:r>
        <w:t>Порески идентификациони број подизвођача (ПИБ): _________________________</w:t>
      </w:r>
    </w:p>
    <w:p w:rsidR="00142FFA" w:rsidRDefault="00142FFA">
      <w:pPr>
        <w:pStyle w:val="Standard"/>
      </w:pPr>
    </w:p>
    <w:p w:rsidR="00142FFA" w:rsidRDefault="00142FFA">
      <w:pPr>
        <w:pStyle w:val="Standard"/>
      </w:pPr>
    </w:p>
    <w:p w:rsidR="00142FFA" w:rsidRDefault="00250E5E">
      <w:pPr>
        <w:pStyle w:val="Standard"/>
      </w:pPr>
      <w:r>
        <w:t>Име особе за контакт: _</w:t>
      </w:r>
      <w:r>
        <w:t>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Електронска адреса подизвођача (е-mail) : __________________________________</w:t>
      </w:r>
    </w:p>
    <w:p w:rsidR="00142FFA" w:rsidRDefault="00142FFA">
      <w:pPr>
        <w:pStyle w:val="Standard"/>
      </w:pPr>
    </w:p>
    <w:p w:rsidR="00142FFA" w:rsidRDefault="00142FFA">
      <w:pPr>
        <w:pStyle w:val="Standard"/>
      </w:pPr>
    </w:p>
    <w:p w:rsidR="00142FFA" w:rsidRDefault="00250E5E">
      <w:pPr>
        <w:pStyle w:val="Standard"/>
      </w:pPr>
      <w:r>
        <w:t>Телефон/Факс: _________________________________________________________</w:t>
      </w:r>
    </w:p>
    <w:p w:rsidR="00142FFA" w:rsidRDefault="00142FFA">
      <w:pPr>
        <w:pStyle w:val="Standard"/>
      </w:pPr>
    </w:p>
    <w:p w:rsidR="00142FFA" w:rsidRDefault="00250E5E">
      <w:pPr>
        <w:pStyle w:val="Standard"/>
      </w:pPr>
      <w:r>
        <w:t xml:space="preserve">Проценат од укупне вредности набавке који се </w:t>
      </w:r>
      <w:r>
        <w:t>поверава подизвођачу__________ %</w:t>
      </w:r>
    </w:p>
    <w:p w:rsidR="00142FFA" w:rsidRDefault="00142FFA">
      <w:pPr>
        <w:pStyle w:val="Standard"/>
      </w:pPr>
    </w:p>
    <w:p w:rsidR="00142FFA" w:rsidRDefault="00250E5E">
      <w:pPr>
        <w:pStyle w:val="Standard"/>
      </w:pPr>
      <w:r>
        <w:t>Понуђач ће преко подизвођача извршити_____________________________________</w:t>
      </w:r>
      <w:r>
        <w:br/>
      </w:r>
      <w:r>
        <w:t>________________________________________________________________________</w:t>
      </w:r>
    </w:p>
    <w:p w:rsidR="00142FFA" w:rsidRDefault="00250E5E">
      <w:pPr>
        <w:pStyle w:val="Standard"/>
      </w:pPr>
      <w:r>
        <w:t>(навести део предмета набавке који ће се извршити преко подизвођача)</w:t>
      </w:r>
    </w:p>
    <w:p w:rsidR="00142FFA" w:rsidRDefault="00142FFA">
      <w:pPr>
        <w:pStyle w:val="Standard"/>
        <w:jc w:val="center"/>
      </w:pPr>
    </w:p>
    <w:p w:rsidR="00142FFA" w:rsidRDefault="00142FFA">
      <w:pPr>
        <w:pStyle w:val="Standard"/>
      </w:pPr>
    </w:p>
    <w:p w:rsidR="00142FFA" w:rsidRDefault="00250E5E">
      <w:pPr>
        <w:pStyle w:val="Standard"/>
        <w:jc w:val="center"/>
      </w:pPr>
      <w:r>
        <w:t xml:space="preserve">                                                        Име и презиме одговорног  (овлашћеног) лица</w:t>
      </w:r>
    </w:p>
    <w:p w:rsidR="00142FFA" w:rsidRDefault="00142FFA">
      <w:pPr>
        <w:pStyle w:val="Standard"/>
        <w:jc w:val="center"/>
      </w:pPr>
    </w:p>
    <w:p w:rsidR="00142FFA" w:rsidRDefault="00250E5E">
      <w:pPr>
        <w:pStyle w:val="Standard"/>
        <w:jc w:val="center"/>
      </w:pPr>
      <w:r>
        <w:t xml:space="preserve">                                         _______________________________________________</w:t>
      </w:r>
    </w:p>
    <w:p w:rsidR="00142FFA" w:rsidRDefault="00142FFA">
      <w:pPr>
        <w:pStyle w:val="Standard"/>
        <w:tabs>
          <w:tab w:val="left" w:pos="6915"/>
        </w:tabs>
      </w:pPr>
    </w:p>
    <w:p w:rsidR="00142FFA" w:rsidRDefault="00142FFA">
      <w:pPr>
        <w:pStyle w:val="Standard"/>
        <w:tabs>
          <w:tab w:val="left" w:pos="6915"/>
        </w:tabs>
      </w:pPr>
    </w:p>
    <w:p w:rsidR="00142FFA" w:rsidRDefault="00250E5E">
      <w:pPr>
        <w:pStyle w:val="Standard"/>
        <w:tabs>
          <w:tab w:val="left" w:pos="6915"/>
        </w:tabs>
      </w:pPr>
      <w:r>
        <w:t xml:space="preserve">Датум:_________________                                         </w:t>
      </w:r>
      <w:r>
        <w:t xml:space="preserve">            Потпис овлашћеног лица</w:t>
      </w:r>
    </w:p>
    <w:p w:rsidR="00142FFA" w:rsidRDefault="00250E5E">
      <w:pPr>
        <w:pStyle w:val="Standard"/>
        <w:jc w:val="center"/>
      </w:pPr>
      <w:r>
        <w:t>М.П.</w:t>
      </w:r>
    </w:p>
    <w:p w:rsidR="00142FFA" w:rsidRDefault="00250E5E">
      <w:pPr>
        <w:pStyle w:val="Standard"/>
        <w:tabs>
          <w:tab w:val="left" w:pos="5865"/>
        </w:tabs>
      </w:pPr>
      <w:r>
        <w:t>Место: _________________</w:t>
      </w:r>
      <w:r>
        <w:tab/>
        <w:t>_______________________</w:t>
      </w:r>
    </w:p>
    <w:p w:rsidR="00142FFA" w:rsidRDefault="00142FFA">
      <w:pPr>
        <w:pStyle w:val="Standard"/>
        <w:jc w:val="center"/>
      </w:pPr>
    </w:p>
    <w:p w:rsidR="00142FFA" w:rsidRDefault="00142FFA">
      <w:pPr>
        <w:pStyle w:val="Standard"/>
      </w:pPr>
    </w:p>
    <w:p w:rsidR="00142FFA" w:rsidRDefault="00250E5E">
      <w:pPr>
        <w:pStyle w:val="Standard"/>
      </w:pPr>
      <w:r>
        <w:t>НАПОМЕНА:</w:t>
      </w:r>
    </w:p>
    <w:p w:rsidR="00142FFA" w:rsidRDefault="00250E5E">
      <w:pPr>
        <w:pStyle w:val="Standard"/>
      </w:pPr>
      <w:r>
        <w:t>Образац (б) ,,ПОДАЦИ О ПОДИЗВОЂАЧУ“ попуњавају само они понуђачи који понуду подносе са подизвођачем.</w:t>
      </w:r>
    </w:p>
    <w:p w:rsidR="00142FFA" w:rsidRDefault="00250E5E">
      <w:pPr>
        <w:pStyle w:val="Standard"/>
      </w:pPr>
      <w:r>
        <w:t>Уколико понуђач наступа са већим бројем подизвођача о</w:t>
      </w:r>
      <w:r>
        <w:t>вај образац фотокопирати, попунити за сваког подизвођача и доставити уз понуду.</w:t>
      </w:r>
    </w:p>
    <w:p w:rsidR="00142FFA" w:rsidRDefault="00142FFA">
      <w:pPr>
        <w:pStyle w:val="Standard"/>
        <w:rPr>
          <w:b/>
          <w:w w:val="200"/>
        </w:rPr>
      </w:pPr>
    </w:p>
    <w:p w:rsidR="00142FFA" w:rsidRDefault="00142FFA">
      <w:pPr>
        <w:pStyle w:val="Standard"/>
        <w:tabs>
          <w:tab w:val="left" w:pos="3255"/>
        </w:tabs>
        <w:jc w:val="center"/>
        <w:rPr>
          <w:b/>
          <w:w w:val="200"/>
        </w:rPr>
      </w:pPr>
    </w:p>
    <w:p w:rsidR="00142FFA" w:rsidRDefault="00142FFA">
      <w:pPr>
        <w:pStyle w:val="Standard"/>
        <w:tabs>
          <w:tab w:val="left" w:pos="3255"/>
        </w:tabs>
        <w:rPr>
          <w:b/>
          <w:w w:val="200"/>
        </w:rPr>
      </w:pPr>
    </w:p>
    <w:p w:rsidR="00142FFA" w:rsidRDefault="00250E5E">
      <w:pPr>
        <w:pStyle w:val="Standard"/>
        <w:tabs>
          <w:tab w:val="left" w:pos="3255"/>
        </w:tabs>
        <w:jc w:val="center"/>
      </w:pPr>
      <w:r>
        <w:rPr>
          <w:b/>
          <w:w w:val="200"/>
        </w:rPr>
        <w:lastRenderedPageBreak/>
        <w:t>(в)  ПОДАЦИ О ПОНУЂАЧУ КОЈИ ЈЕ УЧЕСНИК У ЗАЈЕДНИЧКОЈ ПОНУДИ ЗА ПАРТИЈУ 1</w:t>
      </w:r>
    </w:p>
    <w:p w:rsidR="00142FFA" w:rsidRDefault="00142FFA">
      <w:pPr>
        <w:pStyle w:val="Standard"/>
        <w:jc w:val="center"/>
      </w:pPr>
    </w:p>
    <w:p w:rsidR="00142FFA" w:rsidRDefault="00142FFA">
      <w:pPr>
        <w:pStyle w:val="Standard"/>
      </w:pPr>
    </w:p>
    <w:p w:rsidR="00142FFA" w:rsidRDefault="00142FFA">
      <w:pPr>
        <w:pStyle w:val="Standard"/>
        <w:jc w:val="center"/>
      </w:pPr>
    </w:p>
    <w:p w:rsidR="00142FFA" w:rsidRDefault="00250E5E">
      <w:pPr>
        <w:pStyle w:val="Standard"/>
      </w:pPr>
      <w:r>
        <w:t>Назив понуђача или име и презиме:</w:t>
      </w:r>
    </w:p>
    <w:p w:rsidR="00142FFA" w:rsidRDefault="00142FFA">
      <w:pPr>
        <w:pStyle w:val="Standard"/>
      </w:pPr>
    </w:p>
    <w:p w:rsidR="00142FFA" w:rsidRDefault="00250E5E">
      <w:pPr>
        <w:pStyle w:val="Standard"/>
      </w:pPr>
      <w:r>
        <w:t>______________________________________________________________________</w:t>
      </w:r>
    </w:p>
    <w:p w:rsidR="00142FFA" w:rsidRDefault="00142FFA">
      <w:pPr>
        <w:pStyle w:val="Standard"/>
      </w:pPr>
    </w:p>
    <w:p w:rsidR="00142FFA" w:rsidRDefault="00250E5E">
      <w:pPr>
        <w:pStyle w:val="Standard"/>
      </w:pPr>
      <w:r>
        <w:t>Седиште и адреса понуђача:</w:t>
      </w:r>
    </w:p>
    <w:p w:rsidR="00142FFA" w:rsidRDefault="00142FFA">
      <w:pPr>
        <w:pStyle w:val="Standard"/>
        <w:jc w:val="center"/>
      </w:pPr>
    </w:p>
    <w:p w:rsidR="00142FFA" w:rsidRDefault="00250E5E">
      <w:pPr>
        <w:pStyle w:val="Standard"/>
      </w:pPr>
      <w:r>
        <w:t>______________________________________________________________________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Матични број понуђача или ЈМБГ:_________________________________________</w:t>
      </w:r>
    </w:p>
    <w:p w:rsidR="00142FFA" w:rsidRDefault="00142FFA">
      <w:pPr>
        <w:pStyle w:val="Standard"/>
      </w:pPr>
    </w:p>
    <w:p w:rsidR="00142FFA" w:rsidRDefault="00142FFA">
      <w:pPr>
        <w:pStyle w:val="Standard"/>
      </w:pPr>
    </w:p>
    <w:p w:rsidR="00142FFA" w:rsidRDefault="00250E5E">
      <w:pPr>
        <w:pStyle w:val="Standard"/>
      </w:pPr>
      <w:r>
        <w:t xml:space="preserve">Порески </w:t>
      </w:r>
      <w:r>
        <w:t>идентификациони број понуђача (ПИБ): _________________________</w:t>
      </w:r>
    </w:p>
    <w:p w:rsidR="00142FFA" w:rsidRDefault="00142FFA">
      <w:pPr>
        <w:pStyle w:val="Standard"/>
      </w:pPr>
    </w:p>
    <w:p w:rsidR="00142FFA" w:rsidRDefault="00142FFA">
      <w:pPr>
        <w:pStyle w:val="Standard"/>
      </w:pPr>
    </w:p>
    <w:p w:rsidR="00142FFA" w:rsidRDefault="00250E5E">
      <w:pPr>
        <w:pStyle w:val="Standard"/>
      </w:pPr>
      <w:r>
        <w:t>Име особе за контакт: ___________________________________________________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Електронска адреса понуђача (е-mail) : __________________________________</w:t>
      </w:r>
    </w:p>
    <w:p w:rsidR="00142FFA" w:rsidRDefault="00142FFA">
      <w:pPr>
        <w:pStyle w:val="Standard"/>
      </w:pPr>
    </w:p>
    <w:p w:rsidR="00142FFA" w:rsidRDefault="00142FFA">
      <w:pPr>
        <w:pStyle w:val="Standard"/>
      </w:pPr>
    </w:p>
    <w:p w:rsidR="00142FFA" w:rsidRDefault="00250E5E">
      <w:pPr>
        <w:pStyle w:val="Standard"/>
      </w:pPr>
      <w:r>
        <w:t>Телефон/Факс: _________________________</w:t>
      </w:r>
      <w:r>
        <w:t>________________________________</w:t>
      </w:r>
    </w:p>
    <w:p w:rsidR="00142FFA" w:rsidRDefault="00142FFA">
      <w:pPr>
        <w:pStyle w:val="Standard"/>
      </w:pPr>
    </w:p>
    <w:p w:rsidR="00142FFA" w:rsidRDefault="00250E5E">
      <w:pPr>
        <w:pStyle w:val="Standard"/>
      </w:pPr>
      <w:r>
        <w:t>Број рачуна понуђача и назив банке:</w:t>
      </w:r>
    </w:p>
    <w:p w:rsidR="00142FFA" w:rsidRDefault="00142FFA">
      <w:pPr>
        <w:pStyle w:val="Standard"/>
        <w:pBdr>
          <w:bottom w:val="single" w:sz="8" w:space="0" w:color="000000"/>
        </w:pBdr>
      </w:pPr>
    </w:p>
    <w:p w:rsidR="00142FFA" w:rsidRDefault="00142FFA">
      <w:pPr>
        <w:pStyle w:val="Standard"/>
      </w:pPr>
    </w:p>
    <w:p w:rsidR="00142FFA" w:rsidRDefault="00142FFA">
      <w:pPr>
        <w:pStyle w:val="Standard"/>
      </w:pPr>
    </w:p>
    <w:p w:rsidR="00142FFA" w:rsidRDefault="00250E5E">
      <w:pPr>
        <w:pStyle w:val="Standard"/>
      </w:pPr>
      <w:r>
        <w:t xml:space="preserve">                                                  Име и презиме одговорног  (овлашћеног) лица</w:t>
      </w:r>
    </w:p>
    <w:p w:rsidR="00142FFA" w:rsidRDefault="00142FFA">
      <w:pPr>
        <w:pStyle w:val="Standard"/>
      </w:pPr>
    </w:p>
    <w:p w:rsidR="00142FFA" w:rsidRDefault="00250E5E">
      <w:pPr>
        <w:pStyle w:val="Standard"/>
        <w:jc w:val="center"/>
      </w:pPr>
      <w:r>
        <w:t xml:space="preserve">                                         _______________________________________________</w:t>
      </w:r>
    </w:p>
    <w:p w:rsidR="00142FFA" w:rsidRDefault="00142FFA">
      <w:pPr>
        <w:pStyle w:val="Standard"/>
      </w:pPr>
    </w:p>
    <w:p w:rsidR="00142FFA" w:rsidRDefault="00142FFA">
      <w:pPr>
        <w:pStyle w:val="Standard"/>
        <w:jc w:val="center"/>
      </w:pPr>
    </w:p>
    <w:p w:rsidR="00142FFA" w:rsidRDefault="00142FFA">
      <w:pPr>
        <w:pStyle w:val="Standard"/>
        <w:jc w:val="center"/>
      </w:pPr>
    </w:p>
    <w:p w:rsidR="00142FFA" w:rsidRDefault="00250E5E">
      <w:pPr>
        <w:pStyle w:val="Standard"/>
        <w:tabs>
          <w:tab w:val="left" w:pos="6915"/>
        </w:tabs>
      </w:pPr>
      <w:r>
        <w:t>Датум:_________________                                                     Потпис овлашћеног лица</w:t>
      </w:r>
    </w:p>
    <w:p w:rsidR="00142FFA" w:rsidRDefault="00250E5E">
      <w:pPr>
        <w:pStyle w:val="Standard"/>
        <w:jc w:val="center"/>
      </w:pPr>
      <w:r>
        <w:t>М.П.</w:t>
      </w:r>
    </w:p>
    <w:p w:rsidR="00142FFA" w:rsidRDefault="00250E5E">
      <w:pPr>
        <w:pStyle w:val="Standard"/>
        <w:tabs>
          <w:tab w:val="left" w:pos="5865"/>
        </w:tabs>
      </w:pPr>
      <w:r>
        <w:t>Место: _________________</w:t>
      </w:r>
      <w:r>
        <w:tab/>
        <w:t>_______________________</w:t>
      </w:r>
    </w:p>
    <w:p w:rsidR="00142FFA" w:rsidRDefault="00142FFA">
      <w:pPr>
        <w:pStyle w:val="Standard"/>
        <w:jc w:val="center"/>
      </w:pPr>
    </w:p>
    <w:p w:rsidR="00142FFA" w:rsidRDefault="00142FFA">
      <w:pPr>
        <w:pStyle w:val="Standard"/>
        <w:jc w:val="center"/>
      </w:pPr>
    </w:p>
    <w:p w:rsidR="00142FFA" w:rsidRDefault="00250E5E">
      <w:pPr>
        <w:pStyle w:val="Standard"/>
      </w:pPr>
      <w:r>
        <w:t>НАПОМЕНА: Сви понуђачи учесници у заједничкој понуди одговарају неограничено солидарно према нару</w:t>
      </w:r>
      <w:r>
        <w:t>чиоцу</w:t>
      </w:r>
    </w:p>
    <w:p w:rsidR="00142FFA" w:rsidRDefault="00250E5E">
      <w:pPr>
        <w:pStyle w:val="Standard"/>
      </w:pPr>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w:t>
      </w:r>
      <w:r>
        <w:t>нуђача који је учесник у заједничкој понуди</w:t>
      </w:r>
    </w:p>
    <w:p w:rsidR="00142FFA" w:rsidRDefault="00250E5E">
      <w:pPr>
        <w:pStyle w:val="Standard"/>
        <w:rPr>
          <w:sz w:val="22"/>
          <w:szCs w:val="22"/>
        </w:rPr>
      </w:pPr>
      <w:r>
        <w:rPr>
          <w:sz w:val="22"/>
          <w:szCs w:val="22"/>
        </w:rPr>
        <w:t>.</w:t>
      </w:r>
    </w:p>
    <w:tbl>
      <w:tblPr>
        <w:tblW w:w="10239" w:type="dxa"/>
        <w:tblInd w:w="-183" w:type="dxa"/>
        <w:tblLayout w:type="fixed"/>
        <w:tblCellMar>
          <w:left w:w="10" w:type="dxa"/>
          <w:right w:w="10" w:type="dxa"/>
        </w:tblCellMar>
        <w:tblLook w:val="0000"/>
      </w:tblPr>
      <w:tblGrid>
        <w:gridCol w:w="2363"/>
        <w:gridCol w:w="3631"/>
        <w:gridCol w:w="4245"/>
      </w:tblGrid>
      <w:tr w:rsidR="00142FFA" w:rsidTr="00142FFA">
        <w:tblPrEx>
          <w:tblCellMar>
            <w:top w:w="0" w:type="dxa"/>
            <w:bottom w:w="0" w:type="dxa"/>
          </w:tblCellMar>
        </w:tblPrEx>
        <w:trPr>
          <w:trHeight w:val="358"/>
        </w:trPr>
        <w:tc>
          <w:tcPr>
            <w:tcW w:w="2363" w:type="dxa"/>
            <w:tcBorders>
              <w:top w:val="double" w:sz="2" w:space="0" w:color="000000"/>
              <w:left w:val="double" w:sz="2"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pPr>
          </w:p>
        </w:tc>
        <w:tc>
          <w:tcPr>
            <w:tcW w:w="3631" w:type="dxa"/>
            <w:tcBorders>
              <w:top w:val="double" w:sz="2"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jc w:val="center"/>
              <w:rPr>
                <w:b/>
              </w:rPr>
            </w:pPr>
            <w:r>
              <w:rPr>
                <w:b/>
              </w:rPr>
              <w:t>НАРУЧИЛАЦ</w:t>
            </w:r>
          </w:p>
        </w:tc>
        <w:tc>
          <w:tcPr>
            <w:tcW w:w="4245" w:type="dxa"/>
            <w:tcBorders>
              <w:top w:val="double" w:sz="2" w:space="0" w:color="000000"/>
              <w:left w:val="single" w:sz="4" w:space="0" w:color="000000"/>
              <w:bottom w:val="single" w:sz="4" w:space="0" w:color="000000"/>
              <w:right w:val="double" w:sz="2" w:space="0" w:color="000000"/>
            </w:tcBorders>
            <w:shd w:val="clear" w:color="auto" w:fill="F3F3F3"/>
            <w:tcMar>
              <w:top w:w="0" w:type="dxa"/>
              <w:left w:w="108" w:type="dxa"/>
              <w:bottom w:w="0" w:type="dxa"/>
              <w:right w:w="108" w:type="dxa"/>
            </w:tcMar>
            <w:vAlign w:val="center"/>
          </w:tcPr>
          <w:p w:rsidR="00142FFA" w:rsidRDefault="00250E5E">
            <w:pPr>
              <w:pStyle w:val="Standard"/>
              <w:snapToGrid w:val="0"/>
              <w:jc w:val="center"/>
              <w:rPr>
                <w:b/>
              </w:rPr>
            </w:pPr>
            <w:r>
              <w:rPr>
                <w:b/>
              </w:rPr>
              <w:t>ПОНУЂАЧ</w:t>
            </w: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Фирма:</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ЈП ПЕУ РЕСАВИЦА</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Седиште:</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color w:val="000000"/>
                <w:sz w:val="22"/>
                <w:szCs w:val="18"/>
              </w:rPr>
              <w:t xml:space="preserve">  Ресавица, Петра Жалца бр. 2.</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Текући рачун (динарски):</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bCs/>
              </w:rPr>
              <w:t>325-9500600002767-91 Војвођанска банка</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sz w:val="22"/>
                <w:szCs w:val="20"/>
              </w:rPr>
            </w:pPr>
            <w:r>
              <w:rPr>
                <w:sz w:val="22"/>
                <w:szCs w:val="20"/>
              </w:rPr>
              <w:t>Порески иден.број</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103084723</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Матични број:</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17507699</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Шифра делатности:</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color w:val="000000"/>
                <w:sz w:val="22"/>
                <w:szCs w:val="20"/>
              </w:rPr>
            </w:pPr>
            <w:r>
              <w:rPr>
                <w:color w:val="000000"/>
                <w:sz w:val="22"/>
                <w:szCs w:val="20"/>
              </w:rPr>
              <w:t>0520</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rPr>
                <w:sz w:val="22"/>
                <w:szCs w:val="20"/>
              </w:rPr>
            </w:pPr>
            <w:r>
              <w:rPr>
                <w:sz w:val="22"/>
                <w:szCs w:val="20"/>
              </w:rPr>
              <w:t>Telefon:</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color w:val="000000"/>
                <w:sz w:val="22"/>
                <w:szCs w:val="20"/>
              </w:rPr>
              <w:t xml:space="preserve">  035/627-009</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shd w:val="clear" w:color="auto" w:fill="000080"/>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телефакс:</w:t>
            </w:r>
          </w:p>
        </w:tc>
        <w:tc>
          <w:tcPr>
            <w:tcW w:w="363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color w:val="000000"/>
                <w:sz w:val="22"/>
                <w:szCs w:val="20"/>
              </w:rPr>
              <w:t>035/627-008</w:t>
            </w:r>
          </w:p>
        </w:tc>
        <w:tc>
          <w:tcPr>
            <w:tcW w:w="42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r w:rsidR="00142FFA" w:rsidTr="00142FFA">
        <w:tblPrEx>
          <w:tblCellMar>
            <w:top w:w="0" w:type="dxa"/>
            <w:bottom w:w="0" w:type="dxa"/>
          </w:tblCellMar>
        </w:tblPrEx>
        <w:trPr>
          <w:trHeight w:val="358"/>
        </w:trPr>
        <w:tc>
          <w:tcPr>
            <w:tcW w:w="2363" w:type="dxa"/>
            <w:tcBorders>
              <w:top w:val="single" w:sz="4" w:space="0" w:color="000000"/>
              <w:left w:val="double" w:sz="2" w:space="0" w:color="000000"/>
              <w:bottom w:val="double" w:sz="2" w:space="0" w:color="000000"/>
            </w:tcBorders>
            <w:shd w:val="clear" w:color="auto" w:fill="F3F3F3"/>
            <w:tcMar>
              <w:top w:w="0" w:type="dxa"/>
              <w:left w:w="108" w:type="dxa"/>
              <w:bottom w:w="0" w:type="dxa"/>
              <w:right w:w="108" w:type="dxa"/>
            </w:tcMar>
            <w:vAlign w:val="center"/>
          </w:tcPr>
          <w:p w:rsidR="00142FFA" w:rsidRDefault="00250E5E">
            <w:pPr>
              <w:pStyle w:val="Standard"/>
              <w:snapToGrid w:val="0"/>
            </w:pPr>
            <w:r>
              <w:rPr>
                <w:sz w:val="22"/>
                <w:szCs w:val="20"/>
              </w:rPr>
              <w:t>E-маил:</w:t>
            </w:r>
          </w:p>
        </w:tc>
        <w:tc>
          <w:tcPr>
            <w:tcW w:w="3631" w:type="dxa"/>
            <w:tcBorders>
              <w:top w:val="single" w:sz="4" w:space="0" w:color="000000"/>
              <w:left w:val="single" w:sz="4" w:space="0" w:color="000000"/>
              <w:bottom w:val="double" w:sz="2" w:space="0" w:color="000000"/>
            </w:tcBorders>
            <w:shd w:val="clear" w:color="auto" w:fill="F3F3F3"/>
            <w:tcMar>
              <w:top w:w="0" w:type="dxa"/>
              <w:left w:w="108" w:type="dxa"/>
              <w:bottom w:w="0" w:type="dxa"/>
              <w:right w:w="108" w:type="dxa"/>
            </w:tcMar>
            <w:vAlign w:val="center"/>
          </w:tcPr>
          <w:p w:rsidR="00142FFA" w:rsidRDefault="00250E5E">
            <w:pPr>
              <w:pStyle w:val="Standard"/>
              <w:snapToGrid w:val="0"/>
              <w:spacing w:line="360" w:lineRule="auto"/>
              <w:rPr>
                <w:b/>
                <w:bCs/>
                <w:color w:val="17365D"/>
                <w:sz w:val="22"/>
                <w:u w:val="single"/>
              </w:rPr>
            </w:pPr>
            <w:r>
              <w:rPr>
                <w:b/>
                <w:bCs/>
                <w:color w:val="17365D"/>
                <w:sz w:val="22"/>
                <w:u w:val="single"/>
              </w:rPr>
              <w:t>milan.milovanovic@jppeu.rs</w:t>
            </w:r>
          </w:p>
        </w:tc>
        <w:tc>
          <w:tcPr>
            <w:tcW w:w="4245"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sz w:val="22"/>
              </w:rPr>
            </w:pPr>
          </w:p>
        </w:tc>
      </w:tr>
    </w:tbl>
    <w:p w:rsidR="00142FFA" w:rsidRDefault="00142FFA">
      <w:pPr>
        <w:pStyle w:val="Standard"/>
        <w:spacing w:line="360" w:lineRule="auto"/>
        <w:ind w:right="-143"/>
      </w:pPr>
    </w:p>
    <w:p w:rsidR="00142FFA" w:rsidRDefault="00250E5E">
      <w:pPr>
        <w:pStyle w:val="Standard"/>
        <w:jc w:val="both"/>
      </w:pPr>
      <w:r>
        <w:t xml:space="preserve">На основу Позива за подношење понуде објављеног на Порталу јавних набавки и интернет страници </w:t>
      </w:r>
      <w:hyperlink r:id="rId13" w:history="1">
        <w:r>
          <w:rPr>
            <w:color w:val="0000FF"/>
            <w:u w:val="single"/>
          </w:rPr>
          <w:t>www.jppeu.rs</w:t>
        </w:r>
      </w:hyperlink>
      <w:r>
        <w:t xml:space="preserve"> , доставља се:</w:t>
      </w:r>
    </w:p>
    <w:p w:rsidR="00142FFA" w:rsidRDefault="00142FFA">
      <w:pPr>
        <w:pStyle w:val="Standard"/>
        <w:jc w:val="both"/>
      </w:pPr>
    </w:p>
    <w:p w:rsidR="00142FFA" w:rsidRDefault="00250E5E">
      <w:pPr>
        <w:pStyle w:val="Standard"/>
        <w:keepNext/>
        <w:jc w:val="center"/>
      </w:pPr>
      <w:r>
        <w:rPr>
          <w:b/>
          <w:bCs/>
        </w:rPr>
        <w:t xml:space="preserve">      ПОНУДА БР. ________  </w:t>
      </w:r>
    </w:p>
    <w:p w:rsidR="00142FFA" w:rsidRDefault="00250E5E">
      <w:pPr>
        <w:pStyle w:val="Standard"/>
        <w:keepNext/>
        <w:jc w:val="center"/>
      </w:pPr>
      <w:r>
        <w:rPr>
          <w:b/>
          <w:bCs/>
        </w:rPr>
        <w:t>по јавној набавци мале вредности бр. 13/20  за партију II – (Шински ексери)</w:t>
      </w:r>
    </w:p>
    <w:p w:rsidR="00142FFA" w:rsidRDefault="00250E5E">
      <w:pPr>
        <w:pStyle w:val="Standard"/>
        <w:spacing w:before="120"/>
        <w:ind w:right="-1151"/>
        <w:jc w:val="center"/>
      </w:pPr>
      <w:r>
        <w:t xml:space="preserve">Датум: </w:t>
      </w:r>
      <w:r>
        <w:rPr>
          <w:bCs/>
        </w:rPr>
        <w:t>___.____</w:t>
      </w:r>
      <w:r>
        <w:rPr>
          <w:b/>
          <w:bCs/>
        </w:rPr>
        <w:t xml:space="preserve">. </w:t>
      </w:r>
      <w:r>
        <w:t>2020  године</w:t>
      </w:r>
    </w:p>
    <w:p w:rsidR="00142FFA" w:rsidRDefault="00142FFA">
      <w:pPr>
        <w:pStyle w:val="Standard"/>
        <w:spacing w:before="120"/>
        <w:ind w:right="-1151"/>
        <w:jc w:val="center"/>
      </w:pPr>
    </w:p>
    <w:tbl>
      <w:tblPr>
        <w:tblW w:w="10057" w:type="dxa"/>
        <w:tblInd w:w="13" w:type="dxa"/>
        <w:tblLayout w:type="fixed"/>
        <w:tblCellMar>
          <w:left w:w="10" w:type="dxa"/>
          <w:right w:w="10" w:type="dxa"/>
        </w:tblCellMar>
        <w:tblLook w:val="0000"/>
      </w:tblPr>
      <w:tblGrid>
        <w:gridCol w:w="1176"/>
        <w:gridCol w:w="507"/>
        <w:gridCol w:w="3446"/>
        <w:gridCol w:w="948"/>
        <w:gridCol w:w="881"/>
        <w:gridCol w:w="1295"/>
        <w:gridCol w:w="1804"/>
      </w:tblGrid>
      <w:tr w:rsidR="00142FFA" w:rsidTr="00142FFA">
        <w:tblPrEx>
          <w:tblCellMar>
            <w:top w:w="0" w:type="dxa"/>
            <w:bottom w:w="0" w:type="dxa"/>
          </w:tblCellMar>
        </w:tblPrEx>
        <w:trPr>
          <w:trHeight w:val="346"/>
        </w:trPr>
        <w:tc>
          <w:tcPr>
            <w:tcW w:w="117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Поз</w:t>
            </w:r>
          </w:p>
          <w:p w:rsidR="00142FFA" w:rsidRDefault="00250E5E">
            <w:pPr>
              <w:pStyle w:val="Standard"/>
              <w:snapToGrid w:val="0"/>
              <w:ind w:right="-1149"/>
              <w:jc w:val="both"/>
            </w:pPr>
            <w:r>
              <w:t>из</w:t>
            </w:r>
          </w:p>
          <w:p w:rsidR="00142FFA" w:rsidRDefault="00250E5E">
            <w:pPr>
              <w:pStyle w:val="Standard"/>
              <w:snapToGrid w:val="0"/>
              <w:ind w:right="-1149"/>
              <w:jc w:val="both"/>
            </w:pPr>
            <w:r>
              <w:t>плана</w:t>
            </w:r>
          </w:p>
        </w:tc>
        <w:tc>
          <w:tcPr>
            <w:tcW w:w="50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Рб.</w:t>
            </w:r>
          </w:p>
        </w:tc>
        <w:tc>
          <w:tcPr>
            <w:tcW w:w="344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pPr>
          </w:p>
          <w:p w:rsidR="00142FFA" w:rsidRDefault="00250E5E">
            <w:pPr>
              <w:pStyle w:val="Standard"/>
              <w:snapToGrid w:val="0"/>
              <w:ind w:right="-1149"/>
            </w:pPr>
            <w:r>
              <w:t>Предмет набавке</w:t>
            </w:r>
          </w:p>
        </w:tc>
        <w:tc>
          <w:tcPr>
            <w:tcW w:w="948"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Јед.</w:t>
            </w:r>
          </w:p>
          <w:p w:rsidR="00142FFA" w:rsidRDefault="00250E5E">
            <w:pPr>
              <w:pStyle w:val="Standard"/>
              <w:ind w:right="-1149"/>
              <w:jc w:val="both"/>
            </w:pPr>
            <w:r>
              <w:t>мере</w:t>
            </w:r>
          </w:p>
        </w:tc>
        <w:tc>
          <w:tcPr>
            <w:tcW w:w="88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rPr>
                <w:sz w:val="20"/>
                <w:szCs w:val="20"/>
              </w:rPr>
            </w:pPr>
          </w:p>
          <w:p w:rsidR="00142FFA" w:rsidRDefault="00250E5E">
            <w:pPr>
              <w:pStyle w:val="Standard"/>
              <w:ind w:right="-1149"/>
              <w:rPr>
                <w:sz w:val="20"/>
                <w:szCs w:val="20"/>
              </w:rPr>
            </w:pPr>
            <w:r>
              <w:rPr>
                <w:sz w:val="20"/>
                <w:szCs w:val="20"/>
              </w:rPr>
              <w:t>Количина</w:t>
            </w:r>
          </w:p>
        </w:tc>
        <w:tc>
          <w:tcPr>
            <w:tcW w:w="129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w:t>
            </w:r>
          </w:p>
          <w:p w:rsidR="00142FFA" w:rsidRDefault="00250E5E">
            <w:pPr>
              <w:pStyle w:val="Standard"/>
              <w:snapToGrid w:val="0"/>
              <w:ind w:right="-1149"/>
            </w:pPr>
            <w:r>
              <w:t xml:space="preserve">  Цена</w:t>
            </w:r>
          </w:p>
          <w:p w:rsidR="00142FFA" w:rsidRDefault="00142FFA">
            <w:pPr>
              <w:pStyle w:val="Standard"/>
              <w:ind w:right="-1149"/>
            </w:pPr>
          </w:p>
        </w:tc>
        <w:tc>
          <w:tcPr>
            <w:tcW w:w="180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Укупна</w:t>
            </w:r>
          </w:p>
          <w:p w:rsidR="00142FFA" w:rsidRDefault="00250E5E">
            <w:pPr>
              <w:pStyle w:val="Standard"/>
              <w:ind w:right="-1149"/>
            </w:pPr>
            <w:r>
              <w:t xml:space="preserve">  вредност</w:t>
            </w:r>
          </w:p>
        </w:tc>
      </w:tr>
      <w:tr w:rsidR="00142FFA" w:rsidTr="00142FFA">
        <w:tblPrEx>
          <w:tblCellMar>
            <w:top w:w="0" w:type="dxa"/>
            <w:bottom w:w="0" w:type="dxa"/>
          </w:tblCellMar>
        </w:tblPrEx>
        <w:trPr>
          <w:trHeight w:val="166"/>
        </w:trPr>
        <w:tc>
          <w:tcPr>
            <w:tcW w:w="117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jc w:val="both"/>
            </w:pPr>
          </w:p>
        </w:tc>
        <w:tc>
          <w:tcPr>
            <w:tcW w:w="507"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1</w:t>
            </w:r>
          </w:p>
        </w:tc>
        <w:tc>
          <w:tcPr>
            <w:tcW w:w="344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2</w:t>
            </w:r>
          </w:p>
        </w:tc>
        <w:tc>
          <w:tcPr>
            <w:tcW w:w="948"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tabs>
                <w:tab w:val="left" w:pos="285"/>
              </w:tabs>
              <w:snapToGrid w:val="0"/>
              <w:ind w:right="-1149"/>
            </w:pPr>
            <w:r>
              <w:tab/>
              <w:t>3</w:t>
            </w:r>
          </w:p>
        </w:tc>
        <w:tc>
          <w:tcPr>
            <w:tcW w:w="88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4</w:t>
            </w:r>
          </w:p>
        </w:tc>
        <w:tc>
          <w:tcPr>
            <w:tcW w:w="129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5</w:t>
            </w:r>
          </w:p>
        </w:tc>
        <w:tc>
          <w:tcPr>
            <w:tcW w:w="180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6</w:t>
            </w:r>
          </w:p>
        </w:tc>
      </w:tr>
      <w:tr w:rsidR="00142FFA" w:rsidTr="00142FFA">
        <w:tblPrEx>
          <w:tblCellMar>
            <w:top w:w="0" w:type="dxa"/>
            <w:bottom w:w="0" w:type="dxa"/>
          </w:tblCellMar>
        </w:tblPrEx>
        <w:trPr>
          <w:trHeight w:val="397"/>
        </w:trPr>
        <w:tc>
          <w:tcPr>
            <w:tcW w:w="1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1.1.148</w:t>
            </w:r>
          </w:p>
        </w:tc>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w:t>
            </w:r>
          </w:p>
        </w:tc>
        <w:tc>
          <w:tcPr>
            <w:tcW w:w="3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42FFA" w:rsidRDefault="00250E5E">
            <w:pPr>
              <w:pStyle w:val="Standard"/>
              <w:rPr>
                <w:sz w:val="20"/>
                <w:szCs w:val="20"/>
              </w:rPr>
            </w:pPr>
            <w:r>
              <w:rPr>
                <w:sz w:val="20"/>
                <w:szCs w:val="20"/>
              </w:rPr>
              <w:t>Шински ексери 12х12х120</w:t>
            </w:r>
          </w:p>
        </w:tc>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kom</w:t>
            </w:r>
          </w:p>
        </w:tc>
        <w:tc>
          <w:tcPr>
            <w:tcW w:w="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5800</w:t>
            </w:r>
          </w:p>
        </w:tc>
        <w:tc>
          <w:tcPr>
            <w:tcW w:w="12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22"/>
              </w:rPr>
            </w:pPr>
            <w:r>
              <w:rPr>
                <w:sz w:val="22"/>
              </w:rPr>
              <w:t>1.1.148</w:t>
            </w:r>
          </w:p>
        </w:tc>
        <w:tc>
          <w:tcPr>
            <w:tcW w:w="507"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2</w:t>
            </w:r>
          </w:p>
        </w:tc>
        <w:tc>
          <w:tcPr>
            <w:tcW w:w="3446"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142FFA" w:rsidRDefault="00250E5E">
            <w:pPr>
              <w:pStyle w:val="Standard"/>
              <w:rPr>
                <w:sz w:val="20"/>
                <w:szCs w:val="20"/>
              </w:rPr>
            </w:pPr>
            <w:r>
              <w:rPr>
                <w:sz w:val="20"/>
                <w:szCs w:val="20"/>
              </w:rPr>
              <w:t>Шински ексери 10х10х100</w:t>
            </w:r>
          </w:p>
        </w:tc>
        <w:tc>
          <w:tcPr>
            <w:tcW w:w="948"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36"/>
                <w:szCs w:val="36"/>
                <w:vertAlign w:val="superscript"/>
              </w:rPr>
            </w:pPr>
            <w:r>
              <w:rPr>
                <w:sz w:val="36"/>
                <w:szCs w:val="36"/>
                <w:vertAlign w:val="superscript"/>
              </w:rPr>
              <w:t>kom</w:t>
            </w:r>
          </w:p>
        </w:tc>
        <w:tc>
          <w:tcPr>
            <w:tcW w:w="881"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500</w:t>
            </w:r>
          </w:p>
        </w:tc>
        <w:tc>
          <w:tcPr>
            <w:tcW w:w="129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18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bl>
    <w:p w:rsidR="00142FFA" w:rsidRDefault="00142FFA">
      <w:pPr>
        <w:pStyle w:val="Standard"/>
      </w:pPr>
    </w:p>
    <w:p w:rsidR="00142FFA" w:rsidRDefault="00142FFA">
      <w:pPr>
        <w:pStyle w:val="Standard"/>
      </w:pPr>
    </w:p>
    <w:p w:rsidR="00142FFA" w:rsidRDefault="00250E5E">
      <w:pPr>
        <w:pStyle w:val="Standard"/>
        <w:jc w:val="right"/>
      </w:pPr>
      <w:r>
        <w:t>УКУПНО: ___________________</w:t>
      </w:r>
    </w:p>
    <w:p w:rsidR="00142FFA" w:rsidRDefault="00250E5E">
      <w:pPr>
        <w:pStyle w:val="Standard"/>
        <w:jc w:val="right"/>
      </w:pPr>
      <w:r>
        <w:t>(динара)</w:t>
      </w:r>
    </w:p>
    <w:p w:rsidR="00142FFA" w:rsidRDefault="00142FFA">
      <w:pPr>
        <w:pStyle w:val="Standard"/>
        <w:jc w:val="right"/>
      </w:pPr>
    </w:p>
    <w:p w:rsidR="00142FFA" w:rsidRDefault="00250E5E">
      <w:pPr>
        <w:pStyle w:val="Standard"/>
        <w:jc w:val="right"/>
      </w:pPr>
      <w:r>
        <w:t>ПДВ: _____________________</w:t>
      </w:r>
    </w:p>
    <w:p w:rsidR="00142FFA" w:rsidRDefault="00250E5E">
      <w:pPr>
        <w:pStyle w:val="Standard"/>
        <w:tabs>
          <w:tab w:val="left" w:pos="7890"/>
        </w:tabs>
        <w:jc w:val="right"/>
      </w:pPr>
      <w:r>
        <w:t>(динара)</w:t>
      </w:r>
    </w:p>
    <w:p w:rsidR="00142FFA" w:rsidRDefault="00142FFA">
      <w:pPr>
        <w:pStyle w:val="Standard"/>
        <w:tabs>
          <w:tab w:val="left" w:pos="7890"/>
        </w:tabs>
        <w:jc w:val="right"/>
      </w:pPr>
    </w:p>
    <w:p w:rsidR="00142FFA" w:rsidRDefault="00250E5E">
      <w:pPr>
        <w:pStyle w:val="Standard"/>
        <w:jc w:val="right"/>
      </w:pPr>
      <w:r>
        <w:t>ЗА УПЛАТУ: ________________</w:t>
      </w:r>
    </w:p>
    <w:p w:rsidR="00142FFA" w:rsidRDefault="00250E5E">
      <w:pPr>
        <w:pStyle w:val="Standard"/>
        <w:tabs>
          <w:tab w:val="left" w:pos="8055"/>
        </w:tabs>
        <w:jc w:val="right"/>
      </w:pPr>
      <w:r>
        <w:t>(динара)</w:t>
      </w:r>
    </w:p>
    <w:p w:rsidR="00142FFA" w:rsidRDefault="00142FFA">
      <w:pPr>
        <w:pStyle w:val="Standard"/>
        <w:rPr>
          <w:b/>
          <w:sz w:val="32"/>
          <w:szCs w:val="32"/>
        </w:rPr>
      </w:pPr>
    </w:p>
    <w:p w:rsidR="00142FFA" w:rsidRDefault="00142FFA">
      <w:pPr>
        <w:pStyle w:val="Standard"/>
        <w:rPr>
          <w:b/>
          <w:sz w:val="32"/>
          <w:szCs w:val="32"/>
        </w:rPr>
      </w:pPr>
    </w:p>
    <w:p w:rsidR="00142FFA" w:rsidRDefault="00250E5E">
      <w:pPr>
        <w:pStyle w:val="Standard"/>
        <w:tabs>
          <w:tab w:val="left" w:pos="8055"/>
        </w:tabs>
        <w:rPr>
          <w:b/>
          <w:sz w:val="32"/>
          <w:szCs w:val="32"/>
        </w:rPr>
      </w:pPr>
      <w:r>
        <w:rPr>
          <w:b/>
          <w:sz w:val="32"/>
          <w:szCs w:val="32"/>
        </w:rPr>
        <w:t>Шински ексери:</w:t>
      </w:r>
    </w:p>
    <w:p w:rsidR="00142FFA" w:rsidRDefault="00142FFA">
      <w:pPr>
        <w:pStyle w:val="Standard"/>
        <w:rPr>
          <w:b/>
          <w:sz w:val="32"/>
          <w:szCs w:val="32"/>
        </w:rPr>
      </w:pPr>
    </w:p>
    <w:p w:rsidR="00142FFA" w:rsidRDefault="00250E5E">
      <w:pPr>
        <w:pStyle w:val="Standard"/>
        <w:jc w:val="both"/>
      </w:pPr>
      <w:r>
        <w:t>Ексери се раде ковањем од материјала Č0361.</w:t>
      </w:r>
    </w:p>
    <w:p w:rsidR="00142FFA" w:rsidRDefault="00142FFA">
      <w:pPr>
        <w:pStyle w:val="Standard"/>
        <w:jc w:val="both"/>
      </w:pPr>
    </w:p>
    <w:p w:rsidR="00142FFA" w:rsidRDefault="00250E5E">
      <w:pPr>
        <w:pStyle w:val="Standard"/>
        <w:tabs>
          <w:tab w:val="left" w:pos="8055"/>
        </w:tabs>
        <w:jc w:val="both"/>
      </w:pPr>
      <w:r>
        <w:rPr>
          <w:b/>
          <w:color w:val="000000"/>
        </w:rPr>
        <w:t>Пријем робе ће се извршити у Централном магацину ЈП ПЕУ Ресавица, Наручилац задржава право да скривене грешке или евентуално уочене недостатке рекламира понуђачу.</w:t>
      </w:r>
    </w:p>
    <w:p w:rsidR="00142FFA" w:rsidRDefault="00142FFA">
      <w:pPr>
        <w:pStyle w:val="Standard"/>
        <w:tabs>
          <w:tab w:val="left" w:pos="8055"/>
        </w:tabs>
        <w:jc w:val="both"/>
        <w:rPr>
          <w:b/>
          <w:color w:val="000000"/>
        </w:rPr>
      </w:pPr>
    </w:p>
    <w:p w:rsidR="00142FFA" w:rsidRDefault="00250E5E">
      <w:pPr>
        <w:pStyle w:val="Standard"/>
        <w:tabs>
          <w:tab w:val="left" w:pos="8055"/>
        </w:tabs>
      </w:pPr>
      <w:r>
        <w:lastRenderedPageBreak/>
        <w:t>Понуду дајем:</w:t>
      </w:r>
    </w:p>
    <w:p w:rsidR="00142FFA" w:rsidRDefault="00250E5E">
      <w:pPr>
        <w:pStyle w:val="Standard"/>
        <w:tabs>
          <w:tab w:val="left" w:pos="8055"/>
        </w:tabs>
      </w:pPr>
      <w:r>
        <w:t>(заокружити и п</w:t>
      </w:r>
      <w:r>
        <w:t>одатке уписати за а),б) или в)</w:t>
      </w:r>
    </w:p>
    <w:p w:rsidR="00142FFA" w:rsidRDefault="00142FFA">
      <w:pPr>
        <w:pStyle w:val="Standard"/>
        <w:tabs>
          <w:tab w:val="left" w:pos="8055"/>
        </w:tabs>
      </w:pPr>
    </w:p>
    <w:p w:rsidR="00142FFA" w:rsidRDefault="00250E5E">
      <w:pPr>
        <w:pStyle w:val="Standard"/>
        <w:tabs>
          <w:tab w:val="left" w:pos="8055"/>
        </w:tabs>
        <w:rPr>
          <w:b/>
          <w:w w:val="200"/>
        </w:rPr>
      </w:pPr>
      <w:r>
        <w:rPr>
          <w:b/>
          <w:w w:val="200"/>
        </w:rPr>
        <w:t>а) самостално</w:t>
      </w:r>
    </w:p>
    <w:p w:rsidR="00142FFA" w:rsidRDefault="00142FFA">
      <w:pPr>
        <w:pStyle w:val="Standard"/>
        <w:tabs>
          <w:tab w:val="left" w:pos="8055"/>
        </w:tabs>
        <w:rPr>
          <w:b/>
          <w:w w:val="200"/>
        </w:rPr>
      </w:pPr>
    </w:p>
    <w:p w:rsidR="00142FFA" w:rsidRDefault="00142FFA">
      <w:pPr>
        <w:pStyle w:val="Standard"/>
        <w:tabs>
          <w:tab w:val="left" w:pos="8055"/>
        </w:tabs>
        <w:rPr>
          <w:b/>
          <w:w w:val="200"/>
        </w:rPr>
      </w:pPr>
    </w:p>
    <w:p w:rsidR="00142FFA" w:rsidRDefault="00250E5E">
      <w:pPr>
        <w:pStyle w:val="Standard"/>
        <w:tabs>
          <w:tab w:val="left" w:pos="8055"/>
        </w:tabs>
        <w:rPr>
          <w:b/>
          <w:w w:val="200"/>
        </w:rPr>
      </w:pPr>
      <w:r>
        <w:rPr>
          <w:b/>
          <w:w w:val="200"/>
        </w:rPr>
        <w:t>б) са подизвођачем</w:t>
      </w:r>
    </w:p>
    <w:p w:rsidR="00142FFA" w:rsidRDefault="00142FFA">
      <w:pPr>
        <w:pStyle w:val="Standard"/>
        <w:tabs>
          <w:tab w:val="left" w:pos="8055"/>
        </w:tabs>
        <w:rPr>
          <w:b/>
          <w:w w:val="200"/>
        </w:rPr>
      </w:pPr>
    </w:p>
    <w:p w:rsidR="00142FFA" w:rsidRDefault="00250E5E">
      <w:pPr>
        <w:pStyle w:val="Standard"/>
        <w:tabs>
          <w:tab w:val="left" w:pos="8055"/>
        </w:tabs>
      </w:pPr>
      <w:r>
        <w:t>1. _________________________________________________________________________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2. _________________________________________________________________________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 xml:space="preserve">3. </w:t>
      </w:r>
      <w:r>
        <w:t>_________________________________________________________________________</w:t>
      </w:r>
    </w:p>
    <w:p w:rsidR="00142FFA" w:rsidRDefault="00250E5E">
      <w:pPr>
        <w:pStyle w:val="Standard"/>
        <w:tabs>
          <w:tab w:val="left" w:pos="1845"/>
          <w:tab w:val="left" w:pos="8055"/>
        </w:tabs>
      </w:pPr>
      <w:r>
        <w:tab/>
        <w:t xml:space="preserve">        (навести назив и седиште свих подизвођача)</w:t>
      </w:r>
      <w:r>
        <w:tab/>
      </w:r>
    </w:p>
    <w:p w:rsidR="00142FFA" w:rsidRDefault="00142FFA">
      <w:pPr>
        <w:pStyle w:val="Standard"/>
        <w:tabs>
          <w:tab w:val="left" w:pos="1845"/>
          <w:tab w:val="left" w:pos="8055"/>
        </w:tabs>
      </w:pPr>
    </w:p>
    <w:p w:rsidR="00142FFA" w:rsidRDefault="00142FFA">
      <w:pPr>
        <w:pStyle w:val="Standard"/>
        <w:tabs>
          <w:tab w:val="left" w:pos="1845"/>
          <w:tab w:val="left" w:pos="8055"/>
        </w:tabs>
      </w:pPr>
    </w:p>
    <w:p w:rsidR="00142FFA" w:rsidRDefault="00250E5E">
      <w:pPr>
        <w:pStyle w:val="Standard"/>
        <w:tabs>
          <w:tab w:val="left" w:pos="8055"/>
        </w:tabs>
        <w:rPr>
          <w:b/>
          <w:w w:val="200"/>
        </w:rPr>
      </w:pPr>
      <w:r>
        <w:rPr>
          <w:b/>
          <w:w w:val="200"/>
        </w:rPr>
        <w:t>в) као заједничку понуду</w:t>
      </w:r>
    </w:p>
    <w:p w:rsidR="00142FFA" w:rsidRDefault="00142FFA">
      <w:pPr>
        <w:pStyle w:val="Standard"/>
        <w:tabs>
          <w:tab w:val="left" w:pos="8055"/>
        </w:tabs>
        <w:rPr>
          <w:b/>
          <w:w w:val="200"/>
        </w:rPr>
      </w:pPr>
    </w:p>
    <w:p w:rsidR="00142FFA" w:rsidRDefault="00250E5E">
      <w:pPr>
        <w:pStyle w:val="Standard"/>
        <w:tabs>
          <w:tab w:val="left" w:pos="8055"/>
        </w:tabs>
      </w:pPr>
      <w:r>
        <w:t>1. _________________________________________________________________________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2. ____________________</w:t>
      </w:r>
      <w:r>
        <w:t>_____________________________________________________</w:t>
      </w:r>
    </w:p>
    <w:p w:rsidR="00142FFA" w:rsidRDefault="00142FFA">
      <w:pPr>
        <w:pStyle w:val="Standard"/>
        <w:tabs>
          <w:tab w:val="left" w:pos="8055"/>
        </w:tabs>
      </w:pPr>
    </w:p>
    <w:p w:rsidR="00142FFA" w:rsidRDefault="00250E5E">
      <w:pPr>
        <w:pStyle w:val="Standard"/>
        <w:tabs>
          <w:tab w:val="left" w:pos="8055"/>
        </w:tabs>
      </w:pPr>
      <w:r>
        <w:t xml:space="preserve">      3. ________________________________________________________________________ (навести назив и седиште свих понуђача из заједничке понуде)</w:t>
      </w:r>
    </w:p>
    <w:p w:rsidR="00142FFA" w:rsidRDefault="00142FFA">
      <w:pPr>
        <w:pStyle w:val="Standard"/>
        <w:tabs>
          <w:tab w:val="left" w:pos="8055"/>
        </w:tabs>
      </w:pPr>
    </w:p>
    <w:p w:rsidR="00142FFA" w:rsidRDefault="00142FFA">
      <w:pPr>
        <w:pStyle w:val="Standard"/>
        <w:tabs>
          <w:tab w:val="left" w:pos="230"/>
          <w:tab w:val="left" w:pos="8055"/>
        </w:tabs>
        <w:ind w:right="192"/>
      </w:pPr>
    </w:p>
    <w:tbl>
      <w:tblPr>
        <w:tblW w:w="9509" w:type="dxa"/>
        <w:tblInd w:w="-26" w:type="dxa"/>
        <w:tblLayout w:type="fixed"/>
        <w:tblCellMar>
          <w:left w:w="10" w:type="dxa"/>
          <w:right w:w="10" w:type="dxa"/>
        </w:tblCellMar>
        <w:tblLook w:val="0000"/>
      </w:tblPr>
      <w:tblGrid>
        <w:gridCol w:w="4413"/>
        <w:gridCol w:w="5096"/>
      </w:tblGrid>
      <w:tr w:rsidR="00142FFA" w:rsidTr="00142FFA">
        <w:tblPrEx>
          <w:tblCellMar>
            <w:top w:w="0" w:type="dxa"/>
            <w:bottom w:w="0" w:type="dxa"/>
          </w:tblCellMar>
        </w:tblPrEx>
        <w:trPr>
          <w:trHeight w:val="523"/>
        </w:trPr>
        <w:tc>
          <w:tcPr>
            <w:tcW w:w="4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rPr>
                <w:color w:val="000000"/>
              </w:rPr>
            </w:pPr>
            <w:r>
              <w:rPr>
                <w:color w:val="000000"/>
              </w:rPr>
              <w:t>Рок  и динамика испоруке добара (у три транше, прва тран</w:t>
            </w:r>
            <w:r>
              <w:rPr>
                <w:color w:val="000000"/>
              </w:rPr>
              <w:t>ша позиција 1000ком ексера 12х12х120,и 500ком 10х10х100 најкасније у року од 30 дана од дана ступања Уговора на снагу.Друга транша 2000ком ексера 12х12х120, најкасније у року од 90 дана од дана ступања Уговора на снагу.Трећа транша 2800ком ексера 12х12х120</w:t>
            </w:r>
            <w:r>
              <w:rPr>
                <w:color w:val="000000"/>
              </w:rPr>
              <w:t xml:space="preserve"> најкасније у року од 180дана од дана ступања Уговора на снагу.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Heading1"/>
              <w:snapToGrid w:val="0"/>
              <w:rPr>
                <w:color w:val="FF0000"/>
              </w:rPr>
            </w:pPr>
          </w:p>
          <w:p w:rsidR="00142FFA" w:rsidRDefault="00250E5E">
            <w:pPr>
              <w:pStyle w:val="Standard"/>
              <w:snapToGrid w:val="0"/>
            </w:pPr>
            <w:r>
              <w:rPr>
                <w:color w:val="000000"/>
              </w:rPr>
              <w:t>Прва транша........ дана од дана ступања уговора на снагу</w:t>
            </w:r>
          </w:p>
          <w:p w:rsidR="00142FFA" w:rsidRDefault="00250E5E">
            <w:pPr>
              <w:pStyle w:val="Standard"/>
              <w:snapToGrid w:val="0"/>
            </w:pPr>
            <w:r>
              <w:rPr>
                <w:color w:val="000000"/>
              </w:rPr>
              <w:t>друга транша 90 дана од дана ступања уговора на снагу</w:t>
            </w:r>
          </w:p>
          <w:p w:rsidR="00142FFA" w:rsidRDefault="00250E5E">
            <w:pPr>
              <w:pStyle w:val="Standard"/>
              <w:snapToGrid w:val="0"/>
              <w:rPr>
                <w:color w:val="000000"/>
              </w:rPr>
            </w:pPr>
            <w:r>
              <w:rPr>
                <w:color w:val="000000"/>
              </w:rPr>
              <w:t xml:space="preserve"> трећа транша 180 дана од дана ступања уговора на снагу</w:t>
            </w:r>
          </w:p>
        </w:tc>
      </w:tr>
      <w:tr w:rsidR="00142FFA" w:rsidTr="00142FFA">
        <w:tblPrEx>
          <w:tblCellMar>
            <w:top w:w="0" w:type="dxa"/>
            <w:bottom w:w="0" w:type="dxa"/>
          </w:tblCellMar>
        </w:tblPrEx>
        <w:trPr>
          <w:trHeight w:val="611"/>
        </w:trPr>
        <w:tc>
          <w:tcPr>
            <w:tcW w:w="4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142FFA">
            <w:pPr>
              <w:pStyle w:val="Standard"/>
              <w:snapToGrid w:val="0"/>
            </w:pPr>
          </w:p>
          <w:p w:rsidR="00142FFA" w:rsidRDefault="00250E5E">
            <w:pPr>
              <w:pStyle w:val="Standard"/>
            </w:pPr>
            <w:r>
              <w:t xml:space="preserve">Важност понуде: </w:t>
            </w:r>
            <w:r>
              <w:t>минимум 60 дана од дана отварања понуда</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Heading1"/>
              <w:snapToGrid w:val="0"/>
              <w:rPr>
                <w:b w:val="0"/>
              </w:rPr>
            </w:pPr>
          </w:p>
          <w:p w:rsidR="00142FFA" w:rsidRDefault="00250E5E">
            <w:pPr>
              <w:pStyle w:val="Heading1"/>
            </w:pPr>
            <w:r>
              <w:rPr>
                <w:b w:val="0"/>
                <w:color w:val="000000"/>
              </w:rPr>
              <w:t>_____ дана од дана отварања понуда</w:t>
            </w:r>
          </w:p>
        </w:tc>
      </w:tr>
      <w:tr w:rsidR="00142FFA" w:rsidTr="00142FFA">
        <w:tblPrEx>
          <w:tblCellMar>
            <w:top w:w="0" w:type="dxa"/>
            <w:bottom w:w="0" w:type="dxa"/>
          </w:tblCellMar>
        </w:tblPrEx>
        <w:trPr>
          <w:trHeight w:val="611"/>
        </w:trPr>
        <w:tc>
          <w:tcPr>
            <w:tcW w:w="44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pPr>
            <w:r>
              <w:rPr>
                <w:color w:val="000000"/>
              </w:rPr>
              <w:t>Место и паритет испоруке робе:</w:t>
            </w:r>
          </w:p>
        </w:tc>
        <w:tc>
          <w:tcPr>
            <w:tcW w:w="5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250E5E">
            <w:pPr>
              <w:pStyle w:val="Heading1"/>
              <w:snapToGrid w:val="0"/>
              <w:rPr>
                <w:b w:val="0"/>
              </w:rPr>
            </w:pPr>
            <w:r>
              <w:rPr>
                <w:b w:val="0"/>
              </w:rPr>
              <w:t>ДДП  Ресавица – централни магацин (Incoterms 2010).</w:t>
            </w:r>
          </w:p>
        </w:tc>
      </w:tr>
      <w:tr w:rsidR="00142FFA" w:rsidTr="00142FFA">
        <w:tblPrEx>
          <w:tblCellMar>
            <w:top w:w="0" w:type="dxa"/>
            <w:bottom w:w="0" w:type="dxa"/>
          </w:tblCellMar>
        </w:tblPrEx>
        <w:trPr>
          <w:trHeight w:val="611"/>
        </w:trPr>
        <w:tc>
          <w:tcPr>
            <w:tcW w:w="44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pPr>
            <w:r>
              <w:t>Гарантни период: минимум 12 месеци од испоруке добара</w:t>
            </w:r>
          </w:p>
        </w:tc>
        <w:tc>
          <w:tcPr>
            <w:tcW w:w="5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250E5E">
            <w:pPr>
              <w:pStyle w:val="Heading1"/>
              <w:snapToGrid w:val="0"/>
              <w:jc w:val="left"/>
              <w:rPr>
                <w:b w:val="0"/>
              </w:rPr>
            </w:pPr>
            <w:r>
              <w:rPr>
                <w:b w:val="0"/>
              </w:rPr>
              <w:t>____ месеци од испоруке добара</w:t>
            </w:r>
          </w:p>
        </w:tc>
      </w:tr>
    </w:tbl>
    <w:p w:rsidR="00142FFA" w:rsidRDefault="00142FFA">
      <w:pPr>
        <w:pStyle w:val="Standard"/>
        <w:tabs>
          <w:tab w:val="left" w:pos="230"/>
          <w:tab w:val="left" w:pos="8055"/>
        </w:tabs>
        <w:ind w:right="192"/>
      </w:pPr>
    </w:p>
    <w:p w:rsidR="00142FFA" w:rsidRDefault="00250E5E">
      <w:pPr>
        <w:pStyle w:val="Standard"/>
        <w:rPr>
          <w:bCs/>
        </w:rPr>
      </w:pPr>
      <w:r>
        <w:rPr>
          <w:bCs/>
        </w:rPr>
        <w:t xml:space="preserve">Лице за </w:t>
      </w:r>
      <w:r>
        <w:rPr>
          <w:bCs/>
        </w:rPr>
        <w:t>контакт по овој понуди је: _____________________________________________</w:t>
      </w:r>
    </w:p>
    <w:p w:rsidR="00142FFA" w:rsidRDefault="00142FFA">
      <w:pPr>
        <w:pStyle w:val="Standard"/>
        <w:pBdr>
          <w:bottom w:val="single" w:sz="8" w:space="0" w:color="000000"/>
        </w:pBdr>
      </w:pPr>
    </w:p>
    <w:p w:rsidR="00142FFA" w:rsidRDefault="00142FFA">
      <w:pPr>
        <w:pStyle w:val="Standard"/>
        <w:pBdr>
          <w:bottom w:val="single" w:sz="8" w:space="0" w:color="000000"/>
        </w:pBdr>
      </w:pPr>
    </w:p>
    <w:p w:rsidR="00142FFA" w:rsidRDefault="00250E5E">
      <w:pPr>
        <w:pStyle w:val="Standard"/>
        <w:pBdr>
          <w:bottom w:val="single" w:sz="8" w:space="0" w:color="000000"/>
        </w:pBdr>
      </w:pPr>
      <w:r>
        <w:rPr>
          <w:bCs/>
        </w:rPr>
        <w:t xml:space="preserve">                                                                   М.П.               Потпис одговорног лица понуде</w:t>
      </w:r>
    </w:p>
    <w:p w:rsidR="00142FFA" w:rsidRDefault="00142FFA">
      <w:pPr>
        <w:pStyle w:val="Standard"/>
        <w:pBdr>
          <w:bottom w:val="single" w:sz="8" w:space="0" w:color="000000"/>
        </w:pBdr>
        <w:rPr>
          <w:bCs/>
        </w:rPr>
      </w:pPr>
    </w:p>
    <w:p w:rsidR="00142FFA" w:rsidRDefault="00142FFA">
      <w:pPr>
        <w:pStyle w:val="Standard"/>
        <w:tabs>
          <w:tab w:val="left" w:pos="3255"/>
        </w:tabs>
        <w:jc w:val="center"/>
        <w:rPr>
          <w:b/>
          <w:w w:val="200"/>
        </w:rPr>
      </w:pPr>
    </w:p>
    <w:p w:rsidR="00142FFA" w:rsidRDefault="00142FFA">
      <w:pPr>
        <w:pStyle w:val="Standard"/>
        <w:tabs>
          <w:tab w:val="left" w:pos="3255"/>
        </w:tabs>
        <w:jc w:val="center"/>
        <w:rPr>
          <w:b/>
          <w:w w:val="200"/>
        </w:rPr>
      </w:pPr>
    </w:p>
    <w:p w:rsidR="00142FFA" w:rsidRDefault="00250E5E">
      <w:pPr>
        <w:pStyle w:val="Standard"/>
        <w:tabs>
          <w:tab w:val="left" w:pos="3255"/>
        </w:tabs>
        <w:jc w:val="center"/>
      </w:pPr>
      <w:r>
        <w:rPr>
          <w:b/>
          <w:w w:val="200"/>
        </w:rPr>
        <w:lastRenderedPageBreak/>
        <w:t>(б)  ПОДАЦИ О ПОДИЗВОЂАЧУ ЗА ПАРТИЈУ 2</w:t>
      </w:r>
    </w:p>
    <w:p w:rsidR="00142FFA" w:rsidRDefault="00142FFA">
      <w:pPr>
        <w:pStyle w:val="Standard"/>
      </w:pPr>
    </w:p>
    <w:p w:rsidR="00142FFA" w:rsidRDefault="00250E5E">
      <w:pPr>
        <w:pStyle w:val="Standard"/>
      </w:pPr>
      <w:r>
        <w:t xml:space="preserve">Назив подизвођача или </w:t>
      </w:r>
      <w:r>
        <w:t>име и презиме:</w:t>
      </w:r>
    </w:p>
    <w:p w:rsidR="00142FFA" w:rsidRDefault="00142FFA">
      <w:pPr>
        <w:pStyle w:val="Standard"/>
      </w:pPr>
    </w:p>
    <w:p w:rsidR="00142FFA" w:rsidRDefault="00250E5E">
      <w:pPr>
        <w:pStyle w:val="Standard"/>
      </w:pPr>
      <w:r>
        <w:t>______________________________________________________________________</w:t>
      </w:r>
    </w:p>
    <w:p w:rsidR="00142FFA" w:rsidRDefault="00142FFA">
      <w:pPr>
        <w:pStyle w:val="Standard"/>
      </w:pPr>
    </w:p>
    <w:p w:rsidR="00142FFA" w:rsidRDefault="00250E5E">
      <w:pPr>
        <w:pStyle w:val="Standard"/>
      </w:pPr>
      <w:r>
        <w:t>Седиште и адреса подизвођача:</w:t>
      </w:r>
    </w:p>
    <w:p w:rsidR="00142FFA" w:rsidRDefault="00142FFA">
      <w:pPr>
        <w:pStyle w:val="Standard"/>
        <w:jc w:val="center"/>
      </w:pPr>
    </w:p>
    <w:p w:rsidR="00142FFA" w:rsidRDefault="00250E5E">
      <w:pPr>
        <w:pStyle w:val="Standard"/>
      </w:pPr>
      <w:r>
        <w:t>______________________________________________________________________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 xml:space="preserve">Матични број подизвођача или ЈМБГ: </w:t>
      </w:r>
      <w:r>
        <w:t>______________________________________________</w:t>
      </w:r>
    </w:p>
    <w:p w:rsidR="00142FFA" w:rsidRDefault="00142FFA">
      <w:pPr>
        <w:pStyle w:val="Standard"/>
      </w:pPr>
    </w:p>
    <w:p w:rsidR="00142FFA" w:rsidRDefault="00142FFA">
      <w:pPr>
        <w:pStyle w:val="Standard"/>
      </w:pPr>
    </w:p>
    <w:p w:rsidR="00142FFA" w:rsidRDefault="00250E5E">
      <w:pPr>
        <w:pStyle w:val="Standard"/>
      </w:pPr>
      <w:r>
        <w:t>Порески идентификациони број подизвођача (ПИБ): _________________________</w:t>
      </w:r>
    </w:p>
    <w:p w:rsidR="00142FFA" w:rsidRDefault="00142FFA">
      <w:pPr>
        <w:pStyle w:val="Standard"/>
      </w:pPr>
    </w:p>
    <w:p w:rsidR="00142FFA" w:rsidRDefault="00142FFA">
      <w:pPr>
        <w:pStyle w:val="Standard"/>
      </w:pPr>
    </w:p>
    <w:p w:rsidR="00142FFA" w:rsidRDefault="00250E5E">
      <w:pPr>
        <w:pStyle w:val="Standard"/>
      </w:pPr>
      <w:r>
        <w:t>Име особе за контакт: ___________________________________________________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Електронска адреса подизвођача (е-mail) : _____________</w:t>
      </w:r>
      <w:r>
        <w:t>_____________________</w:t>
      </w:r>
    </w:p>
    <w:p w:rsidR="00142FFA" w:rsidRDefault="00142FFA">
      <w:pPr>
        <w:pStyle w:val="Standard"/>
      </w:pPr>
    </w:p>
    <w:p w:rsidR="00142FFA" w:rsidRDefault="00142FFA">
      <w:pPr>
        <w:pStyle w:val="Standard"/>
      </w:pPr>
    </w:p>
    <w:p w:rsidR="00142FFA" w:rsidRDefault="00250E5E">
      <w:pPr>
        <w:pStyle w:val="Standard"/>
      </w:pPr>
      <w:r>
        <w:t>Телефон/Факс: _________________________________________________________</w:t>
      </w:r>
    </w:p>
    <w:p w:rsidR="00142FFA" w:rsidRDefault="00142FFA">
      <w:pPr>
        <w:pStyle w:val="Standard"/>
      </w:pPr>
    </w:p>
    <w:p w:rsidR="00142FFA" w:rsidRDefault="00250E5E">
      <w:pPr>
        <w:pStyle w:val="Standard"/>
      </w:pPr>
      <w:r>
        <w:t>Проценат од укупне вредности набавке који се поверава подизвођачу__________ %</w:t>
      </w:r>
    </w:p>
    <w:p w:rsidR="00142FFA" w:rsidRDefault="00142FFA">
      <w:pPr>
        <w:pStyle w:val="Standard"/>
      </w:pPr>
    </w:p>
    <w:p w:rsidR="00142FFA" w:rsidRDefault="00250E5E">
      <w:pPr>
        <w:pStyle w:val="Standard"/>
      </w:pPr>
      <w:r>
        <w:t>Понуђач ће преко подизвођача извршити_____________________________________</w:t>
      </w:r>
      <w:r>
        <w:br/>
      </w:r>
      <w:r>
        <w:t>_____</w:t>
      </w:r>
      <w:r>
        <w:t>___________________________________________________________________</w:t>
      </w:r>
    </w:p>
    <w:p w:rsidR="00142FFA" w:rsidRDefault="00250E5E">
      <w:pPr>
        <w:pStyle w:val="Standard"/>
      </w:pPr>
      <w:r>
        <w:t>(навести део предмета набавке који ће се извршити преко подизвођача)</w:t>
      </w:r>
    </w:p>
    <w:p w:rsidR="00142FFA" w:rsidRDefault="00142FFA">
      <w:pPr>
        <w:pStyle w:val="Standard"/>
        <w:jc w:val="center"/>
      </w:pPr>
    </w:p>
    <w:p w:rsidR="00142FFA" w:rsidRDefault="00142FFA">
      <w:pPr>
        <w:pStyle w:val="Standard"/>
      </w:pPr>
    </w:p>
    <w:p w:rsidR="00142FFA" w:rsidRDefault="00250E5E">
      <w:pPr>
        <w:pStyle w:val="Standard"/>
        <w:jc w:val="center"/>
      </w:pPr>
      <w:r>
        <w:t xml:space="preserve">                                                        Име и презиме одговорног  (овлашћеног) лица</w:t>
      </w:r>
    </w:p>
    <w:p w:rsidR="00142FFA" w:rsidRDefault="00250E5E">
      <w:pPr>
        <w:pStyle w:val="Standard"/>
        <w:jc w:val="center"/>
      </w:pPr>
      <w:r>
        <w:t xml:space="preserve">                                         _______________________________________________</w:t>
      </w:r>
    </w:p>
    <w:p w:rsidR="00142FFA" w:rsidRDefault="00142FFA">
      <w:pPr>
        <w:pStyle w:val="Standard"/>
        <w:tabs>
          <w:tab w:val="left" w:pos="6915"/>
        </w:tabs>
      </w:pPr>
    </w:p>
    <w:p w:rsidR="00142FFA" w:rsidRDefault="00142FFA">
      <w:pPr>
        <w:pStyle w:val="Standard"/>
        <w:tabs>
          <w:tab w:val="left" w:pos="6915"/>
        </w:tabs>
      </w:pPr>
    </w:p>
    <w:p w:rsidR="00142FFA" w:rsidRDefault="00250E5E">
      <w:pPr>
        <w:pStyle w:val="Standard"/>
        <w:tabs>
          <w:tab w:val="left" w:pos="6915"/>
        </w:tabs>
      </w:pPr>
      <w:r>
        <w:t>Датум:_________________                                                     Потпис овлашћеног лица</w:t>
      </w:r>
    </w:p>
    <w:p w:rsidR="00142FFA" w:rsidRDefault="00250E5E">
      <w:pPr>
        <w:pStyle w:val="Standard"/>
        <w:jc w:val="center"/>
      </w:pPr>
      <w:r>
        <w:t>М.П.</w:t>
      </w:r>
    </w:p>
    <w:p w:rsidR="00142FFA" w:rsidRDefault="00250E5E">
      <w:pPr>
        <w:pStyle w:val="Standard"/>
        <w:tabs>
          <w:tab w:val="left" w:pos="5865"/>
        </w:tabs>
      </w:pPr>
      <w:r>
        <w:t>Место: _________________</w:t>
      </w:r>
      <w:r>
        <w:tab/>
        <w:t>_______________________</w:t>
      </w:r>
    </w:p>
    <w:p w:rsidR="00142FFA" w:rsidRDefault="00142FFA">
      <w:pPr>
        <w:pStyle w:val="Standard"/>
        <w:jc w:val="center"/>
      </w:pPr>
    </w:p>
    <w:p w:rsidR="00142FFA" w:rsidRDefault="00142FFA">
      <w:pPr>
        <w:pStyle w:val="Standard"/>
      </w:pPr>
    </w:p>
    <w:p w:rsidR="00142FFA" w:rsidRDefault="00250E5E">
      <w:pPr>
        <w:pStyle w:val="Standard"/>
      </w:pPr>
      <w:r>
        <w:t>НАПОМЕНА:</w:t>
      </w:r>
    </w:p>
    <w:p w:rsidR="00142FFA" w:rsidRDefault="00250E5E">
      <w:pPr>
        <w:pStyle w:val="Standard"/>
      </w:pPr>
      <w:r>
        <w:t>Образац (б) ,,ПОДАЦИ О ПОДИЗВОЂАЧУ“ попуњавају само они понуђачи који понуду подносе са подизвођачем.</w:t>
      </w:r>
    </w:p>
    <w:p w:rsidR="00142FFA" w:rsidRDefault="00250E5E">
      <w:pPr>
        <w:pStyle w:val="Standard"/>
      </w:pPr>
      <w:r>
        <w:t>Уколико понуђач наступа са већим бројем подизвођача овај образац фотокопирати, попунити за сваког подизвођача и доставити уз понуду.</w:t>
      </w:r>
    </w:p>
    <w:p w:rsidR="00142FFA" w:rsidRDefault="00142FFA">
      <w:pPr>
        <w:pStyle w:val="Standard"/>
        <w:rPr>
          <w:b/>
          <w:w w:val="200"/>
        </w:rPr>
      </w:pPr>
    </w:p>
    <w:p w:rsidR="00142FFA" w:rsidRDefault="00142FFA">
      <w:pPr>
        <w:pStyle w:val="Standard"/>
        <w:tabs>
          <w:tab w:val="left" w:pos="3255"/>
        </w:tabs>
        <w:jc w:val="center"/>
        <w:rPr>
          <w:b/>
          <w:w w:val="200"/>
        </w:rPr>
      </w:pPr>
    </w:p>
    <w:p w:rsidR="00142FFA" w:rsidRDefault="00142FFA">
      <w:pPr>
        <w:pStyle w:val="Standard"/>
        <w:tabs>
          <w:tab w:val="left" w:pos="3255"/>
        </w:tabs>
        <w:rPr>
          <w:b/>
          <w:w w:val="200"/>
        </w:rPr>
      </w:pPr>
    </w:p>
    <w:p w:rsidR="00142FFA" w:rsidRDefault="00250E5E">
      <w:pPr>
        <w:pStyle w:val="Standard"/>
        <w:tabs>
          <w:tab w:val="left" w:pos="3255"/>
        </w:tabs>
        <w:jc w:val="center"/>
      </w:pPr>
      <w:r>
        <w:rPr>
          <w:b/>
          <w:w w:val="200"/>
        </w:rPr>
        <w:lastRenderedPageBreak/>
        <w:t>(в)  ПОДАЦИ О ПОНУ</w:t>
      </w:r>
      <w:r>
        <w:rPr>
          <w:b/>
          <w:w w:val="200"/>
        </w:rPr>
        <w:t>ЂАЧУ КОЈИ ЈЕ УЧЕСНИК У ЗАЈЕДНИЧКОЈ ПОНУДИ ЗА ПАРТИЈУ 2</w:t>
      </w:r>
    </w:p>
    <w:p w:rsidR="00142FFA" w:rsidRDefault="00142FFA">
      <w:pPr>
        <w:pStyle w:val="Standard"/>
        <w:jc w:val="center"/>
      </w:pPr>
    </w:p>
    <w:p w:rsidR="00142FFA" w:rsidRDefault="00142FFA">
      <w:pPr>
        <w:pStyle w:val="Standard"/>
      </w:pPr>
    </w:p>
    <w:p w:rsidR="00142FFA" w:rsidRDefault="00142FFA">
      <w:pPr>
        <w:pStyle w:val="Standard"/>
        <w:jc w:val="center"/>
      </w:pPr>
    </w:p>
    <w:p w:rsidR="00142FFA" w:rsidRDefault="00250E5E">
      <w:pPr>
        <w:pStyle w:val="Standard"/>
      </w:pPr>
      <w:r>
        <w:t>Назив понуђача или име и презиме:</w:t>
      </w:r>
    </w:p>
    <w:p w:rsidR="00142FFA" w:rsidRDefault="00142FFA">
      <w:pPr>
        <w:pStyle w:val="Standard"/>
      </w:pPr>
    </w:p>
    <w:p w:rsidR="00142FFA" w:rsidRDefault="00250E5E">
      <w:pPr>
        <w:pStyle w:val="Standard"/>
      </w:pPr>
      <w:r>
        <w:t>______________________________________________________________________</w:t>
      </w:r>
    </w:p>
    <w:p w:rsidR="00142FFA" w:rsidRDefault="00142FFA">
      <w:pPr>
        <w:pStyle w:val="Standard"/>
      </w:pPr>
    </w:p>
    <w:p w:rsidR="00142FFA" w:rsidRDefault="00250E5E">
      <w:pPr>
        <w:pStyle w:val="Standard"/>
      </w:pPr>
      <w:r>
        <w:t>Седиште и адреса понуђача:</w:t>
      </w:r>
    </w:p>
    <w:p w:rsidR="00142FFA" w:rsidRDefault="00142FFA">
      <w:pPr>
        <w:pStyle w:val="Standard"/>
        <w:jc w:val="center"/>
      </w:pPr>
    </w:p>
    <w:p w:rsidR="00142FFA" w:rsidRDefault="00250E5E">
      <w:pPr>
        <w:pStyle w:val="Standard"/>
      </w:pPr>
      <w:r>
        <w:t>_______________________________________________________________</w:t>
      </w:r>
      <w:r>
        <w:t>_______</w:t>
      </w:r>
    </w:p>
    <w:p w:rsidR="00142FFA" w:rsidRDefault="00142FFA">
      <w:pPr>
        <w:pStyle w:val="Standard"/>
      </w:pPr>
    </w:p>
    <w:p w:rsidR="00142FFA" w:rsidRDefault="00142FFA">
      <w:pPr>
        <w:pStyle w:val="Standard"/>
      </w:pPr>
    </w:p>
    <w:p w:rsidR="00142FFA" w:rsidRDefault="00250E5E">
      <w:pPr>
        <w:pStyle w:val="Standard"/>
      </w:pPr>
      <w:r>
        <w:t>Матични број понуђача или ЈМБГ:_________________________________________</w:t>
      </w:r>
    </w:p>
    <w:p w:rsidR="00142FFA" w:rsidRDefault="00142FFA">
      <w:pPr>
        <w:pStyle w:val="Standard"/>
      </w:pPr>
    </w:p>
    <w:p w:rsidR="00142FFA" w:rsidRDefault="00142FFA">
      <w:pPr>
        <w:pStyle w:val="Standard"/>
      </w:pPr>
    </w:p>
    <w:p w:rsidR="00142FFA" w:rsidRDefault="00250E5E">
      <w:pPr>
        <w:pStyle w:val="Standard"/>
      </w:pPr>
      <w:r>
        <w:t>Порески идентификациони број понуђача (ПИБ): _________________________</w:t>
      </w:r>
    </w:p>
    <w:p w:rsidR="00142FFA" w:rsidRDefault="00142FFA">
      <w:pPr>
        <w:pStyle w:val="Standard"/>
      </w:pPr>
    </w:p>
    <w:p w:rsidR="00142FFA" w:rsidRDefault="00142FFA">
      <w:pPr>
        <w:pStyle w:val="Standard"/>
      </w:pPr>
    </w:p>
    <w:p w:rsidR="00142FFA" w:rsidRDefault="00250E5E">
      <w:pPr>
        <w:pStyle w:val="Standard"/>
      </w:pPr>
      <w:r>
        <w:t>Име особе за контакт: ___________________________________________________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 xml:space="preserve">Електронска адреса </w:t>
      </w:r>
      <w:r>
        <w:t>понуђача (е-mail) : __________________________________</w:t>
      </w:r>
    </w:p>
    <w:p w:rsidR="00142FFA" w:rsidRDefault="00142FFA">
      <w:pPr>
        <w:pStyle w:val="Standard"/>
      </w:pPr>
    </w:p>
    <w:p w:rsidR="00142FFA" w:rsidRDefault="00142FFA">
      <w:pPr>
        <w:pStyle w:val="Standard"/>
      </w:pPr>
    </w:p>
    <w:p w:rsidR="00142FFA" w:rsidRDefault="00250E5E">
      <w:pPr>
        <w:pStyle w:val="Standard"/>
      </w:pPr>
      <w:r>
        <w:t>Телефон/Факс: _________________________________________________________</w:t>
      </w:r>
    </w:p>
    <w:p w:rsidR="00142FFA" w:rsidRDefault="00142FFA">
      <w:pPr>
        <w:pStyle w:val="Standard"/>
      </w:pPr>
    </w:p>
    <w:p w:rsidR="00142FFA" w:rsidRDefault="00250E5E">
      <w:pPr>
        <w:pStyle w:val="Standard"/>
      </w:pPr>
      <w:r>
        <w:t>Број рачуна понуђача и назив банке:</w:t>
      </w:r>
    </w:p>
    <w:p w:rsidR="00142FFA" w:rsidRDefault="00142FFA">
      <w:pPr>
        <w:pStyle w:val="Standard"/>
        <w:pBdr>
          <w:bottom w:val="single" w:sz="8" w:space="0" w:color="000000"/>
        </w:pBdr>
      </w:pPr>
    </w:p>
    <w:p w:rsidR="00142FFA" w:rsidRDefault="00142FFA">
      <w:pPr>
        <w:pStyle w:val="Standard"/>
      </w:pPr>
    </w:p>
    <w:p w:rsidR="00142FFA" w:rsidRDefault="00142FFA">
      <w:pPr>
        <w:pStyle w:val="Standard"/>
      </w:pPr>
    </w:p>
    <w:p w:rsidR="00142FFA" w:rsidRDefault="00250E5E">
      <w:pPr>
        <w:pStyle w:val="Standard"/>
      </w:pPr>
      <w:r>
        <w:t xml:space="preserve">                                                  Име и презиме одговорног  (овлашћеног</w:t>
      </w:r>
      <w:r>
        <w:t>) лица</w:t>
      </w:r>
    </w:p>
    <w:p w:rsidR="00142FFA" w:rsidRDefault="00250E5E">
      <w:pPr>
        <w:pStyle w:val="Standard"/>
        <w:jc w:val="center"/>
      </w:pPr>
      <w:r>
        <w:t xml:space="preserve">                                         _______________________________________________</w:t>
      </w:r>
    </w:p>
    <w:p w:rsidR="00142FFA" w:rsidRDefault="00142FFA">
      <w:pPr>
        <w:pStyle w:val="Standard"/>
      </w:pPr>
    </w:p>
    <w:p w:rsidR="00142FFA" w:rsidRDefault="00142FFA">
      <w:pPr>
        <w:pStyle w:val="Standard"/>
        <w:jc w:val="center"/>
      </w:pPr>
    </w:p>
    <w:p w:rsidR="00142FFA" w:rsidRDefault="00142FFA">
      <w:pPr>
        <w:pStyle w:val="Standard"/>
        <w:jc w:val="center"/>
      </w:pPr>
    </w:p>
    <w:p w:rsidR="00142FFA" w:rsidRDefault="00250E5E">
      <w:pPr>
        <w:pStyle w:val="Standard"/>
        <w:tabs>
          <w:tab w:val="left" w:pos="6915"/>
        </w:tabs>
      </w:pPr>
      <w:r>
        <w:t>Датум:_________________                                                     Потпис овлашћеног лица</w:t>
      </w:r>
    </w:p>
    <w:p w:rsidR="00142FFA" w:rsidRDefault="00250E5E">
      <w:pPr>
        <w:pStyle w:val="Standard"/>
        <w:jc w:val="center"/>
      </w:pPr>
      <w:r>
        <w:t>М.П.</w:t>
      </w:r>
    </w:p>
    <w:p w:rsidR="00142FFA" w:rsidRDefault="00250E5E">
      <w:pPr>
        <w:pStyle w:val="Standard"/>
        <w:tabs>
          <w:tab w:val="left" w:pos="5865"/>
        </w:tabs>
      </w:pPr>
      <w:r>
        <w:t>Место: _________________</w:t>
      </w:r>
      <w:r>
        <w:tab/>
        <w:t>_______________________</w:t>
      </w:r>
    </w:p>
    <w:p w:rsidR="00142FFA" w:rsidRDefault="00142FFA">
      <w:pPr>
        <w:pStyle w:val="Standard"/>
        <w:jc w:val="center"/>
      </w:pPr>
    </w:p>
    <w:p w:rsidR="00142FFA" w:rsidRDefault="00142FFA">
      <w:pPr>
        <w:pStyle w:val="Standard"/>
        <w:jc w:val="center"/>
      </w:pPr>
    </w:p>
    <w:p w:rsidR="00142FFA" w:rsidRDefault="00250E5E">
      <w:pPr>
        <w:pStyle w:val="Standard"/>
      </w:pPr>
      <w:r>
        <w:t>НАПОМЕНА: Сви понуђачи учесници у заједничкој понуди одговарају неограничено солидарно према наручиоцу</w:t>
      </w:r>
    </w:p>
    <w:p w:rsidR="00142FFA" w:rsidRDefault="00250E5E">
      <w:pPr>
        <w:pStyle w:val="Standard"/>
      </w:pPr>
      <w:r>
        <w:t>Образац (в) ,,ПОДАЦИ О ПОНУЂАЧУ КОЈИ ЈЕ УЧЕСНИК У ЗАЈЕДНИЧКОЈ ПОНУДИ“ попуњавају само они понуђачи који подносе заједничку понуду, у ком случају је потре</w:t>
      </w:r>
      <w:r>
        <w:t>бно да се наведени образац копира у довољном броју примерака, да се попуни и достави за сваког понуђача који је учесник у заједничкој понуди</w:t>
      </w:r>
    </w:p>
    <w:p w:rsidR="00142FFA" w:rsidRDefault="00142FFA">
      <w:pPr>
        <w:pStyle w:val="Standard"/>
        <w:jc w:val="center"/>
      </w:pPr>
    </w:p>
    <w:p w:rsidR="00142FFA" w:rsidRDefault="00142FFA">
      <w:pPr>
        <w:pStyle w:val="Standard"/>
        <w:jc w:val="center"/>
      </w:pPr>
    </w:p>
    <w:p w:rsidR="00142FFA" w:rsidRDefault="00142FFA">
      <w:pPr>
        <w:pStyle w:val="Standard"/>
        <w:jc w:val="center"/>
        <w:rPr>
          <w:b/>
          <w:bCs/>
        </w:rPr>
      </w:pPr>
    </w:p>
    <w:p w:rsidR="00142FFA" w:rsidRDefault="00250E5E">
      <w:pPr>
        <w:pStyle w:val="Standard"/>
        <w:jc w:val="center"/>
        <w:rPr>
          <w:b/>
          <w:bCs/>
        </w:rPr>
      </w:pPr>
      <w:r>
        <w:rPr>
          <w:b/>
          <w:bCs/>
        </w:rPr>
        <w:lastRenderedPageBreak/>
        <w:t>Овлашћење за попуну менице – Менично писмо</w:t>
      </w:r>
    </w:p>
    <w:p w:rsidR="00142FFA" w:rsidRDefault="00142FFA">
      <w:pPr>
        <w:pStyle w:val="Standard"/>
        <w:jc w:val="center"/>
        <w:rPr>
          <w:sz w:val="22"/>
          <w:szCs w:val="22"/>
        </w:rPr>
      </w:pPr>
    </w:p>
    <w:p w:rsidR="00142FFA" w:rsidRDefault="00250E5E">
      <w:pPr>
        <w:pStyle w:val="Standard"/>
        <w:rPr>
          <w:sz w:val="22"/>
          <w:szCs w:val="22"/>
        </w:rPr>
      </w:pPr>
      <w:r>
        <w:rPr>
          <w:sz w:val="22"/>
          <w:szCs w:val="22"/>
        </w:rPr>
        <w:t xml:space="preserve">                На основу Закона о меници и Одлуке о облику,садржини</w:t>
      </w:r>
      <w:r>
        <w:rPr>
          <w:sz w:val="22"/>
          <w:szCs w:val="22"/>
        </w:rPr>
        <w:t xml:space="preserve"> и начину коришћења јединствених инструмената платног промета</w:t>
      </w:r>
    </w:p>
    <w:p w:rsidR="00142FFA" w:rsidRDefault="00142FFA">
      <w:pPr>
        <w:pStyle w:val="Standard"/>
        <w:rPr>
          <w:sz w:val="22"/>
          <w:szCs w:val="22"/>
        </w:rPr>
      </w:pPr>
    </w:p>
    <w:p w:rsidR="00142FFA" w:rsidRDefault="00250E5E">
      <w:pPr>
        <w:pStyle w:val="Standard"/>
      </w:pPr>
      <w:r>
        <w:rPr>
          <w:b/>
          <w:bCs/>
          <w:sz w:val="22"/>
          <w:szCs w:val="22"/>
        </w:rPr>
        <w:t>ДУЖНИК:____________________________________</w:t>
      </w:r>
      <w:r>
        <w:rPr>
          <w:sz w:val="22"/>
          <w:szCs w:val="22"/>
        </w:rPr>
        <w:t xml:space="preserve"> (назив и адреса)</w:t>
      </w:r>
    </w:p>
    <w:p w:rsidR="00142FFA" w:rsidRDefault="00250E5E">
      <w:pPr>
        <w:pStyle w:val="Standard"/>
        <w:rPr>
          <w:b/>
          <w:bCs/>
          <w:sz w:val="22"/>
          <w:szCs w:val="22"/>
        </w:rPr>
      </w:pPr>
      <w:r>
        <w:rPr>
          <w:b/>
          <w:bCs/>
          <w:sz w:val="22"/>
          <w:szCs w:val="22"/>
        </w:rPr>
        <w:t>МБ____________________________________</w:t>
      </w:r>
    </w:p>
    <w:p w:rsidR="00142FFA" w:rsidRDefault="00250E5E">
      <w:pPr>
        <w:pStyle w:val="Standard"/>
        <w:rPr>
          <w:b/>
          <w:bCs/>
          <w:sz w:val="22"/>
          <w:szCs w:val="22"/>
        </w:rPr>
      </w:pPr>
      <w:r>
        <w:rPr>
          <w:b/>
          <w:bCs/>
          <w:sz w:val="22"/>
          <w:szCs w:val="22"/>
        </w:rPr>
        <w:t>ПИБ: ____________________________________</w:t>
      </w:r>
    </w:p>
    <w:p w:rsidR="00142FFA" w:rsidRDefault="00250E5E">
      <w:pPr>
        <w:pStyle w:val="Standard"/>
      </w:pPr>
      <w:r>
        <w:rPr>
          <w:b/>
          <w:bCs/>
          <w:sz w:val="22"/>
          <w:szCs w:val="22"/>
        </w:rPr>
        <w:t xml:space="preserve">                                       ТЕКУЋИ РАЧУН</w:t>
      </w:r>
      <w:r>
        <w:rPr>
          <w:b/>
          <w:bCs/>
          <w:sz w:val="22"/>
          <w:szCs w:val="22"/>
        </w:rPr>
        <w:t>И  И НАЗИВ БАНАКА:  __________________________________________________</w:t>
      </w:r>
    </w:p>
    <w:p w:rsidR="00142FFA" w:rsidRDefault="00250E5E">
      <w:pPr>
        <w:pStyle w:val="Standard"/>
        <w:rPr>
          <w:b/>
          <w:bCs/>
          <w:sz w:val="22"/>
          <w:szCs w:val="22"/>
        </w:rPr>
      </w:pPr>
      <w:r>
        <w:rPr>
          <w:b/>
          <w:bCs/>
          <w:sz w:val="22"/>
          <w:szCs w:val="22"/>
        </w:rPr>
        <w:t>_________________________________________________</w:t>
      </w:r>
    </w:p>
    <w:p w:rsidR="00142FFA" w:rsidRDefault="00250E5E">
      <w:pPr>
        <w:pStyle w:val="Standard"/>
      </w:pPr>
      <w:r>
        <w:rPr>
          <w:b/>
          <w:bCs/>
          <w:sz w:val="22"/>
          <w:szCs w:val="22"/>
        </w:rPr>
        <w:t xml:space="preserve">                                       ОДГОВОРНО ЛИЦЕ ЗА ЗАСТУПАЊЕ: _________________________________________________                  </w:t>
      </w:r>
      <w:r>
        <w:rPr>
          <w:b/>
          <w:bCs/>
          <w:sz w:val="22"/>
          <w:szCs w:val="22"/>
        </w:rPr>
        <w:t xml:space="preserve">                                       </w:t>
      </w:r>
      <w:r>
        <w:rPr>
          <w:sz w:val="22"/>
          <w:szCs w:val="22"/>
        </w:rPr>
        <w:t>(унети одговартајуће податке дужника – издаваоца менице)</w:t>
      </w:r>
    </w:p>
    <w:p w:rsidR="00142FFA" w:rsidRDefault="00250E5E">
      <w:pPr>
        <w:pStyle w:val="Standard"/>
        <w:jc w:val="center"/>
        <w:rPr>
          <w:b/>
          <w:bCs/>
          <w:sz w:val="22"/>
          <w:szCs w:val="22"/>
        </w:rPr>
      </w:pPr>
      <w:r>
        <w:rPr>
          <w:b/>
          <w:bCs/>
          <w:sz w:val="22"/>
          <w:szCs w:val="22"/>
        </w:rPr>
        <w:t>ИЗДАЈЕ</w:t>
      </w:r>
    </w:p>
    <w:p w:rsidR="00142FFA" w:rsidRDefault="00250E5E">
      <w:pPr>
        <w:pStyle w:val="Standard"/>
        <w:jc w:val="center"/>
        <w:rPr>
          <w:b/>
          <w:bCs/>
          <w:sz w:val="22"/>
          <w:szCs w:val="22"/>
        </w:rPr>
      </w:pPr>
      <w:r>
        <w:rPr>
          <w:b/>
          <w:bCs/>
          <w:sz w:val="22"/>
          <w:szCs w:val="22"/>
        </w:rPr>
        <w:t>ОВЛАШЋЕЊЕ - МЕНИЧНО ПИСМО</w:t>
      </w:r>
    </w:p>
    <w:p w:rsidR="00142FFA" w:rsidRDefault="00250E5E">
      <w:pPr>
        <w:pStyle w:val="Standard"/>
        <w:jc w:val="center"/>
        <w:rPr>
          <w:b/>
          <w:bCs/>
          <w:sz w:val="22"/>
          <w:szCs w:val="22"/>
        </w:rPr>
      </w:pPr>
      <w:r>
        <w:rPr>
          <w:b/>
          <w:bCs/>
          <w:sz w:val="22"/>
          <w:szCs w:val="22"/>
        </w:rPr>
        <w:t>за корисника бланко сопствене менице</w:t>
      </w:r>
    </w:p>
    <w:p w:rsidR="00142FFA" w:rsidRDefault="00250E5E">
      <w:pPr>
        <w:pStyle w:val="Standard"/>
        <w:rPr>
          <w:b/>
          <w:bCs/>
          <w:sz w:val="22"/>
          <w:szCs w:val="22"/>
        </w:rPr>
      </w:pPr>
      <w:r>
        <w:rPr>
          <w:b/>
          <w:bCs/>
          <w:sz w:val="22"/>
          <w:szCs w:val="22"/>
        </w:rPr>
        <w:t>КОРИСНИК: Јавно предузеће за подземну експлоатацију угља - Ресавица, (у даљем тексту: Пове</w:t>
      </w:r>
      <w:r>
        <w:rPr>
          <w:b/>
          <w:bCs/>
          <w:sz w:val="22"/>
          <w:szCs w:val="22"/>
        </w:rPr>
        <w:t>рилац)</w:t>
      </w:r>
    </w:p>
    <w:p w:rsidR="00142FFA" w:rsidRDefault="00250E5E">
      <w:pPr>
        <w:pStyle w:val="Standard"/>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мале вредности –добра- </w:t>
      </w:r>
      <w:r>
        <w:rPr>
          <w:b/>
          <w:sz w:val="22"/>
          <w:szCs w:val="22"/>
        </w:rPr>
        <w:t>број 13/20</w:t>
      </w:r>
      <w:r>
        <w:rPr>
          <w:b/>
          <w:bCs/>
          <w:sz w:val="22"/>
          <w:szCs w:val="22"/>
        </w:rPr>
        <w:t xml:space="preserve">“Ексери разних димензија и </w:t>
      </w:r>
      <w:r>
        <w:rPr>
          <w:b/>
          <w:bCs/>
          <w:sz w:val="22"/>
          <w:szCs w:val="22"/>
        </w:rPr>
        <w:t xml:space="preserve">шински ексери,, </w:t>
      </w:r>
      <w:r>
        <w:rPr>
          <w:b/>
          <w:sz w:val="22"/>
          <w:szCs w:val="22"/>
        </w:rPr>
        <w:t xml:space="preserve"> за партију _____ (навести број партије)</w:t>
      </w:r>
      <w:r>
        <w:rPr>
          <w:sz w:val="22"/>
          <w:szCs w:val="22"/>
        </w:rPr>
        <w:t>.</w:t>
      </w:r>
    </w:p>
    <w:p w:rsidR="00142FFA" w:rsidRDefault="00250E5E">
      <w:pPr>
        <w:pStyle w:val="Standard"/>
      </w:pPr>
      <w:r>
        <w:rPr>
          <w:sz w:val="22"/>
          <w:szCs w:val="22"/>
        </w:rPr>
        <w:t>Овлашћујемо Повериоца, да предату меницу може попунити у износу од________________ (словима:_____________________________________________динара), без протеста,вансудски у складу са важећим прописима</w:t>
      </w:r>
      <w:r>
        <w:rPr>
          <w:sz w:val="22"/>
          <w:szCs w:val="22"/>
        </w:rPr>
        <w:t>, изврши наплату са свих рачуна Дужника код банака, а у корист Повериоца, уколико__________________________  (назив Дужника):</w:t>
      </w:r>
    </w:p>
    <w:p w:rsidR="00142FFA" w:rsidRDefault="00250E5E">
      <w:pPr>
        <w:pStyle w:val="Standard"/>
        <w:rPr>
          <w:bCs/>
          <w:sz w:val="22"/>
          <w:szCs w:val="22"/>
        </w:rPr>
      </w:pPr>
      <w:r>
        <w:rPr>
          <w:bCs/>
          <w:sz w:val="22"/>
          <w:szCs w:val="22"/>
        </w:rPr>
        <w:t>- понуду повуче пре истека рока њене важности,</w:t>
      </w:r>
    </w:p>
    <w:p w:rsidR="00142FFA" w:rsidRDefault="00250E5E">
      <w:pPr>
        <w:pStyle w:val="Standard"/>
      </w:pPr>
      <w:r>
        <w:rPr>
          <w:bCs/>
          <w:sz w:val="22"/>
          <w:szCs w:val="22"/>
        </w:rPr>
        <w:t xml:space="preserve"> - неочекивано измени дату понуду после отварања понуда,</w:t>
      </w:r>
    </w:p>
    <w:p w:rsidR="00142FFA" w:rsidRDefault="00250E5E">
      <w:pPr>
        <w:pStyle w:val="Standard"/>
      </w:pPr>
      <w:r>
        <w:rPr>
          <w:bCs/>
          <w:sz w:val="22"/>
          <w:szCs w:val="22"/>
        </w:rPr>
        <w:t>- одбије да закључи Уговор</w:t>
      </w:r>
      <w:r>
        <w:rPr>
          <w:bCs/>
          <w:sz w:val="22"/>
          <w:szCs w:val="22"/>
        </w:rPr>
        <w:t xml:space="preserve"> према поднетој и прихваћеној понуди,</w:t>
      </w:r>
    </w:p>
    <w:p w:rsidR="00142FFA" w:rsidRDefault="00250E5E">
      <w:pPr>
        <w:pStyle w:val="Standard"/>
        <w:rPr>
          <w:bCs/>
          <w:sz w:val="22"/>
          <w:szCs w:val="22"/>
        </w:rPr>
      </w:pPr>
      <w:r>
        <w:rPr>
          <w:bCs/>
          <w:sz w:val="22"/>
          <w:szCs w:val="22"/>
        </w:rPr>
        <w:t>- не достави захтевано средство обезбеђења за добро извршење посла.</w:t>
      </w:r>
    </w:p>
    <w:p w:rsidR="00142FFA" w:rsidRDefault="00250E5E">
      <w:pPr>
        <w:pStyle w:val="Standard"/>
      </w:pPr>
      <w:r>
        <w:rPr>
          <w:bCs/>
          <w:sz w:val="22"/>
          <w:szCs w:val="22"/>
        </w:rPr>
        <w:t xml:space="preserve">Издата бланко соло меница серијски број:___________може се поднети на наплату најкасније </w:t>
      </w:r>
      <w:r>
        <w:rPr>
          <w:sz w:val="22"/>
          <w:szCs w:val="22"/>
        </w:rPr>
        <w:t xml:space="preserve">до  дана објављиваља Обавештења о додели Уговора или о </w:t>
      </w:r>
      <w:r>
        <w:rPr>
          <w:sz w:val="22"/>
          <w:szCs w:val="22"/>
        </w:rPr>
        <w:t>обустави поступка по ЈНМВ 10/20 на Порталу јавних набавки.</w:t>
      </w:r>
    </w:p>
    <w:p w:rsidR="00142FFA" w:rsidRDefault="00250E5E">
      <w:pPr>
        <w:pStyle w:val="Standard"/>
      </w:pPr>
      <w:r>
        <w:rPr>
          <w:sz w:val="22"/>
          <w:szCs w:val="22"/>
        </w:rPr>
        <w:t xml:space="preserve">Овим изричито и безусловно овлашћујемо банке код којих имамо рачуне да наплату –  плаћање изврше на  терет свих  наших рачуна, </w:t>
      </w:r>
      <w:r>
        <w:t>као</w:t>
      </w:r>
      <w:r>
        <w:rPr>
          <w:sz w:val="22"/>
          <w:szCs w:val="22"/>
        </w:rPr>
        <w:t xml:space="preserve"> и да  поднети  налог  за  наплату  заведу  у  редослед  чекања  у </w:t>
      </w:r>
      <w:r>
        <w:rPr>
          <w:sz w:val="22"/>
          <w:szCs w:val="22"/>
        </w:rPr>
        <w:t xml:space="preserve">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w:t>
      </w:r>
      <w:r>
        <w:rPr>
          <w:sz w:val="22"/>
          <w:szCs w:val="22"/>
        </w:rPr>
        <w:t>за наплату.</w:t>
      </w:r>
    </w:p>
    <w:p w:rsidR="00142FFA" w:rsidRDefault="00250E5E">
      <w:pPr>
        <w:pStyle w:val="Standard"/>
      </w:pPr>
      <w:r>
        <w:rPr>
          <w:sz w:val="22"/>
          <w:szCs w:val="22"/>
        </w:rPr>
        <w:t xml:space="preserve">Меница је важећа и у случају да дође до промене лица овлашћеног за заступањеДужника, промена лица </w:t>
      </w:r>
      <w:r>
        <w:t>овлашћених</w:t>
      </w:r>
      <w:r>
        <w:rPr>
          <w:sz w:val="22"/>
          <w:szCs w:val="22"/>
        </w:rPr>
        <w:t xml:space="preserve"> за располагање средствима са рачуна Дужника, статусних промена или оснивања нових правних субјеката од стране овлашћеног лица за заступ</w:t>
      </w:r>
      <w:r>
        <w:rPr>
          <w:sz w:val="22"/>
          <w:szCs w:val="22"/>
        </w:rPr>
        <w:t>ање Дужника  и других промена од значаја за правни промет.</w:t>
      </w:r>
    </w:p>
    <w:p w:rsidR="00142FFA" w:rsidRDefault="00250E5E">
      <w:pPr>
        <w:pStyle w:val="Standard"/>
        <w:rPr>
          <w:sz w:val="22"/>
          <w:szCs w:val="22"/>
        </w:rPr>
      </w:pPr>
      <w:r>
        <w:rPr>
          <w:sz w:val="22"/>
          <w:szCs w:val="22"/>
        </w:rPr>
        <w:t xml:space="preserve"> Ово менично писмо – овлашћење сачињено је у 2(два ) истоветна примерка, од којих је 1(један) примерак за Повериоца, а 1(један) задржава Дужник.</w:t>
      </w:r>
    </w:p>
    <w:p w:rsidR="00142FFA" w:rsidRDefault="00142FFA">
      <w:pPr>
        <w:pStyle w:val="Standard"/>
        <w:rPr>
          <w:sz w:val="22"/>
          <w:szCs w:val="22"/>
        </w:rPr>
      </w:pPr>
    </w:p>
    <w:p w:rsidR="00142FFA" w:rsidRDefault="00142FFA">
      <w:pPr>
        <w:pStyle w:val="Standard"/>
        <w:rPr>
          <w:sz w:val="22"/>
          <w:szCs w:val="22"/>
        </w:rPr>
      </w:pPr>
    </w:p>
    <w:p w:rsidR="00142FFA" w:rsidRDefault="00142FFA">
      <w:pPr>
        <w:pStyle w:val="Standard"/>
        <w:rPr>
          <w:sz w:val="22"/>
          <w:szCs w:val="22"/>
        </w:rPr>
      </w:pPr>
    </w:p>
    <w:p w:rsidR="00142FFA" w:rsidRDefault="00142FFA">
      <w:pPr>
        <w:pStyle w:val="Standard"/>
        <w:rPr>
          <w:sz w:val="22"/>
          <w:szCs w:val="22"/>
        </w:rPr>
      </w:pPr>
    </w:p>
    <w:p w:rsidR="00142FFA" w:rsidRDefault="00142FFA">
      <w:pPr>
        <w:pStyle w:val="Standard"/>
        <w:rPr>
          <w:sz w:val="22"/>
          <w:szCs w:val="22"/>
        </w:rPr>
      </w:pPr>
    </w:p>
    <w:p w:rsidR="00142FFA" w:rsidRDefault="00250E5E">
      <w:pPr>
        <w:pStyle w:val="Standard"/>
        <w:jc w:val="center"/>
        <w:rPr>
          <w:b/>
          <w:bCs/>
          <w:sz w:val="22"/>
          <w:szCs w:val="22"/>
        </w:rPr>
      </w:pPr>
      <w:r>
        <w:rPr>
          <w:b/>
          <w:bCs/>
          <w:sz w:val="22"/>
          <w:szCs w:val="22"/>
        </w:rPr>
        <w:t>________________________ МП ___________________</w:t>
      </w:r>
      <w:r>
        <w:rPr>
          <w:b/>
          <w:bCs/>
          <w:sz w:val="22"/>
          <w:szCs w:val="22"/>
        </w:rPr>
        <w:t>___________</w:t>
      </w:r>
    </w:p>
    <w:p w:rsidR="00142FFA" w:rsidRDefault="00250E5E">
      <w:pPr>
        <w:pStyle w:val="Standard"/>
      </w:pPr>
      <w:r>
        <w:rPr>
          <w:b/>
          <w:bCs/>
          <w:sz w:val="22"/>
          <w:szCs w:val="22"/>
        </w:rPr>
        <w:t xml:space="preserve">                      (место и датум)                                      ( потпис одговорног лица)</w:t>
      </w:r>
    </w:p>
    <w:p w:rsidR="00142FFA" w:rsidRDefault="00142FFA">
      <w:pPr>
        <w:pStyle w:val="Standard"/>
        <w:jc w:val="center"/>
        <w:rPr>
          <w:b/>
          <w:bCs/>
          <w:sz w:val="22"/>
          <w:szCs w:val="22"/>
        </w:rPr>
      </w:pPr>
    </w:p>
    <w:p w:rsidR="00142FFA" w:rsidRDefault="00142FFA">
      <w:pPr>
        <w:pStyle w:val="Standard"/>
        <w:jc w:val="center"/>
        <w:rPr>
          <w:b/>
          <w:bCs/>
          <w:sz w:val="22"/>
          <w:szCs w:val="22"/>
        </w:rPr>
      </w:pPr>
    </w:p>
    <w:p w:rsidR="00142FFA" w:rsidRDefault="00142FFA">
      <w:pPr>
        <w:pStyle w:val="Standard"/>
        <w:jc w:val="center"/>
        <w:rPr>
          <w:b/>
          <w:bCs/>
          <w:spacing w:val="-1"/>
        </w:rPr>
      </w:pPr>
    </w:p>
    <w:p w:rsidR="00142FFA" w:rsidRDefault="00142FFA">
      <w:pPr>
        <w:pStyle w:val="Standard"/>
        <w:rPr>
          <w:sz w:val="22"/>
          <w:szCs w:val="22"/>
        </w:rPr>
      </w:pPr>
    </w:p>
    <w:p w:rsidR="00142FFA" w:rsidRDefault="00250E5E">
      <w:pPr>
        <w:pStyle w:val="Standard"/>
        <w:rPr>
          <w:b/>
        </w:rPr>
      </w:pPr>
      <w:r>
        <w:rPr>
          <w:b/>
        </w:rPr>
        <w:lastRenderedPageBreak/>
        <w:t xml:space="preserve">        </w:t>
      </w:r>
    </w:p>
    <w:p w:rsidR="00142FFA" w:rsidRDefault="00142FFA">
      <w:pPr>
        <w:pStyle w:val="Standard"/>
        <w:jc w:val="center"/>
        <w:rPr>
          <w:b/>
          <w:sz w:val="28"/>
          <w:szCs w:val="28"/>
        </w:rPr>
      </w:pPr>
    </w:p>
    <w:p w:rsidR="00142FFA" w:rsidRDefault="00142FFA">
      <w:pPr>
        <w:pStyle w:val="Standard"/>
        <w:jc w:val="center"/>
        <w:rPr>
          <w:b/>
          <w:sz w:val="28"/>
          <w:szCs w:val="28"/>
        </w:rPr>
      </w:pPr>
    </w:p>
    <w:p w:rsidR="00142FFA" w:rsidRDefault="00142FFA">
      <w:pPr>
        <w:pStyle w:val="Standard"/>
        <w:jc w:val="center"/>
        <w:rPr>
          <w:b/>
          <w:sz w:val="28"/>
          <w:szCs w:val="28"/>
        </w:rPr>
      </w:pPr>
    </w:p>
    <w:p w:rsidR="00142FFA" w:rsidRDefault="00142FFA">
      <w:pPr>
        <w:pStyle w:val="Standard"/>
        <w:jc w:val="center"/>
        <w:rPr>
          <w:b/>
          <w:sz w:val="28"/>
          <w:szCs w:val="28"/>
        </w:rPr>
      </w:pPr>
    </w:p>
    <w:p w:rsidR="00142FFA" w:rsidRDefault="00142FFA">
      <w:pPr>
        <w:pStyle w:val="Standard"/>
        <w:jc w:val="center"/>
        <w:rPr>
          <w:b/>
          <w:sz w:val="28"/>
          <w:szCs w:val="28"/>
        </w:rPr>
      </w:pPr>
    </w:p>
    <w:p w:rsidR="00142FFA" w:rsidRDefault="00142FFA">
      <w:pPr>
        <w:pStyle w:val="Standard"/>
        <w:jc w:val="center"/>
        <w:rPr>
          <w:b/>
          <w:sz w:val="28"/>
          <w:szCs w:val="28"/>
        </w:rPr>
      </w:pPr>
    </w:p>
    <w:p w:rsidR="00142FFA" w:rsidRDefault="00250E5E">
      <w:pPr>
        <w:pStyle w:val="Standard"/>
        <w:jc w:val="center"/>
      </w:pPr>
      <w:r>
        <w:rPr>
          <w:noProof/>
          <w:lang w:eastAsia="en-US"/>
        </w:rPr>
        <w:drawing>
          <wp:inline distT="0" distB="0" distL="0" distR="0">
            <wp:extent cx="1244498" cy="1256019"/>
            <wp:effectExtent l="0" t="0" r="0" b="0"/>
            <wp:docPr id="4" name="графика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center"/>
        <w:rPr>
          <w:b/>
          <w:bCs/>
          <w:sz w:val="28"/>
          <w:szCs w:val="28"/>
        </w:rPr>
      </w:pPr>
    </w:p>
    <w:p w:rsidR="00142FFA" w:rsidRDefault="00142FFA">
      <w:pPr>
        <w:pStyle w:val="Standard"/>
        <w:jc w:val="center"/>
        <w:rPr>
          <w:b/>
          <w:bCs/>
          <w:sz w:val="28"/>
          <w:szCs w:val="28"/>
        </w:rPr>
      </w:pPr>
    </w:p>
    <w:p w:rsidR="00142FFA" w:rsidRDefault="00142FFA">
      <w:pPr>
        <w:pStyle w:val="Standard"/>
        <w:jc w:val="center"/>
        <w:rPr>
          <w:b/>
          <w:bCs/>
        </w:rPr>
      </w:pPr>
    </w:p>
    <w:p w:rsidR="00142FFA" w:rsidRDefault="00250E5E">
      <w:pPr>
        <w:pStyle w:val="Standard"/>
        <w:spacing w:line="360" w:lineRule="auto"/>
        <w:jc w:val="center"/>
        <w:rPr>
          <w:b/>
          <w:bCs/>
        </w:rPr>
      </w:pPr>
      <w:r>
        <w:rPr>
          <w:b/>
          <w:bCs/>
        </w:rPr>
        <w:t>ЈАВНО ПРЕДУЗЕЋЕ ЗА ПОДЗЕМНУ ЕКСПЛОАТАЦИЈУ УГЉА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w:t>
      </w:r>
      <w:r>
        <w:rPr>
          <w:b/>
          <w:bCs/>
        </w:rPr>
        <w:t xml:space="preserve"> 035/627-512, 627-008</w:t>
      </w:r>
    </w:p>
    <w:p w:rsidR="00142FFA" w:rsidRDefault="00250E5E">
      <w:pPr>
        <w:pStyle w:val="Standard"/>
        <w:spacing w:line="360" w:lineRule="auto"/>
        <w:jc w:val="center"/>
      </w:pPr>
      <w:r>
        <w:rPr>
          <w:b/>
          <w:bCs/>
        </w:rPr>
        <w:t>e-mail: milan.milovanovic@jppeu.rs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keepNext/>
        <w:jc w:val="center"/>
        <w:rPr>
          <w:b/>
          <w:bCs/>
        </w:rPr>
      </w:pPr>
      <w:r>
        <w:rPr>
          <w:b/>
          <w:bCs/>
        </w:rPr>
        <w:t>КОНКУРСНА ДОКУМЕНТАЦИЈА</w:t>
      </w:r>
    </w:p>
    <w:p w:rsidR="00142FFA" w:rsidRDefault="00250E5E">
      <w:pPr>
        <w:pStyle w:val="Standard"/>
        <w:keepNext/>
        <w:jc w:val="center"/>
      </w:pPr>
      <w:r>
        <w:rPr>
          <w:b/>
          <w:bCs/>
        </w:rPr>
        <w:t>4. УПУСТВО КАКО СЕ ДОКАЗУЈЕ ИСПУЊЕНОСТ УСЛОВА ИЗ ЧЛАНА 75 . И 76. ЗЈН</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pPr>
      <w:r>
        <w:lastRenderedPageBreak/>
        <w:t xml:space="preserve">На основу Члана 61. став 4. тачка 3. ЗЈН и Одлуке в.д. директора  </w:t>
      </w:r>
      <w:r>
        <w:rPr>
          <w:lang w:val="es-ES"/>
        </w:rPr>
        <w:t xml:space="preserve">ЈП ПЕУ Ресавица </w:t>
      </w:r>
      <w:r>
        <w:rPr>
          <w:lang w:val="es-ES"/>
        </w:rPr>
        <w:t>о покретању поступка јавне набавке</w:t>
      </w:r>
      <w:r>
        <w:t xml:space="preserve"> мале вредности  број </w:t>
      </w:r>
      <w:r>
        <w:rPr>
          <w:b/>
          <w:bCs/>
          <w:shd w:val="clear" w:color="auto" w:fill="FFFFFF"/>
          <w:lang w:val="fr-BE"/>
        </w:rPr>
        <w:t>бр. 2713</w:t>
      </w:r>
      <w:r>
        <w:rPr>
          <w:b/>
          <w:bCs/>
          <w:shd w:val="clear" w:color="auto" w:fill="FFFFFF"/>
        </w:rPr>
        <w:t xml:space="preserve"> од 25.05.2020.</w:t>
      </w:r>
      <w:r>
        <w:rPr>
          <w:lang w:val="es-ES"/>
        </w:rPr>
        <w:t xml:space="preserve"> године</w:t>
      </w:r>
      <w:r>
        <w:rPr>
          <w:b/>
          <w:bCs/>
          <w:lang w:val="es-ES"/>
        </w:rPr>
        <w:t xml:space="preserve"> </w:t>
      </w:r>
      <w:r>
        <w:rPr>
          <w:lang w:val="es-ES"/>
        </w:rPr>
        <w:t>доноси се</w:t>
      </w:r>
      <w:r>
        <w:t>:</w:t>
      </w:r>
    </w:p>
    <w:p w:rsidR="00142FFA" w:rsidRDefault="00250E5E">
      <w:pPr>
        <w:pStyle w:val="Standard"/>
        <w:spacing w:line="360" w:lineRule="auto"/>
        <w:jc w:val="center"/>
      </w:pPr>
      <w:r>
        <w:rPr>
          <w:b/>
          <w:bCs/>
        </w:rPr>
        <w:t>УПУСТВО КАКО СЕ ДОКАЗУЈЕ ИСПУЊЕНОСТ УСЛОВА  ПО ОСНОВУ ЧЛАНА 75., 76. и 77. ЗЈН</w:t>
      </w:r>
    </w:p>
    <w:p w:rsidR="00142FFA" w:rsidRDefault="00250E5E">
      <w:pPr>
        <w:pStyle w:val="Standard"/>
      </w:pPr>
      <w:r>
        <w:t>Право учешћа имају правна и физичка лица која испуњавају обавезне услове за уче</w:t>
      </w:r>
      <w:r>
        <w:t>шће у поступку јавне набавке у складу са чланом 75. ЗЈН и додатне услове које је одредио Наручилац у складу са чланом 76. ЗЈН и конкурсном документацијом.</w:t>
      </w:r>
    </w:p>
    <w:p w:rsidR="00142FFA" w:rsidRDefault="00250E5E">
      <w:pPr>
        <w:pStyle w:val="Standard"/>
        <w:rPr>
          <w:b/>
          <w:lang w:val="ru-RU"/>
        </w:rPr>
      </w:pPr>
      <w:r>
        <w:rPr>
          <w:b/>
          <w:lang w:val="ru-RU"/>
        </w:rPr>
        <w:t>Понуђач у поступку јавне набавке мора доказати:</w:t>
      </w:r>
    </w:p>
    <w:tbl>
      <w:tblPr>
        <w:tblW w:w="10616" w:type="dxa"/>
        <w:tblInd w:w="-801" w:type="dxa"/>
        <w:tblLayout w:type="fixed"/>
        <w:tblCellMar>
          <w:left w:w="10" w:type="dxa"/>
          <w:right w:w="10" w:type="dxa"/>
        </w:tblCellMar>
        <w:tblLook w:val="0000"/>
      </w:tblPr>
      <w:tblGrid>
        <w:gridCol w:w="651"/>
        <w:gridCol w:w="3205"/>
        <w:gridCol w:w="6760"/>
      </w:tblGrid>
      <w:tr w:rsidR="00142FFA" w:rsidTr="00142FFA">
        <w:tblPrEx>
          <w:tblCellMar>
            <w:top w:w="0" w:type="dxa"/>
            <w:bottom w:w="0" w:type="dxa"/>
          </w:tblCellMar>
        </w:tblPrEx>
        <w:trPr>
          <w:trHeight w:val="597"/>
          <w:tblHeader/>
        </w:trPr>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tabs>
                <w:tab w:val="left" w:pos="680"/>
              </w:tabs>
              <w:snapToGrid w:val="0"/>
              <w:jc w:val="center"/>
            </w:pPr>
            <w:r>
              <w:t>Ред.</w:t>
            </w:r>
          </w:p>
          <w:p w:rsidR="00142FFA" w:rsidRDefault="00250E5E">
            <w:pPr>
              <w:pStyle w:val="Standard"/>
              <w:tabs>
                <w:tab w:val="left" w:pos="680"/>
              </w:tabs>
              <w:snapToGrid w:val="0"/>
              <w:spacing w:after="200"/>
              <w:jc w:val="center"/>
            </w:pPr>
            <w:r>
              <w:t>број</w:t>
            </w:r>
          </w:p>
        </w:tc>
        <w:tc>
          <w:tcPr>
            <w:tcW w:w="3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tabs>
                <w:tab w:val="left" w:pos="510"/>
                <w:tab w:val="left" w:pos="680"/>
              </w:tabs>
              <w:snapToGrid w:val="0"/>
              <w:spacing w:after="200"/>
              <w:jc w:val="center"/>
              <w:rPr>
                <w:b/>
              </w:rPr>
            </w:pPr>
            <w:r>
              <w:rPr>
                <w:b/>
              </w:rPr>
              <w:t>Услови:</w:t>
            </w:r>
          </w:p>
        </w:tc>
        <w:tc>
          <w:tcPr>
            <w:tcW w:w="6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250E5E">
            <w:pPr>
              <w:pStyle w:val="Standard"/>
              <w:tabs>
                <w:tab w:val="left" w:pos="680"/>
              </w:tabs>
              <w:snapToGrid w:val="0"/>
              <w:spacing w:after="200"/>
              <w:jc w:val="center"/>
              <w:rPr>
                <w:b/>
              </w:rPr>
            </w:pPr>
            <w:r>
              <w:rPr>
                <w:b/>
              </w:rPr>
              <w:t>Докази:</w:t>
            </w:r>
          </w:p>
        </w:tc>
      </w:tr>
      <w:tr w:rsidR="00142FFA" w:rsidTr="00142FFA">
        <w:tblPrEx>
          <w:tblCellMar>
            <w:top w:w="0" w:type="dxa"/>
            <w:bottom w:w="0" w:type="dxa"/>
          </w:tblCellMar>
        </w:tblPrEx>
        <w:trPr>
          <w:trHeight w:val="1886"/>
        </w:trPr>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tabs>
                <w:tab w:val="left" w:pos="680"/>
              </w:tabs>
              <w:snapToGrid w:val="0"/>
              <w:spacing w:after="200"/>
              <w:jc w:val="center"/>
            </w:pPr>
            <w:r>
              <w:t>1.</w:t>
            </w:r>
          </w:p>
        </w:tc>
        <w:tc>
          <w:tcPr>
            <w:tcW w:w="3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pPr>
            <w:r>
              <w:rPr>
                <w:sz w:val="22"/>
                <w:szCs w:val="22"/>
              </w:rPr>
              <w:t xml:space="preserve">- да jе </w:t>
            </w:r>
            <w:r>
              <w:t>регистрован</w:t>
            </w:r>
            <w:r>
              <w:rPr>
                <w:sz w:val="22"/>
                <w:szCs w:val="22"/>
              </w:rPr>
              <w:t xml:space="preserve"> </w:t>
            </w:r>
            <w:r>
              <w:rPr>
                <w:sz w:val="22"/>
                <w:szCs w:val="22"/>
                <w:lang w:val="ru-RU"/>
              </w:rPr>
              <w:t>код</w:t>
            </w:r>
            <w:r>
              <w:rPr>
                <w:sz w:val="22"/>
                <w:szCs w:val="22"/>
                <w:lang w:val="ru-RU"/>
              </w:rPr>
              <w:t xml:space="preserve"> надлежног органа, односно уписан у одговарајући регистар</w:t>
            </w:r>
          </w:p>
        </w:tc>
        <w:tc>
          <w:tcPr>
            <w:tcW w:w="6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250E5E">
            <w:pPr>
              <w:pStyle w:val="Standard"/>
            </w:pPr>
            <w:r>
              <w:rPr>
                <w:sz w:val="22"/>
                <w:szCs w:val="22"/>
              </w:rPr>
              <w:t xml:space="preserve">Образац изјаве (страна 29 - 30 КД и страна 31-32 КД). Изјава мора да буде потписана од стране овлашћеног лица понуђача.У случају да понуду даје </w:t>
            </w:r>
            <w:r>
              <w:t>група</w:t>
            </w:r>
            <w:r>
              <w:rPr>
                <w:sz w:val="22"/>
                <w:szCs w:val="22"/>
              </w:rPr>
              <w:t xml:space="preserve"> понуђача или понуђач са подизвођачима достављају</w:t>
            </w:r>
            <w:r>
              <w:rPr>
                <w:sz w:val="22"/>
                <w:szCs w:val="22"/>
              </w:rPr>
              <w:t xml:space="preserve"> се изјаве и за чланове групе и подизвођаче и та изјава мора бити потписана од стране овлашћеног лица сваког понуђача из групе понуђача.</w:t>
            </w:r>
          </w:p>
        </w:tc>
      </w:tr>
      <w:tr w:rsidR="00142FFA" w:rsidTr="00142FFA">
        <w:tblPrEx>
          <w:tblCellMar>
            <w:top w:w="0" w:type="dxa"/>
            <w:bottom w:w="0" w:type="dxa"/>
          </w:tblCellMar>
        </w:tblPrEx>
        <w:trPr>
          <w:trHeight w:val="3104"/>
        </w:trPr>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tabs>
                <w:tab w:val="left" w:pos="680"/>
              </w:tabs>
              <w:snapToGrid w:val="0"/>
              <w:spacing w:after="200"/>
              <w:jc w:val="center"/>
            </w:pPr>
            <w:r>
              <w:t>2.</w:t>
            </w:r>
          </w:p>
        </w:tc>
        <w:tc>
          <w:tcPr>
            <w:tcW w:w="3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pPr>
            <w:r>
              <w:rPr>
                <w:sz w:val="22"/>
                <w:szCs w:val="22"/>
              </w:rPr>
              <w:t xml:space="preserve">- да он </w:t>
            </w:r>
            <w:r>
              <w:rPr>
                <w:b/>
                <w:sz w:val="22"/>
                <w:szCs w:val="22"/>
              </w:rPr>
              <w:t>и</w:t>
            </w:r>
            <w:r>
              <w:rPr>
                <w:sz w:val="22"/>
                <w:szCs w:val="22"/>
              </w:rPr>
              <w:t xml:space="preserve"> његов законски заступник нису осуђивани за неко од кривичних дела као чланови </w:t>
            </w:r>
            <w:r>
              <w:t>организоване</w:t>
            </w:r>
            <w:r>
              <w:rPr>
                <w:sz w:val="22"/>
                <w:szCs w:val="22"/>
              </w:rPr>
              <w:t xml:space="preserve"> криминалне гру</w:t>
            </w:r>
            <w:r>
              <w:rPr>
                <w:sz w:val="22"/>
                <w:szCs w:val="22"/>
              </w:rPr>
              <w:t>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250E5E">
            <w:pPr>
              <w:pStyle w:val="Standard"/>
            </w:pPr>
            <w:r>
              <w:rPr>
                <w:sz w:val="22"/>
                <w:szCs w:val="22"/>
              </w:rPr>
              <w:t>Образац изјаве (страна 29-30 КД и страна 31-32 КД). Изјава мора да буде потписана од стране овлашћено</w:t>
            </w:r>
            <w:r>
              <w:rPr>
                <w:sz w:val="22"/>
                <w:szCs w:val="22"/>
              </w:rPr>
              <w:t>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142FFA" w:rsidTr="00142FFA">
        <w:tblPrEx>
          <w:tblCellMar>
            <w:top w:w="0" w:type="dxa"/>
            <w:bottom w:w="0" w:type="dxa"/>
          </w:tblCellMar>
        </w:tblPrEx>
        <w:trPr>
          <w:trHeight w:val="1973"/>
        </w:trPr>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tabs>
                <w:tab w:val="left" w:pos="680"/>
              </w:tabs>
              <w:snapToGrid w:val="0"/>
              <w:spacing w:after="200"/>
              <w:jc w:val="center"/>
            </w:pPr>
            <w:r>
              <w:t>3.</w:t>
            </w:r>
          </w:p>
        </w:tc>
        <w:tc>
          <w:tcPr>
            <w:tcW w:w="3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rPr>
                <w:sz w:val="22"/>
                <w:szCs w:val="22"/>
              </w:rPr>
            </w:pPr>
            <w:r>
              <w:rPr>
                <w:sz w:val="22"/>
                <w:szCs w:val="22"/>
              </w:rPr>
              <w:t xml:space="preserve">- да је измирио </w:t>
            </w:r>
            <w:r>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250E5E">
            <w:pPr>
              <w:pStyle w:val="Standard"/>
            </w:pPr>
            <w:r>
              <w:rPr>
                <w:sz w:val="22"/>
                <w:szCs w:val="22"/>
                <w:lang w:val="ru-RU"/>
              </w:rPr>
              <w:t xml:space="preserve">Образац изјаве </w:t>
            </w:r>
            <w:r>
              <w:rPr>
                <w:sz w:val="22"/>
                <w:szCs w:val="22"/>
              </w:rPr>
              <w:t>(</w:t>
            </w:r>
            <w:r>
              <w:t>страна</w:t>
            </w:r>
            <w:r>
              <w:rPr>
                <w:sz w:val="22"/>
                <w:szCs w:val="22"/>
              </w:rPr>
              <w:t xml:space="preserve"> 29-30 КД и страна 31-32 КД). </w:t>
            </w:r>
            <w:r>
              <w:rPr>
                <w:sz w:val="22"/>
                <w:szCs w:val="22"/>
                <w:lang w:val="ru-RU"/>
              </w:rPr>
              <w:t>Изјава мора да буде потписана од стране овлашћеног лица понуђа</w:t>
            </w:r>
            <w:r>
              <w:rPr>
                <w:sz w:val="22"/>
                <w:szCs w:val="22"/>
                <w:lang w:val="ru-RU"/>
              </w:rPr>
              <w:t>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142FFA" w:rsidTr="00142FFA">
        <w:tblPrEx>
          <w:tblCellMar>
            <w:top w:w="0" w:type="dxa"/>
            <w:bottom w:w="0" w:type="dxa"/>
          </w:tblCellMar>
        </w:tblPrEx>
        <w:trPr>
          <w:trHeight w:val="1092"/>
        </w:trPr>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tabs>
                <w:tab w:val="left" w:pos="680"/>
              </w:tabs>
              <w:snapToGrid w:val="0"/>
              <w:spacing w:after="200"/>
              <w:jc w:val="center"/>
            </w:pPr>
            <w:r>
              <w:t>4.</w:t>
            </w:r>
          </w:p>
        </w:tc>
        <w:tc>
          <w:tcPr>
            <w:tcW w:w="3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pPr>
            <w:r>
              <w:rPr>
                <w:sz w:val="22"/>
                <w:szCs w:val="22"/>
              </w:rPr>
              <w:t xml:space="preserve">- да је поштовао обавезе које </w:t>
            </w:r>
            <w:r>
              <w:rPr>
                <w:sz w:val="22"/>
                <w:szCs w:val="22"/>
              </w:rPr>
              <w:t xml:space="preserve">произлазе из важећих прописа о заштити </w:t>
            </w:r>
            <w:r>
              <w:t>на</w:t>
            </w:r>
            <w:r>
              <w:rPr>
                <w:sz w:val="22"/>
                <w:szCs w:val="22"/>
              </w:rPr>
              <w:t xml:space="preserve"> раду, запошљавању и условима рада, заштити животне средине и да немају забрану обављања делатности која је на снази у време подношења понуде.</w:t>
            </w:r>
          </w:p>
        </w:tc>
        <w:tc>
          <w:tcPr>
            <w:tcW w:w="6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250E5E">
            <w:pPr>
              <w:pStyle w:val="Standard"/>
            </w:pPr>
            <w:r>
              <w:rPr>
                <w:sz w:val="22"/>
                <w:szCs w:val="22"/>
              </w:rPr>
              <w:t xml:space="preserve">Образац изјаве (страна 29-30 КД и страна 31-32 КД). Изјава мора да буде </w:t>
            </w:r>
            <w:r>
              <w:t>потписана</w:t>
            </w:r>
            <w:r>
              <w:rPr>
                <w:sz w:val="22"/>
                <w:szCs w:val="22"/>
              </w:rPr>
              <w:t xml:space="preserve">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w:t>
            </w:r>
            <w:r>
              <w:rPr>
                <w:sz w:val="22"/>
                <w:szCs w:val="22"/>
              </w:rPr>
              <w:t>ача.</w:t>
            </w:r>
          </w:p>
        </w:tc>
      </w:tr>
      <w:tr w:rsidR="00142FFA" w:rsidTr="00142FFA">
        <w:tblPrEx>
          <w:tblCellMar>
            <w:top w:w="0" w:type="dxa"/>
            <w:bottom w:w="0" w:type="dxa"/>
          </w:tblCellMar>
        </w:tblPrEx>
        <w:trPr>
          <w:trHeight w:val="2346"/>
        </w:trPr>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tabs>
                <w:tab w:val="left" w:pos="680"/>
              </w:tabs>
              <w:snapToGrid w:val="0"/>
            </w:pPr>
          </w:p>
          <w:p w:rsidR="00142FFA" w:rsidRDefault="00142FFA">
            <w:pPr>
              <w:pStyle w:val="Standard"/>
              <w:tabs>
                <w:tab w:val="left" w:pos="680"/>
              </w:tabs>
              <w:snapToGrid w:val="0"/>
            </w:pPr>
          </w:p>
          <w:p w:rsidR="00142FFA" w:rsidRDefault="00142FFA">
            <w:pPr>
              <w:pStyle w:val="Standard"/>
              <w:tabs>
                <w:tab w:val="left" w:pos="680"/>
              </w:tabs>
              <w:snapToGrid w:val="0"/>
            </w:pPr>
          </w:p>
          <w:p w:rsidR="00142FFA" w:rsidRDefault="00142FFA">
            <w:pPr>
              <w:pStyle w:val="Standard"/>
              <w:tabs>
                <w:tab w:val="left" w:pos="680"/>
              </w:tabs>
              <w:snapToGrid w:val="0"/>
            </w:pPr>
          </w:p>
          <w:p w:rsidR="00142FFA" w:rsidRDefault="00250E5E">
            <w:pPr>
              <w:pStyle w:val="Standard"/>
              <w:tabs>
                <w:tab w:val="left" w:pos="680"/>
              </w:tabs>
              <w:snapToGrid w:val="0"/>
            </w:pPr>
            <w:r>
              <w:t>5.</w:t>
            </w:r>
          </w:p>
        </w:tc>
        <w:tc>
          <w:tcPr>
            <w:tcW w:w="3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rPr>
                <w:sz w:val="22"/>
                <w:szCs w:val="22"/>
              </w:rPr>
              <w:t xml:space="preserve">- да располаже </w:t>
            </w:r>
            <w:r>
              <w:rPr>
                <w:b/>
                <w:sz w:val="22"/>
                <w:szCs w:val="22"/>
                <w:u w:val="single"/>
              </w:rPr>
              <w:t>довољним  финансијским капацитетом</w:t>
            </w:r>
            <w:r>
              <w:rPr>
                <w:sz w:val="22"/>
                <w:szCs w:val="22"/>
              </w:rPr>
              <w:t>:</w:t>
            </w:r>
          </w:p>
          <w:p w:rsidR="00142FFA" w:rsidRDefault="00250E5E">
            <w:pPr>
              <w:pStyle w:val="Standard"/>
            </w:pPr>
            <w:r>
              <w:rPr>
                <w:bCs/>
                <w:sz w:val="22"/>
                <w:szCs w:val="22"/>
              </w:rPr>
              <w:t xml:space="preserve">      1. Да је </w:t>
            </w:r>
            <w:r>
              <w:t>Понуђач</w:t>
            </w:r>
            <w:r>
              <w:rPr>
                <w:bCs/>
                <w:sz w:val="22"/>
                <w:szCs w:val="22"/>
              </w:rPr>
              <w:t xml:space="preserve">  у  претходној пословној години (2019. год.), остварио пословне приходе минимум у вредности понуде (или понуда ако подноси понуде за обе партије) без ПДВ-а.</w:t>
            </w:r>
          </w:p>
        </w:tc>
        <w:tc>
          <w:tcPr>
            <w:tcW w:w="6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250E5E">
            <w:pPr>
              <w:pStyle w:val="ListParagraph"/>
            </w:pPr>
            <w:r>
              <w:rPr>
                <w:sz w:val="22"/>
                <w:szCs w:val="22"/>
              </w:rPr>
              <w:t>1.1.</w:t>
            </w:r>
            <w:r>
              <w:rPr>
                <w:b/>
                <w:sz w:val="22"/>
                <w:szCs w:val="22"/>
              </w:rPr>
              <w:t xml:space="preserve">     </w:t>
            </w:r>
            <w:r>
              <w:rPr>
                <w:sz w:val="22"/>
                <w:szCs w:val="22"/>
              </w:rPr>
              <w:t>Копија биланса успеха за 2019. год. и потврда АПР-а да је годишњи финансијски извештај или финансијски извештај за статистичке потребе понуђача за 2019.год. усвојен тј. обрађен.</w:t>
            </w:r>
          </w:p>
          <w:p w:rsidR="00142FFA" w:rsidRDefault="00250E5E">
            <w:pPr>
              <w:pStyle w:val="Standard"/>
              <w:rPr>
                <w:b/>
                <w:sz w:val="22"/>
                <w:szCs w:val="22"/>
                <w:u w:val="single"/>
              </w:rPr>
            </w:pPr>
            <w:r>
              <w:rPr>
                <w:b/>
                <w:sz w:val="22"/>
                <w:szCs w:val="22"/>
                <w:u w:val="single"/>
              </w:rPr>
              <w:t>Напомена:</w:t>
            </w:r>
          </w:p>
          <w:p w:rsidR="00142FFA" w:rsidRDefault="00250E5E">
            <w:pPr>
              <w:pStyle w:val="ListParagraph"/>
              <w:tabs>
                <w:tab w:val="left" w:pos="680"/>
              </w:tabs>
              <w:snapToGrid w:val="0"/>
              <w:ind w:left="0"/>
              <w:jc w:val="both"/>
              <w:rPr>
                <w:sz w:val="22"/>
                <w:szCs w:val="22"/>
              </w:rPr>
            </w:pPr>
            <w:r>
              <w:rPr>
                <w:sz w:val="22"/>
                <w:szCs w:val="22"/>
              </w:rPr>
              <w:t>У случају да понуду подноси група понуђача, доказе доставити за оног</w:t>
            </w:r>
            <w:r>
              <w:rPr>
                <w:sz w:val="22"/>
                <w:szCs w:val="22"/>
              </w:rPr>
              <w:t xml:space="preserve">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bl>
    <w:p w:rsidR="00142FFA" w:rsidRDefault="00142FFA">
      <w:pPr>
        <w:pStyle w:val="Standard"/>
        <w:autoSpaceDE w:val="0"/>
        <w:spacing w:line="100" w:lineRule="atLeast"/>
        <w:jc w:val="both"/>
        <w:rPr>
          <w:rFonts w:eastAsia="TimesNewRomanPS-BoldMT, 'Times " w:cs="Arial"/>
          <w:b/>
          <w:bCs/>
          <w:color w:val="002060"/>
          <w:u w:val="single"/>
        </w:rPr>
      </w:pPr>
    </w:p>
    <w:p w:rsidR="00142FFA" w:rsidRDefault="00142FFA">
      <w:pPr>
        <w:pStyle w:val="Standard"/>
        <w:autoSpaceDE w:val="0"/>
        <w:spacing w:line="100" w:lineRule="atLeast"/>
        <w:jc w:val="both"/>
        <w:rPr>
          <w:rFonts w:eastAsia="TimesNewRomanPS-BoldMT, 'Times " w:cs="Arial"/>
          <w:b/>
          <w:bCs/>
          <w:color w:val="002060"/>
          <w:u w:val="single"/>
        </w:rPr>
      </w:pPr>
    </w:p>
    <w:p w:rsidR="00142FFA" w:rsidRDefault="00250E5E">
      <w:pPr>
        <w:pStyle w:val="Standard"/>
        <w:autoSpaceDE w:val="0"/>
        <w:spacing w:line="100" w:lineRule="atLeast"/>
        <w:jc w:val="both"/>
        <w:rPr>
          <w:rFonts w:eastAsia="TimesNewRomanPS-BoldMT, 'Times " w:cs="Arial"/>
          <w:b/>
          <w:bCs/>
          <w:color w:val="002060"/>
          <w:u w:val="single"/>
        </w:rPr>
      </w:pPr>
      <w:r>
        <w:rPr>
          <w:rFonts w:eastAsia="TimesNewRomanPS-BoldMT, 'Times " w:cs="Arial"/>
          <w:b/>
          <w:bCs/>
          <w:color w:val="002060"/>
          <w:u w:val="single"/>
        </w:rPr>
        <w:t>Допунске напомене:</w:t>
      </w:r>
    </w:p>
    <w:p w:rsidR="00142FFA" w:rsidRDefault="00250E5E">
      <w:pPr>
        <w:pStyle w:val="Standard"/>
      </w:pPr>
      <w:r>
        <w:rPr>
          <w:rFonts w:eastAsia="TimesNewRomanPSMT, 'Times New R" w:cs="Arial"/>
          <w:b/>
          <w:bCs/>
          <w:color w:val="000000"/>
        </w:rPr>
        <w:t xml:space="preserve">Понуда понуђача који не докаже да испуњава наведене </w:t>
      </w:r>
      <w:r>
        <w:rPr>
          <w:rFonts w:eastAsia="TimesNewRomanPSMT, 'Times New R" w:cs="Arial"/>
          <w:b/>
          <w:bCs/>
          <w:color w:val="000000"/>
        </w:rPr>
        <w:t xml:space="preserve">обавезне услове (тачке од 1 до 4 овог обрасца) и </w:t>
      </w:r>
      <w:r>
        <w:rPr>
          <w:rFonts w:eastAsia="TimesNewRomanPSMT, 'Times New R" w:cs="Arial"/>
          <w:b/>
          <w:bCs/>
        </w:rPr>
        <w:t>додатне услове (тачка 5 ), биће одбијена као неприхватљива.</w:t>
      </w:r>
    </w:p>
    <w:p w:rsidR="00142FFA" w:rsidRDefault="00250E5E">
      <w:pPr>
        <w:pStyle w:val="Standard"/>
        <w:rPr>
          <w:b/>
          <w:bCs/>
        </w:rPr>
      </w:pPr>
      <w:r>
        <w:rPr>
          <w:b/>
          <w:bCs/>
        </w:rPr>
        <w:t>Докази о испуњености услова могу се достављати у неовереним копијама.</w:t>
      </w:r>
    </w:p>
    <w:p w:rsidR="00142FFA" w:rsidRDefault="00142FFA">
      <w:pPr>
        <w:pStyle w:val="Standard"/>
        <w:rPr>
          <w:b/>
          <w:bCs/>
        </w:rPr>
      </w:pPr>
    </w:p>
    <w:p w:rsidR="00142FFA" w:rsidRDefault="00250E5E">
      <w:pPr>
        <w:pStyle w:val="Standard"/>
      </w:pPr>
      <w:r>
        <w:rPr>
          <w:b/>
          <w:bCs/>
        </w:rPr>
        <w:t xml:space="preserve">Наручилац </w:t>
      </w:r>
      <w:r>
        <w:rPr>
          <w:b/>
          <w:bCs/>
          <w:u w:val="single"/>
        </w:rPr>
        <w:t>може</w:t>
      </w:r>
      <w:r>
        <w:rPr>
          <w:b/>
          <w:bCs/>
        </w:rPr>
        <w:t xml:space="preserve"> пре доношења одлуке о додели уговора понуђачу чија је понуда </w:t>
      </w:r>
      <w:r>
        <w:rPr>
          <w:b/>
          <w:bCs/>
        </w:rPr>
        <w:t xml:space="preserve">оцењена као </w:t>
      </w:r>
      <w:r>
        <w:t>најповољнија</w:t>
      </w:r>
      <w:r>
        <w:rPr>
          <w:b/>
          <w:bCs/>
        </w:rPr>
        <w:t xml:space="preserve"> упутити позив да достави оригинал или оверену копију доказа о  испуњености тих услова.</w:t>
      </w:r>
    </w:p>
    <w:p w:rsidR="00142FFA" w:rsidRDefault="00250E5E">
      <w:pPr>
        <w:pStyle w:val="Standard"/>
      </w:pPr>
      <w:r>
        <w:rPr>
          <w:b/>
          <w:bCs/>
        </w:rPr>
        <w:t>Наручилац ће пре доношења одлуке о додели уговора затражити од понуђача чија понуда буде оцењена као најповољнија да у одређеном примереном року</w:t>
      </w:r>
      <w:r>
        <w:rPr>
          <w:b/>
          <w:bCs/>
        </w:rPr>
        <w:t xml:space="preserve">, достави копију захтеваних доказа о испуњености обавезних услова </w:t>
      </w:r>
      <w:r>
        <w:rPr>
          <w:rFonts w:eastAsia="TimesNewRomanPSMT, 'Times New R" w:cs="Arial"/>
          <w:b/>
          <w:bCs/>
          <w:color w:val="000000"/>
        </w:rPr>
        <w:t xml:space="preserve">(тачке од 1 до 3 овог обрасца), а може да </w:t>
      </w:r>
      <w:r>
        <w:t>затражи</w:t>
      </w:r>
      <w:r>
        <w:rPr>
          <w:rFonts w:eastAsia="TimesNewRomanPSMT, 'Times New R" w:cs="Arial"/>
          <w:b/>
          <w:bCs/>
          <w:color w:val="000000"/>
        </w:rPr>
        <w:t xml:space="preserve"> на увид </w:t>
      </w:r>
      <w:r>
        <w:rPr>
          <w:b/>
          <w:bCs/>
        </w:rPr>
        <w:t xml:space="preserve">оргинал или оверену копију свих или појединих доказа. </w:t>
      </w:r>
      <w:r>
        <w:rPr>
          <w:b/>
          <w:bCs/>
          <w:u w:val="single"/>
        </w:rPr>
        <w:t>Докази о испуњености обавезних услова (</w:t>
      </w:r>
      <w:r>
        <w:rPr>
          <w:rFonts w:eastAsia="TimesNewRomanPSMT, 'Times New R" w:cs="Arial"/>
          <w:b/>
          <w:bCs/>
          <w:color w:val="000000"/>
          <w:u w:val="single"/>
        </w:rPr>
        <w:t xml:space="preserve">тачке 2 и 3 овог обрасца) не могу бити </w:t>
      </w:r>
      <w:r>
        <w:rPr>
          <w:rFonts w:eastAsia="TimesNewRomanPSMT, 'Times New R" w:cs="Arial"/>
          <w:b/>
          <w:bCs/>
          <w:color w:val="000000"/>
          <w:u w:val="single"/>
        </w:rPr>
        <w:t>старији од два месеца пре отварања понуда</w:t>
      </w:r>
      <w:r>
        <w:rPr>
          <w:rFonts w:eastAsia="TimesNewRomanPSMT, 'Times New R" w:cs="Arial"/>
          <w:b/>
          <w:bCs/>
          <w:color w:val="000000"/>
        </w:rPr>
        <w:t xml:space="preserve">. </w:t>
      </w:r>
      <w:r>
        <w:rPr>
          <w:b/>
          <w:bCs/>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w:t>
      </w:r>
    </w:p>
    <w:p w:rsidR="00142FFA" w:rsidRDefault="00250E5E">
      <w:pPr>
        <w:pStyle w:val="Standard"/>
      </w:pPr>
      <w:r>
        <w:rPr>
          <w:b/>
          <w:bCs/>
        </w:rPr>
        <w:t>Уколико понуђач чија је понуда</w:t>
      </w:r>
      <w:r>
        <w:rPr>
          <w:b/>
          <w:bCs/>
        </w:rPr>
        <w:t xml:space="preserve"> оцењена као најповољнија не достави тражене доказе у остављеном, </w:t>
      </w:r>
      <w:r>
        <w:t>примереном</w:t>
      </w:r>
      <w:r>
        <w:rPr>
          <w:b/>
          <w:bCs/>
        </w:rPr>
        <w:t xml:space="preserve"> року, који не може бити краћи од 5 дана, наручилац ће његову понуду одбити као неприхватљиву.</w:t>
      </w:r>
    </w:p>
    <w:p w:rsidR="00142FFA" w:rsidRDefault="00250E5E">
      <w:pPr>
        <w:pStyle w:val="Standard"/>
        <w:rPr>
          <w:b/>
          <w:bCs/>
        </w:rPr>
      </w:pPr>
      <w:r>
        <w:rPr>
          <w:b/>
          <w:bCs/>
        </w:rPr>
        <w:t>Ако понуђач има седиште у страној држави, наручилац може да провери да ли су документ</w:t>
      </w:r>
      <w:r>
        <w:rPr>
          <w:b/>
          <w:bCs/>
        </w:rPr>
        <w:t>и којима понуђач доказује испуњеност тражених услова издати од стране надлежних органа те државе.</w:t>
      </w:r>
    </w:p>
    <w:p w:rsidR="00142FFA" w:rsidRDefault="00250E5E">
      <w:pPr>
        <w:pStyle w:val="Standard"/>
      </w:pPr>
      <w:r>
        <w:rPr>
          <w:b/>
          <w:bCs/>
        </w:rPr>
        <w:t xml:space="preserve">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w:t>
      </w:r>
      <w:r>
        <w:rPr>
          <w:b/>
          <w:bCs/>
        </w:rPr>
        <w:t xml:space="preserve">државе у којој </w:t>
      </w:r>
      <w:r>
        <w:t>понуђач</w:t>
      </w:r>
      <w:r>
        <w:rPr>
          <w:b/>
          <w:bCs/>
        </w:rPr>
        <w:t xml:space="preserve">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42FFA" w:rsidRDefault="00250E5E">
      <w:pPr>
        <w:pStyle w:val="Standard"/>
      </w:pPr>
      <w:r>
        <w:rPr>
          <w:b/>
          <w:bCs/>
          <w:lang w:val="ru-RU"/>
        </w:rPr>
        <w:t xml:space="preserve">Ако се у држави у којој понуђач има седиште не издају докази из члана </w:t>
      </w:r>
      <w:r>
        <w:rPr>
          <w:b/>
          <w:bCs/>
        </w:rPr>
        <w:t>77</w:t>
      </w:r>
      <w:r>
        <w:rPr>
          <w:b/>
          <w:bCs/>
          <w:lang w:val="ru-RU"/>
        </w:rPr>
        <w:t>. овог</w:t>
      </w:r>
      <w:r>
        <w:rPr>
          <w:b/>
          <w:bCs/>
          <w:lang w:val="ru-RU"/>
        </w:rPr>
        <w:t xml:space="preserve"> закона, понуђач може, уместо доказа, приложити своју писмену изјаву, </w:t>
      </w:r>
      <w:r>
        <w:rPr>
          <w:b/>
          <w:bCs/>
        </w:rPr>
        <w:t xml:space="preserve">са прецизно наведеним доказом/има за које се прилаже изјава, </w:t>
      </w:r>
      <w:r>
        <w:rPr>
          <w:b/>
          <w:bCs/>
          <w:lang w:val="ru-RU"/>
        </w:rPr>
        <w:t xml:space="preserve">дату под кривичном и </w:t>
      </w:r>
      <w:r>
        <w:rPr>
          <w:b/>
          <w:bCs/>
        </w:rPr>
        <w:t>материјалном</w:t>
      </w:r>
      <w:r>
        <w:rPr>
          <w:b/>
          <w:bCs/>
          <w:lang w:val="ru-RU"/>
        </w:rPr>
        <w:t xml:space="preserve"> одговорношћу,  оверену пред судским или управним органом, </w:t>
      </w:r>
      <w:r>
        <w:rPr>
          <w:b/>
          <w:bCs/>
        </w:rPr>
        <w:t>јавним бележником</w:t>
      </w:r>
      <w:r>
        <w:rPr>
          <w:b/>
          <w:bCs/>
          <w:lang w:val="ru-RU"/>
        </w:rPr>
        <w:t xml:space="preserve"> или другим надл</w:t>
      </w:r>
      <w:r>
        <w:rPr>
          <w:b/>
          <w:bCs/>
          <w:lang w:val="ru-RU"/>
        </w:rPr>
        <w:t xml:space="preserve">ежним органом те државе - члан </w:t>
      </w:r>
      <w:r>
        <w:rPr>
          <w:b/>
          <w:bCs/>
        </w:rPr>
        <w:t>79</w:t>
      </w:r>
      <w:r>
        <w:rPr>
          <w:b/>
          <w:bCs/>
          <w:lang w:val="ru-RU"/>
        </w:rPr>
        <w:t>. став 10. ЗЈН</w:t>
      </w:r>
      <w:r>
        <w:rPr>
          <w:bCs/>
          <w:lang w:val="ru-RU"/>
        </w:rPr>
        <w:t xml:space="preserve"> .</w:t>
      </w:r>
    </w:p>
    <w:p w:rsidR="00142FFA" w:rsidRDefault="00250E5E">
      <w:pPr>
        <w:pStyle w:val="Standard"/>
        <w:jc w:val="both"/>
        <w:rPr>
          <w:i/>
          <w:lang w:val="ru-RU"/>
        </w:rPr>
      </w:pPr>
      <w:r>
        <w:rPr>
          <w:i/>
          <w:lang w:val="ru-RU"/>
        </w:rPr>
        <w:t>(Наручилац је дужан да провери да ли су испуњени услови за примену овог става ЗЈН).</w:t>
      </w:r>
    </w:p>
    <w:p w:rsidR="00142FFA" w:rsidRDefault="00250E5E">
      <w:pPr>
        <w:pStyle w:val="Standard"/>
        <w:rPr>
          <w:b/>
          <w:bCs/>
        </w:rPr>
      </w:pPr>
      <w:r>
        <w:rPr>
          <w:b/>
          <w:bCs/>
        </w:rPr>
        <w:t xml:space="preserve">  </w:t>
      </w:r>
    </w:p>
    <w:p w:rsidR="00142FFA" w:rsidRDefault="00250E5E">
      <w:pPr>
        <w:pStyle w:val="Standard"/>
      </w:pPr>
      <w:r>
        <w:rPr>
          <w:b/>
          <w:bCs/>
          <w:lang w:val="ru-RU"/>
        </w:rPr>
        <w:t xml:space="preserve">Понуђач је дужан да без одлагања, </w:t>
      </w:r>
      <w:r>
        <w:rPr>
          <w:b/>
          <w:bCs/>
        </w:rPr>
        <w:t>писмено обавести наручиоца о било којој промени у вези са испуњеношћу услова из посту</w:t>
      </w:r>
      <w:r>
        <w:rPr>
          <w:b/>
          <w:bCs/>
        </w:rPr>
        <w:t>пка јавне набавке која наступи до доношења одлуке, закључења уговора односно током важења уговора о јавној набавци</w:t>
      </w:r>
      <w:r>
        <w:rPr>
          <w:b/>
          <w:bCs/>
          <w:lang w:val="ru-RU"/>
        </w:rPr>
        <w:t xml:space="preserve">  и да је документује на прописани начин.</w:t>
      </w:r>
    </w:p>
    <w:p w:rsidR="00142FFA" w:rsidRDefault="00250E5E">
      <w:pPr>
        <w:pStyle w:val="Standard"/>
      </w:pPr>
      <w:r>
        <w:rPr>
          <w:b/>
          <w:bCs/>
        </w:rPr>
        <w:lastRenderedPageBreak/>
        <w:t>Понуђач, подизвођач или члан групе понуђача није дужан да достави доказе који су јавно доступни на и</w:t>
      </w:r>
      <w:r>
        <w:rPr>
          <w:b/>
          <w:bCs/>
        </w:rPr>
        <w:t>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142FFA" w:rsidRDefault="00250E5E">
      <w:pPr>
        <w:pStyle w:val="Standard"/>
        <w:jc w:val="both"/>
      </w:pPr>
      <w:r>
        <w:rPr>
          <w:bCs/>
        </w:rPr>
        <w:t>Понуђач је дужан да наручиоцу, на његов захтев, омогући приступ</w:t>
      </w:r>
      <w:r>
        <w:rPr>
          <w:bCs/>
        </w:rPr>
        <w:t xml:space="preserve"> код подизвођача ради утврђивања испуњености услова.</w:t>
      </w:r>
      <w:r>
        <w:rPr>
          <w:rFonts w:cs="Arial"/>
          <w:b/>
          <w:bCs/>
        </w:rPr>
        <w:t xml:space="preserve">    </w:t>
      </w:r>
    </w:p>
    <w:p w:rsidR="00142FFA" w:rsidRDefault="00250E5E">
      <w:pPr>
        <w:pStyle w:val="Standard"/>
        <w:spacing w:before="280"/>
        <w:jc w:val="both"/>
      </w:pPr>
      <w:r>
        <w:rPr>
          <w:rFonts w:cs="Arial"/>
          <w:b/>
          <w:bCs/>
        </w:rPr>
        <w:t xml:space="preserve">       Понуђачи који су регистровани у Регистру понуђача, а који води Агенција за привредне регистре, нису дужни  да доставе доказе под бројем 1 до 3 (члан 75. став. 1. тачка 1,2 и 4 ЗЈН). Понуђачи (</w:t>
      </w:r>
      <w:r>
        <w:rPr>
          <w:rFonts w:cs="Arial"/>
          <w:b/>
          <w:bCs/>
        </w:rPr>
        <w:t>чланови заједничке понуде, подизвођачи) су дужни да у понуди јасно наведу, у слободној форми, да се налазе у Регистру понуђача и доставе копију Решења о упису у Регистар. Наручилац ће приликом стручне оцене понуда извршити проверу Регистра понуђача на сајт</w:t>
      </w:r>
      <w:r>
        <w:rPr>
          <w:rFonts w:cs="Arial"/>
          <w:b/>
          <w:bCs/>
        </w:rPr>
        <w:t xml:space="preserve">у Агенције за привредне регистре.         </w:t>
      </w:r>
    </w:p>
    <w:p w:rsidR="00142FFA" w:rsidRDefault="00142FFA">
      <w:pPr>
        <w:pStyle w:val="Standard"/>
        <w:jc w:val="both"/>
        <w:rPr>
          <w:bCs/>
          <w:sz w:val="22"/>
          <w:szCs w:val="22"/>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250E5E">
      <w:pPr>
        <w:pStyle w:val="Standard"/>
        <w:tabs>
          <w:tab w:val="left" w:pos="3420"/>
        </w:tabs>
        <w:jc w:val="both"/>
        <w:rPr>
          <w:bCs/>
        </w:rPr>
      </w:pPr>
      <w:r>
        <w:rPr>
          <w:bCs/>
        </w:rPr>
        <w:tab/>
      </w:r>
    </w:p>
    <w:p w:rsidR="00142FFA" w:rsidRDefault="00250E5E">
      <w:pPr>
        <w:pStyle w:val="Standard"/>
        <w:jc w:val="center"/>
      </w:pPr>
      <w:r>
        <w:rPr>
          <w:noProof/>
          <w:lang w:eastAsia="en-US"/>
        </w:rPr>
        <w:drawing>
          <wp:inline distT="0" distB="0" distL="0" distR="0">
            <wp:extent cx="1244498" cy="1256019"/>
            <wp:effectExtent l="0" t="0" r="0" b="0"/>
            <wp:docPr id="5" name="графика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center"/>
        <w:rPr>
          <w:b/>
          <w:bCs/>
          <w:sz w:val="28"/>
          <w:szCs w:val="28"/>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spacing w:line="360" w:lineRule="auto"/>
        <w:jc w:val="center"/>
        <w:rPr>
          <w:b/>
          <w:bCs/>
        </w:rPr>
      </w:pPr>
      <w:r>
        <w:rPr>
          <w:b/>
          <w:bCs/>
        </w:rPr>
        <w:t>ЈАВНО ПРЕДУЗЕЋЕ ЗА ПОДЗЕМНУ ЕКСПЛОАТАЦИЈУ УГЉА</w:t>
      </w:r>
    </w:p>
    <w:p w:rsidR="00142FFA" w:rsidRDefault="00250E5E">
      <w:pPr>
        <w:pStyle w:val="Standard"/>
        <w:spacing w:line="360" w:lineRule="auto"/>
        <w:jc w:val="center"/>
        <w:rPr>
          <w:b/>
          <w:bCs/>
        </w:rPr>
      </w:pPr>
      <w:r>
        <w:rPr>
          <w:b/>
          <w:bCs/>
        </w:rPr>
        <w:t>РЕСАВИЦА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 035/627-512, 627-008</w:t>
      </w:r>
    </w:p>
    <w:p w:rsidR="00142FFA" w:rsidRDefault="00250E5E">
      <w:pPr>
        <w:pStyle w:val="Standard"/>
        <w:spacing w:line="360" w:lineRule="auto"/>
        <w:jc w:val="center"/>
      </w:pPr>
      <w:r>
        <w:rPr>
          <w:b/>
          <w:bCs/>
        </w:rPr>
        <w:t xml:space="preserve">e-mail: </w:t>
      </w:r>
      <w:r>
        <w:rPr>
          <w:b/>
          <w:bCs/>
        </w:rPr>
        <w:t>milan.milovanovic@jppeu.rs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keepNext/>
        <w:jc w:val="center"/>
        <w:rPr>
          <w:b/>
          <w:bCs/>
        </w:rPr>
      </w:pPr>
      <w:r>
        <w:rPr>
          <w:b/>
          <w:bCs/>
        </w:rPr>
        <w:t>КОНКУРСНА ДОКУМЕНТАЦИЈА</w:t>
      </w:r>
    </w:p>
    <w:p w:rsidR="00142FFA" w:rsidRDefault="00250E5E">
      <w:pPr>
        <w:pStyle w:val="Standard"/>
        <w:keepNext/>
        <w:jc w:val="center"/>
      </w:pPr>
      <w:r>
        <w:rPr>
          <w:b/>
          <w:bCs/>
        </w:rPr>
        <w:t>5. ИЗЈАВА ПОНУЂАЧА И ПОДИЗВОЂАЧА О ИСПУЊАВАЊУ УСЛОВА ИЗ ЧЛАНА 75. ЗЈН (Сл. Гласник РС 124/2012,14/2015 и 68/2015)</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Cs/>
        </w:rPr>
      </w:pPr>
    </w:p>
    <w:p w:rsidR="00142FFA" w:rsidRDefault="00250E5E">
      <w:pPr>
        <w:pStyle w:val="Standard"/>
        <w:jc w:val="center"/>
        <w:rPr>
          <w:b/>
        </w:rPr>
      </w:pPr>
      <w:r>
        <w:rPr>
          <w:b/>
        </w:rPr>
        <w:lastRenderedPageBreak/>
        <w:t>ИЗЈАВА ПОНУЂАЧА О ИСПУЊАВАЊУ УСЛОВА ИЗ ЧЛАНА 75. Закона о јавним</w:t>
      </w:r>
      <w:r>
        <w:rPr>
          <w:b/>
        </w:rPr>
        <w:t xml:space="preserve"> набавкама (Сл. Гласник РС 124/2012,14/2015 и 68/2015)</w:t>
      </w:r>
    </w:p>
    <w:p w:rsidR="00142FFA" w:rsidRDefault="00142FFA">
      <w:pPr>
        <w:pStyle w:val="Standard"/>
        <w:rPr>
          <w:b/>
        </w:rPr>
      </w:pPr>
    </w:p>
    <w:p w:rsidR="00142FFA" w:rsidRDefault="00250E5E">
      <w:pPr>
        <w:pStyle w:val="Standard"/>
      </w:pPr>
      <w:r>
        <w:rPr>
          <w:b/>
        </w:rPr>
        <w:t>Овим,  као овлашћено лице понуђача    ______________________________________</w:t>
      </w:r>
    </w:p>
    <w:p w:rsidR="00142FFA" w:rsidRDefault="00250E5E">
      <w:pPr>
        <w:pStyle w:val="Standard"/>
        <w:jc w:val="center"/>
      </w:pPr>
      <w:r>
        <w:t xml:space="preserve">                                                                          (назив понуђача)</w:t>
      </w:r>
    </w:p>
    <w:p w:rsidR="00142FFA" w:rsidRDefault="00142FFA">
      <w:pPr>
        <w:pStyle w:val="Standard"/>
        <w:jc w:val="center"/>
      </w:pPr>
    </w:p>
    <w:p w:rsidR="00142FFA" w:rsidRDefault="00250E5E">
      <w:pPr>
        <w:pStyle w:val="Standard"/>
      </w:pPr>
      <w:r>
        <w:rPr>
          <w:b/>
        </w:rPr>
        <w:t>Изјављујем под пуном моралном ,</w:t>
      </w:r>
      <w:r>
        <w:rPr>
          <w:b/>
        </w:rPr>
        <w:t xml:space="preserve"> материјалном и кривичном одговорношћу, да испуњавамо све обавезне  услове прописане чл. 75. став 1. тачка 1, 2 и 4 Закона о јавним набавкама (Сл. Гласник РС 124/2012,14/2015 и 68/2015) за учешће у поступку јавне набавке мале вредности  </w:t>
      </w:r>
      <w:r>
        <w:rPr>
          <w:b/>
          <w:bCs/>
        </w:rPr>
        <w:t>“Ексери разних диме</w:t>
      </w:r>
      <w:r>
        <w:rPr>
          <w:b/>
          <w:bCs/>
        </w:rPr>
        <w:t xml:space="preserve">нзија и шински ексери,, </w:t>
      </w:r>
      <w:r>
        <w:rPr>
          <w:b/>
        </w:rPr>
        <w:t xml:space="preserve">(по партијама) </w:t>
      </w:r>
      <w:r>
        <w:rPr>
          <w:b/>
          <w:bCs/>
          <w:color w:val="000000"/>
          <w:sz w:val="28"/>
        </w:rPr>
        <w:t xml:space="preserve">“ </w:t>
      </w:r>
      <w:r>
        <w:rPr>
          <w:b/>
          <w:color w:val="000000"/>
        </w:rPr>
        <w:t>бр.13/20</w:t>
      </w:r>
      <w:r>
        <w:rPr>
          <w:b/>
        </w:rPr>
        <w:t xml:space="preserve"> (по партијама), у својству понуђача.</w:t>
      </w:r>
    </w:p>
    <w:p w:rsidR="00142FFA" w:rsidRDefault="00250E5E">
      <w:pPr>
        <w:pStyle w:val="Standard"/>
        <w:rPr>
          <w:b/>
        </w:rPr>
      </w:pPr>
      <w:r>
        <w:rPr>
          <w:b/>
        </w:rPr>
        <w:t>Услови из чл.75. ЗЈН су да:</w:t>
      </w:r>
    </w:p>
    <w:p w:rsidR="00142FFA" w:rsidRDefault="00250E5E">
      <w:pPr>
        <w:pStyle w:val="Standard"/>
        <w:numPr>
          <w:ilvl w:val="0"/>
          <w:numId w:val="71"/>
        </w:numPr>
        <w:tabs>
          <w:tab w:val="left" w:pos="1068"/>
        </w:tabs>
      </w:pPr>
      <w:r>
        <w:rPr>
          <w:b/>
        </w:rPr>
        <w:t>је понуђач регистрован код надлежног органа , односно уписан у одговарајући регистар</w:t>
      </w:r>
    </w:p>
    <w:p w:rsidR="00142FFA" w:rsidRDefault="00250E5E">
      <w:pPr>
        <w:pStyle w:val="Standard"/>
        <w:numPr>
          <w:ilvl w:val="0"/>
          <w:numId w:val="71"/>
        </w:numPr>
      </w:pPr>
      <w:r>
        <w:rPr>
          <w:b/>
        </w:rPr>
        <w:t>понуђач и његов законски заступник нису осуђивани за нек</w:t>
      </w:r>
      <w:r>
        <w:rPr>
          <w:b/>
        </w:rPr>
        <w:t>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2FFA" w:rsidRDefault="00250E5E">
      <w:pPr>
        <w:pStyle w:val="Standard"/>
        <w:numPr>
          <w:ilvl w:val="0"/>
          <w:numId w:val="71"/>
        </w:numPr>
        <w:tabs>
          <w:tab w:val="left" w:pos="1068"/>
        </w:tabs>
      </w:pPr>
      <w:r>
        <w:rPr>
          <w:b/>
        </w:rPr>
        <w:t xml:space="preserve"> је понуђач измирио доспеле порезе, доприносе</w:t>
      </w:r>
      <w:r>
        <w:rPr>
          <w:b/>
        </w:rPr>
        <w:t xml:space="preserve"> и друге јавне дажбине у складу са прописима Републике Србије или стране државе када има седиште на њеној територији</w:t>
      </w:r>
    </w:p>
    <w:p w:rsidR="00142FFA" w:rsidRDefault="00250E5E">
      <w:pPr>
        <w:pStyle w:val="Standard"/>
        <w:numPr>
          <w:ilvl w:val="0"/>
          <w:numId w:val="71"/>
        </w:numPr>
        <w:rPr>
          <w:b/>
        </w:rPr>
      </w:pPr>
      <w:r>
        <w:rPr>
          <w:b/>
        </w:rPr>
        <w:t>је подизвођач поштовао обавезе које произилазе из важећих прописа о заштити на раду, запошљавању и условима рада, заштити животне средине и</w:t>
      </w:r>
      <w:r>
        <w:rPr>
          <w:b/>
        </w:rPr>
        <w:t xml:space="preserve"> није му изречена мера забране обављања делатности, која је на снази у време подношења понуде.</w:t>
      </w:r>
    </w:p>
    <w:p w:rsidR="00142FFA" w:rsidRDefault="00142FFA">
      <w:pPr>
        <w:pStyle w:val="Standard"/>
        <w:rPr>
          <w:b/>
        </w:rPr>
      </w:pPr>
    </w:p>
    <w:p w:rsidR="00142FFA" w:rsidRDefault="00250E5E">
      <w:pPr>
        <w:pStyle w:val="Standard"/>
      </w:pPr>
      <w: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w:t>
      </w:r>
      <w:r>
        <w:t>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142FFA" w:rsidRDefault="00250E5E">
      <w:pPr>
        <w:pStyle w:val="Standard"/>
      </w:pPr>
      <w:r>
        <w:t xml:space="preserve">- </w:t>
      </w:r>
      <w:r>
        <w:rPr>
          <w:iCs/>
        </w:rPr>
        <w:t xml:space="preserve">Услов из чл. 75. ст. 1. тач. 1) Закона - </w:t>
      </w:r>
      <w:r>
        <w:rPr>
          <w:b/>
          <w:iCs/>
        </w:rPr>
        <w:t>Доказ</w:t>
      </w:r>
      <w:r>
        <w:rPr>
          <w:iCs/>
        </w:rPr>
        <w:t xml:space="preserve">: Извод </w:t>
      </w:r>
      <w:r>
        <w:t>из регистра</w:t>
      </w:r>
      <w:r>
        <w:t xml:space="preserve"> Агенције за привредне регистре, односно извод из регистра надлежног Привредног суда</w:t>
      </w:r>
    </w:p>
    <w:p w:rsidR="00142FFA" w:rsidRDefault="00250E5E">
      <w:pPr>
        <w:pStyle w:val="Standard"/>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w:t>
      </w:r>
      <w:r>
        <w:rPr>
          <w:rFonts w:eastAsia="Arial Unicode MS"/>
          <w:color w:val="000000"/>
        </w:rPr>
        <w:t>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w:t>
      </w:r>
      <w:r>
        <w:rPr>
          <w:rFonts w:eastAsia="Arial Unicode MS"/>
          <w:color w:val="000000"/>
        </w:rPr>
        <w:t xml:space="preserve">ре; </w:t>
      </w:r>
      <w:r>
        <w:rPr>
          <w:rFonts w:eastAsia="Arial Unicode MS"/>
          <w:color w:val="000000"/>
          <w:lang w:eastAsia="ar-SA"/>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lang w:eastAsia="ar-SA"/>
        </w:rPr>
        <w:t xml:space="preserve"> </w:t>
      </w:r>
      <w:r>
        <w:rPr>
          <w:rFonts w:eastAsia="Arial Unicode MS"/>
          <w:color w:val="000000"/>
          <w:lang w:eastAsia="ar-SA"/>
        </w:rPr>
        <w:t xml:space="preserve">на чијем подручју </w:t>
      </w:r>
      <w:r>
        <w:rPr>
          <w:rFonts w:eastAsia="Arial Unicode MS"/>
          <w:color w:val="000000"/>
          <w:lang w:eastAsia="ar-SA"/>
        </w:rPr>
        <w:t>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lang w:eastAsia="ar-SA"/>
        </w:rPr>
        <w:t xml:space="preserve"> </w:t>
      </w:r>
      <w:r>
        <w:rPr>
          <w:rFonts w:eastAsia="Arial Unicode MS"/>
          <w:color w:val="000000"/>
        </w:rPr>
        <w:t>2) Извод из казнене евиденције Посебн</w:t>
      </w:r>
      <w:r>
        <w:rPr>
          <w:rFonts w:eastAsia="Arial Unicode MS"/>
          <w:color w:val="000000"/>
        </w:rPr>
        <w:t>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w:t>
      </w:r>
      <w:r>
        <w:rPr>
          <w:rFonts w:eastAsia="Arial Unicode MS"/>
          <w:color w:val="000000"/>
        </w:rPr>
        <w:t xml:space="preserve">ује да </w:t>
      </w:r>
      <w:r>
        <w:rPr>
          <w:rFonts w:eastAsia="Arial Unicode MS"/>
        </w:rPr>
        <w:t xml:space="preserve">законски заступник понуђача </w:t>
      </w:r>
      <w:r>
        <w:rPr>
          <w:rFonts w:eastAsia="Arial Unicode MS"/>
          <w:color w:val="00000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w:t>
      </w:r>
      <w:r>
        <w:rPr>
          <w:rFonts w:eastAsia="Arial Unicode MS"/>
          <w:color w:val="000000"/>
        </w:rPr>
        <w:t xml:space="preserve">рема месту рођења или према месту пребивалишта законског заступника). </w:t>
      </w:r>
    </w:p>
    <w:p w:rsidR="00142FFA" w:rsidRDefault="00250E5E">
      <w:pPr>
        <w:pStyle w:val="Standard"/>
      </w:pPr>
      <w:r>
        <w:rPr>
          <w:rFonts w:eastAsia="Arial Unicode MS"/>
        </w:rPr>
        <w:lastRenderedPageBreak/>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w:t>
      </w:r>
      <w:r>
        <w:rPr>
          <w:rFonts w:eastAsia="Arial Unicode MS"/>
          <w:color w:val="000000"/>
        </w:rPr>
        <w:t>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eastAsia="Arial Unicode MS"/>
          <w:color w:val="000000"/>
        </w:rPr>
        <w:t>о преваре (захтев се може поднети према месту рођења или према месту пребивалишта).</w:t>
      </w:r>
    </w:p>
    <w:p w:rsidR="00142FFA" w:rsidRDefault="00250E5E">
      <w:pPr>
        <w:pStyle w:val="Standard"/>
        <w:rPr>
          <w:rFonts w:eastAsia="Arial Unicode MS"/>
          <w:b/>
          <w:color w:val="000000"/>
        </w:rPr>
      </w:pPr>
      <w:r>
        <w:rPr>
          <w:rFonts w:eastAsia="Arial Unicode MS"/>
          <w:b/>
          <w:color w:val="000000"/>
        </w:rPr>
        <w:t>Доказ не може бити старији од два месеца пре отварања понуда</w:t>
      </w:r>
    </w:p>
    <w:p w:rsidR="00142FFA" w:rsidRDefault="00250E5E">
      <w:pPr>
        <w:pStyle w:val="Standard"/>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да ј</w:t>
      </w:r>
      <w:r>
        <w:rPr>
          <w:rFonts w:eastAsia="Arial Unicode MS"/>
          <w:color w:val="000000"/>
        </w:rPr>
        <w:t xml:space="preserve">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42FFA" w:rsidRDefault="00250E5E">
      <w:pPr>
        <w:pStyle w:val="Standard"/>
        <w:rPr>
          <w:rFonts w:eastAsia="Arial Unicode MS"/>
          <w:b/>
          <w:color w:val="000000"/>
        </w:rPr>
      </w:pPr>
      <w:r>
        <w:rPr>
          <w:rFonts w:eastAsia="Arial Unicode MS"/>
          <w:b/>
          <w:color w:val="000000"/>
        </w:rPr>
        <w:t>Доказ не може бити стари</w:t>
      </w:r>
      <w:r>
        <w:rPr>
          <w:rFonts w:eastAsia="Arial Unicode MS"/>
          <w:b/>
          <w:color w:val="000000"/>
        </w:rPr>
        <w:t>ји од два месеца пре отварања понуда</w:t>
      </w:r>
    </w:p>
    <w:p w:rsidR="00142FFA" w:rsidRDefault="00142FFA">
      <w:pPr>
        <w:pStyle w:val="Standard"/>
        <w:rPr>
          <w:bCs/>
        </w:rPr>
      </w:pPr>
    </w:p>
    <w:p w:rsidR="00142FFA" w:rsidRDefault="00250E5E">
      <w:pPr>
        <w:pStyle w:val="Standard"/>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142FFA" w:rsidRDefault="00142FFA">
      <w:pPr>
        <w:pStyle w:val="Standard"/>
        <w:rPr>
          <w:b/>
        </w:rPr>
      </w:pPr>
    </w:p>
    <w:p w:rsidR="00142FFA" w:rsidRDefault="00142FFA">
      <w:pPr>
        <w:pStyle w:val="Standard"/>
        <w:rPr>
          <w:b/>
        </w:rPr>
      </w:pPr>
    </w:p>
    <w:p w:rsidR="00142FFA" w:rsidRDefault="00250E5E">
      <w:pPr>
        <w:pStyle w:val="Standard"/>
        <w:rPr>
          <w:b/>
        </w:rPr>
      </w:pPr>
      <w:r>
        <w:rPr>
          <w:b/>
        </w:rPr>
        <w:t>Место: ___________________       Понуђач:____________________________________</w:t>
      </w:r>
    </w:p>
    <w:p w:rsidR="00142FFA" w:rsidRDefault="00142FFA">
      <w:pPr>
        <w:pStyle w:val="Standard"/>
        <w:rPr>
          <w:b/>
        </w:rPr>
      </w:pPr>
    </w:p>
    <w:p w:rsidR="00142FFA" w:rsidRDefault="00142FFA">
      <w:pPr>
        <w:pStyle w:val="Standard"/>
        <w:rPr>
          <w:b/>
        </w:rPr>
      </w:pPr>
    </w:p>
    <w:p w:rsidR="00142FFA" w:rsidRDefault="00250E5E">
      <w:pPr>
        <w:pStyle w:val="Standard"/>
        <w:rPr>
          <w:b/>
        </w:rPr>
      </w:pPr>
      <w:r>
        <w:rPr>
          <w:b/>
        </w:rPr>
        <w:t>Датум: ___________________           М.П.  __________________________</w:t>
      </w: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250E5E">
      <w:pPr>
        <w:pStyle w:val="Standard"/>
      </w:pPr>
      <w:r>
        <w:rPr>
          <w:b/>
        </w:rPr>
        <w:t>НАПОМЕНА:</w:t>
      </w:r>
      <w:r>
        <w:t xml:space="preserve"> </w:t>
      </w:r>
      <w:r>
        <w:rPr>
          <w:b/>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w:t>
      </w:r>
      <w:r>
        <w:rPr>
          <w:b/>
        </w:rPr>
        <w:t xml:space="preserve"> лица сваког понуђача из групе понуђача.</w:t>
      </w:r>
    </w:p>
    <w:p w:rsidR="00142FFA" w:rsidRDefault="00250E5E">
      <w:pPr>
        <w:pStyle w:val="Standard"/>
        <w:rPr>
          <w:b/>
        </w:rPr>
      </w:pPr>
      <w:r>
        <w:rPr>
          <w:b/>
        </w:rPr>
        <w:t xml:space="preserve"> У случају да понуду подноси понуђач са подизвођачима овај образац изјаве потписује понуђач носилац понуде.</w:t>
      </w: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142FFA">
      <w:pPr>
        <w:pStyle w:val="Standard"/>
        <w:rPr>
          <w:b/>
        </w:rPr>
      </w:pPr>
    </w:p>
    <w:p w:rsidR="00142FFA" w:rsidRDefault="00250E5E">
      <w:pPr>
        <w:pStyle w:val="Standard"/>
        <w:jc w:val="center"/>
        <w:rPr>
          <w:b/>
        </w:rPr>
      </w:pPr>
      <w:r>
        <w:rPr>
          <w:b/>
        </w:rPr>
        <w:lastRenderedPageBreak/>
        <w:t xml:space="preserve">ИЗЈАВА ПОДИЗВОЂАЧА О ИСПУЊАВАЊУ УСЛОВА ИЗ ЧЛАНА 75. Закона о јавним набавкама (Сл. Гласник </w:t>
      </w:r>
      <w:r>
        <w:rPr>
          <w:b/>
        </w:rPr>
        <w:t>РС 124/2012,14/2015 и 68/2015)</w:t>
      </w:r>
    </w:p>
    <w:p w:rsidR="00142FFA" w:rsidRDefault="00142FFA">
      <w:pPr>
        <w:pStyle w:val="Standard"/>
        <w:rPr>
          <w:b/>
        </w:rPr>
      </w:pPr>
    </w:p>
    <w:p w:rsidR="00142FFA" w:rsidRDefault="00250E5E">
      <w:pPr>
        <w:pStyle w:val="Standard"/>
      </w:pPr>
      <w:r>
        <w:rPr>
          <w:b/>
        </w:rPr>
        <w:t>Овим,  као овлашћено лице подизвођача ______________________________________</w:t>
      </w:r>
    </w:p>
    <w:p w:rsidR="00142FFA" w:rsidRDefault="00250E5E">
      <w:pPr>
        <w:pStyle w:val="Standard"/>
        <w:jc w:val="center"/>
      </w:pPr>
      <w:r>
        <w:t xml:space="preserve">                                                                          (назив подизвођача)</w:t>
      </w:r>
    </w:p>
    <w:p w:rsidR="00142FFA" w:rsidRDefault="00142FFA">
      <w:pPr>
        <w:pStyle w:val="Standard"/>
        <w:jc w:val="center"/>
      </w:pPr>
    </w:p>
    <w:p w:rsidR="00142FFA" w:rsidRDefault="00250E5E">
      <w:pPr>
        <w:pStyle w:val="Standard"/>
      </w:pPr>
      <w:r>
        <w:rPr>
          <w:b/>
        </w:rPr>
        <w:t>Изјављујем под пуном моралном , материјалном и криви</w:t>
      </w:r>
      <w:r>
        <w:rPr>
          <w:b/>
        </w:rPr>
        <w:t>чном одговорношћу, да испуњавамо све обавезне  услове прописане чл. 75. . став 1. тачка 1, 2 и 4 Закона о јавним набавкама (Сл. Гласник РС 124/2012,14/2015 и 68/2015) за учешће у поступку јавне набавке мале вредности ,</w:t>
      </w:r>
      <w:r>
        <w:rPr>
          <w:b/>
          <w:bCs/>
        </w:rPr>
        <w:t>“Ексери разних димензија и шински ексе</w:t>
      </w:r>
      <w:r>
        <w:rPr>
          <w:b/>
          <w:bCs/>
        </w:rPr>
        <w:t xml:space="preserve">ри,, </w:t>
      </w:r>
      <w:r>
        <w:rPr>
          <w:b/>
        </w:rPr>
        <w:t xml:space="preserve">(по партијама) </w:t>
      </w:r>
      <w:r>
        <w:rPr>
          <w:b/>
          <w:bCs/>
          <w:color w:val="000000"/>
          <w:sz w:val="28"/>
        </w:rPr>
        <w:t xml:space="preserve">“ </w:t>
      </w:r>
      <w:r>
        <w:rPr>
          <w:b/>
          <w:color w:val="000000"/>
        </w:rPr>
        <w:t>бр.13/20</w:t>
      </w:r>
      <w:r>
        <w:rPr>
          <w:b/>
        </w:rPr>
        <w:t xml:space="preserve">  у својству подизвођача.</w:t>
      </w:r>
    </w:p>
    <w:p w:rsidR="00142FFA" w:rsidRDefault="00250E5E">
      <w:pPr>
        <w:pStyle w:val="Standard"/>
        <w:rPr>
          <w:b/>
        </w:rPr>
      </w:pPr>
      <w:r>
        <w:rPr>
          <w:b/>
        </w:rPr>
        <w:t>Услови из чл.75. ЗЈН су да :</w:t>
      </w:r>
    </w:p>
    <w:p w:rsidR="00142FFA" w:rsidRDefault="00250E5E">
      <w:pPr>
        <w:pStyle w:val="Standard"/>
        <w:numPr>
          <w:ilvl w:val="0"/>
          <w:numId w:val="72"/>
        </w:numPr>
        <w:tabs>
          <w:tab w:val="left" w:pos="1068"/>
        </w:tabs>
      </w:pPr>
      <w:r>
        <w:rPr>
          <w:b/>
        </w:rPr>
        <w:t>је подизвођач регистрован код надлежног органа , односно уписан у одговарајући регистар</w:t>
      </w:r>
    </w:p>
    <w:p w:rsidR="00142FFA" w:rsidRDefault="00250E5E">
      <w:pPr>
        <w:pStyle w:val="Standard"/>
        <w:numPr>
          <w:ilvl w:val="0"/>
          <w:numId w:val="72"/>
        </w:numPr>
      </w:pPr>
      <w:r>
        <w:rPr>
          <w:b/>
        </w:rPr>
        <w:t xml:space="preserve">подизвођач и његов законски заступник нису осуђивани за неко од кривичних дела као </w:t>
      </w:r>
      <w:r>
        <w:rPr>
          <w:b/>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2FFA" w:rsidRDefault="00250E5E">
      <w:pPr>
        <w:pStyle w:val="Standard"/>
        <w:numPr>
          <w:ilvl w:val="0"/>
          <w:numId w:val="72"/>
        </w:numPr>
      </w:pPr>
      <w:r>
        <w:rPr>
          <w:b/>
        </w:rPr>
        <w:t xml:space="preserve"> је подизвођач измирио доспеле порезе ,доприносе и друге јавне дажбин</w:t>
      </w:r>
      <w:r>
        <w:rPr>
          <w:b/>
        </w:rPr>
        <w:t>е у складу са прописима Републике Србије или стране државе када има седиште на њеној територији</w:t>
      </w:r>
    </w:p>
    <w:p w:rsidR="00142FFA" w:rsidRDefault="00250E5E">
      <w:pPr>
        <w:pStyle w:val="Standard"/>
        <w:numPr>
          <w:ilvl w:val="0"/>
          <w:numId w:val="72"/>
        </w:numPr>
        <w:rPr>
          <w:b/>
        </w:rPr>
      </w:pPr>
      <w:r>
        <w:rPr>
          <w:b/>
        </w:rPr>
        <w:t>је подизвођач поштовао обавезе које произилазе из важећих прописа о заштити на раду, запошљавању и условима рада, заштити животне средине и није му изречена мер</w:t>
      </w:r>
      <w:r>
        <w:rPr>
          <w:b/>
        </w:rPr>
        <w:t>а забране обављања делатности, која је на снази у време подношења понуде.</w:t>
      </w:r>
    </w:p>
    <w:p w:rsidR="00142FFA" w:rsidRDefault="00142FFA">
      <w:pPr>
        <w:pStyle w:val="Standard"/>
        <w:tabs>
          <w:tab w:val="left" w:pos="720"/>
        </w:tabs>
        <w:jc w:val="both"/>
        <w:rPr>
          <w:b/>
        </w:rPr>
      </w:pPr>
    </w:p>
    <w:p w:rsidR="00142FFA" w:rsidRDefault="00250E5E">
      <w:pPr>
        <w:pStyle w:val="Standard"/>
      </w:pPr>
      <w:r>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w:t>
      </w:r>
      <w:r>
        <w:t>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142FFA" w:rsidRDefault="00250E5E">
      <w:pPr>
        <w:pStyle w:val="Standard"/>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w:t>
      </w:r>
      <w:r>
        <w:t xml:space="preserve"> регистре, односно извод из регистра надлежног Привредног суда</w:t>
      </w:r>
    </w:p>
    <w:p w:rsidR="00142FFA" w:rsidRDefault="00250E5E">
      <w:pPr>
        <w:pStyle w:val="Standard"/>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w:t>
      </w:r>
      <w:r>
        <w:rPr>
          <w:rFonts w:eastAsia="Arial Unicode MS"/>
          <w:color w:val="000000"/>
        </w:rPr>
        <w:t xml:space="preserve">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eastAsia="Arial Unicode MS"/>
          <w:color w:val="000000"/>
          <w:lang w:eastAsia="ar-SA"/>
        </w:rPr>
        <w:t xml:space="preserve">Уколико уверење </w:t>
      </w:r>
      <w:r>
        <w:rPr>
          <w:rFonts w:eastAsia="Arial Unicode MS"/>
          <w:color w:val="000000"/>
          <w:lang w:eastAsia="ar-SA"/>
        </w:rPr>
        <w:t>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lang w:eastAsia="ar-SA"/>
        </w:rPr>
        <w:t xml:space="preserve"> </w:t>
      </w:r>
      <w:r>
        <w:rPr>
          <w:rFonts w:eastAsia="Arial Unicode MS"/>
          <w:color w:val="000000"/>
          <w:lang w:eastAsia="ar-SA"/>
        </w:rPr>
        <w:t>на чијем подручју је седиште домаћег п</w:t>
      </w:r>
      <w:r>
        <w:rPr>
          <w:rFonts w:eastAsia="Arial Unicode MS"/>
          <w:color w:val="000000"/>
          <w:lang w:eastAsia="ar-SA"/>
        </w:rPr>
        <w:t>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lang w:eastAsia="ar-SA"/>
        </w:rPr>
        <w:t xml:space="preserve"> </w:t>
      </w:r>
      <w:r>
        <w:rPr>
          <w:rFonts w:eastAsia="Arial Unicode MS"/>
          <w:color w:val="000000"/>
        </w:rPr>
        <w:t>2) Извод из казнене евиденције Посебног одељења за органи</w:t>
      </w:r>
      <w:r>
        <w:rPr>
          <w:rFonts w:eastAsia="Arial Unicode MS"/>
          <w:color w:val="000000"/>
        </w:rPr>
        <w:t xml:space="preserve">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законски заст</w:t>
      </w:r>
      <w:r>
        <w:rPr>
          <w:rFonts w:eastAsia="Arial Unicode MS"/>
        </w:rPr>
        <w:t xml:space="preserve">упник понуђача </w:t>
      </w:r>
      <w:r>
        <w:rPr>
          <w:rFonts w:eastAsia="Arial Unicode MS"/>
          <w:color w:val="00000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w:t>
      </w:r>
      <w:r>
        <w:rPr>
          <w:rFonts w:eastAsia="Arial Unicode MS"/>
          <w:color w:val="000000"/>
        </w:rPr>
        <w:t xml:space="preserve">и према месту пребивалишта законског заступника). </w:t>
      </w:r>
    </w:p>
    <w:p w:rsidR="00142FFA" w:rsidRDefault="00250E5E">
      <w:pPr>
        <w:pStyle w:val="Standard"/>
      </w:pPr>
      <w:r>
        <w:rPr>
          <w:rFonts w:eastAsia="Arial Unicode MS"/>
        </w:rPr>
        <w:lastRenderedPageBreak/>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w:t>
      </w:r>
      <w:r>
        <w:rPr>
          <w:rFonts w:eastAsia="Arial Unicode MS"/>
          <w:color w:val="000000"/>
        </w:rPr>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w:t>
      </w:r>
      <w:r>
        <w:rPr>
          <w:rFonts w:eastAsia="Arial Unicode MS"/>
          <w:color w:val="000000"/>
        </w:rPr>
        <w:t xml:space="preserve"> може поднети према месту рођења или према месту пребивалишта).</w:t>
      </w:r>
    </w:p>
    <w:p w:rsidR="00142FFA" w:rsidRDefault="00250E5E">
      <w:pPr>
        <w:pStyle w:val="Standard"/>
        <w:rPr>
          <w:rFonts w:eastAsia="Arial Unicode MS"/>
          <w:b/>
          <w:color w:val="000000"/>
        </w:rPr>
      </w:pPr>
      <w:r>
        <w:rPr>
          <w:rFonts w:eastAsia="Arial Unicode MS"/>
          <w:b/>
          <w:color w:val="000000"/>
        </w:rPr>
        <w:t>Доказ не може бити старији од два месеца пре отварања понуда</w:t>
      </w:r>
    </w:p>
    <w:p w:rsidR="00142FFA" w:rsidRDefault="00250E5E">
      <w:pPr>
        <w:pStyle w:val="Standard"/>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да је измирио доспеле по</w:t>
      </w:r>
      <w:r>
        <w:rPr>
          <w:rFonts w:eastAsia="Arial Unicode MS"/>
          <w:color w:val="000000"/>
        </w:rPr>
        <w:t xml:space="preserve">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42FFA" w:rsidRDefault="00250E5E">
      <w:pPr>
        <w:pStyle w:val="Standard"/>
        <w:rPr>
          <w:rFonts w:eastAsia="Arial Unicode MS"/>
          <w:b/>
          <w:color w:val="000000"/>
        </w:rPr>
      </w:pPr>
      <w:r>
        <w:rPr>
          <w:rFonts w:eastAsia="Arial Unicode MS"/>
          <w:b/>
          <w:color w:val="000000"/>
        </w:rPr>
        <w:t>Доказ не може бити старији од два месеца пре</w:t>
      </w:r>
      <w:r>
        <w:rPr>
          <w:rFonts w:eastAsia="Arial Unicode MS"/>
          <w:b/>
          <w:color w:val="000000"/>
        </w:rPr>
        <w:t xml:space="preserve"> отварања понуда</w:t>
      </w:r>
    </w:p>
    <w:p w:rsidR="00142FFA" w:rsidRDefault="00142FFA">
      <w:pPr>
        <w:pStyle w:val="Standard"/>
      </w:pPr>
    </w:p>
    <w:p w:rsidR="00142FFA" w:rsidRDefault="00250E5E">
      <w:pPr>
        <w:pStyle w:val="Standard"/>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142FFA" w:rsidRDefault="00142FFA">
      <w:pPr>
        <w:pStyle w:val="Standard"/>
        <w:rPr>
          <w:b/>
        </w:rPr>
      </w:pPr>
    </w:p>
    <w:p w:rsidR="00142FFA" w:rsidRDefault="00142FFA">
      <w:pPr>
        <w:pStyle w:val="Standard"/>
        <w:rPr>
          <w:b/>
        </w:rPr>
      </w:pPr>
    </w:p>
    <w:p w:rsidR="00142FFA" w:rsidRDefault="00250E5E">
      <w:pPr>
        <w:pStyle w:val="Standard"/>
        <w:rPr>
          <w:b/>
        </w:rPr>
      </w:pPr>
      <w:r>
        <w:rPr>
          <w:b/>
        </w:rPr>
        <w:t xml:space="preserve">  Место: ___________________    </w:t>
      </w:r>
    </w:p>
    <w:p w:rsidR="00142FFA" w:rsidRDefault="00142FFA">
      <w:pPr>
        <w:pStyle w:val="Standard"/>
        <w:rPr>
          <w:b/>
        </w:rPr>
      </w:pPr>
    </w:p>
    <w:p w:rsidR="00142FFA" w:rsidRDefault="00142FFA">
      <w:pPr>
        <w:pStyle w:val="Standard"/>
        <w:rPr>
          <w:b/>
        </w:rPr>
      </w:pPr>
    </w:p>
    <w:p w:rsidR="00142FFA" w:rsidRDefault="00250E5E">
      <w:pPr>
        <w:pStyle w:val="Standard"/>
        <w:rPr>
          <w:b/>
        </w:rPr>
      </w:pPr>
      <w:r>
        <w:rPr>
          <w:b/>
        </w:rPr>
        <w:t xml:space="preserve">   Подизвођач:____________________________________</w:t>
      </w:r>
    </w:p>
    <w:p w:rsidR="00142FFA" w:rsidRDefault="00142FFA">
      <w:pPr>
        <w:pStyle w:val="Standard"/>
        <w:rPr>
          <w:b/>
        </w:rPr>
      </w:pPr>
    </w:p>
    <w:p w:rsidR="00142FFA" w:rsidRDefault="00142FFA">
      <w:pPr>
        <w:pStyle w:val="Standard"/>
        <w:rPr>
          <w:b/>
        </w:rPr>
      </w:pPr>
    </w:p>
    <w:p w:rsidR="00142FFA" w:rsidRDefault="00250E5E">
      <w:pPr>
        <w:pStyle w:val="Standard"/>
        <w:rPr>
          <w:b/>
        </w:rPr>
      </w:pPr>
      <w:r>
        <w:rPr>
          <w:b/>
        </w:rPr>
        <w:t xml:space="preserve">   Датум: </w:t>
      </w:r>
      <w:r>
        <w:rPr>
          <w:b/>
        </w:rPr>
        <w:t>___________________           М.П.  __________________________</w:t>
      </w:r>
    </w:p>
    <w:p w:rsidR="00142FFA" w:rsidRDefault="00142FFA">
      <w:pPr>
        <w:pStyle w:val="Standard"/>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250E5E">
      <w:pPr>
        <w:pStyle w:val="Standard"/>
      </w:pPr>
      <w:r>
        <w:rPr>
          <w:b/>
        </w:rPr>
        <w:t>НАПОМЕНА:</w:t>
      </w:r>
      <w:r>
        <w:t xml:space="preserve"> </w:t>
      </w:r>
      <w:r>
        <w:rPr>
          <w:b/>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w:t>
      </w:r>
      <w:r>
        <w:rPr>
          <w:b/>
        </w:rPr>
        <w:t>лица сваког подизвођача.</w:t>
      </w: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pP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250E5E">
      <w:pPr>
        <w:pStyle w:val="Standard"/>
        <w:jc w:val="center"/>
      </w:pPr>
      <w:r>
        <w:rPr>
          <w:noProof/>
          <w:lang w:eastAsia="en-US"/>
        </w:rPr>
        <w:drawing>
          <wp:inline distT="0" distB="0" distL="0" distR="0">
            <wp:extent cx="1244498" cy="1256019"/>
            <wp:effectExtent l="0" t="0" r="0" b="0"/>
            <wp:docPr id="6" name="графика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center"/>
      </w:pPr>
    </w:p>
    <w:p w:rsidR="00142FFA" w:rsidRDefault="00142FFA">
      <w:pPr>
        <w:pStyle w:val="Standard"/>
        <w:jc w:val="both"/>
      </w:pPr>
    </w:p>
    <w:p w:rsidR="00142FFA" w:rsidRDefault="00142FFA">
      <w:pPr>
        <w:pStyle w:val="Standard"/>
        <w:jc w:val="center"/>
        <w:rPr>
          <w:b/>
          <w:sz w:val="32"/>
          <w:szCs w:val="32"/>
        </w:rPr>
      </w:pPr>
    </w:p>
    <w:p w:rsidR="00142FFA" w:rsidRDefault="00142FFA">
      <w:pPr>
        <w:pStyle w:val="Standard"/>
        <w:jc w:val="center"/>
        <w:rPr>
          <w:b/>
          <w:sz w:val="32"/>
          <w:szCs w:val="32"/>
        </w:rPr>
      </w:pPr>
    </w:p>
    <w:p w:rsidR="00142FFA" w:rsidRDefault="00142FFA">
      <w:pPr>
        <w:pStyle w:val="Standard"/>
        <w:spacing w:line="360" w:lineRule="auto"/>
        <w:jc w:val="both"/>
        <w:rPr>
          <w:b/>
          <w:bCs/>
        </w:rPr>
      </w:pPr>
    </w:p>
    <w:p w:rsidR="00142FFA" w:rsidRDefault="00142FFA">
      <w:pPr>
        <w:pStyle w:val="Standard"/>
        <w:spacing w:line="360" w:lineRule="auto"/>
        <w:jc w:val="both"/>
        <w:rPr>
          <w:b/>
          <w:bCs/>
        </w:rPr>
      </w:pPr>
    </w:p>
    <w:p w:rsidR="00142FFA" w:rsidRDefault="00250E5E">
      <w:pPr>
        <w:pStyle w:val="Standard"/>
        <w:jc w:val="center"/>
        <w:rPr>
          <w:b/>
          <w:bCs/>
        </w:rPr>
      </w:pPr>
      <w:r>
        <w:rPr>
          <w:b/>
          <w:bCs/>
        </w:rPr>
        <w:t>ЈАВНО ПРЕДУЗЕЋЕ ЗА ПОДЗЕМНУ ЕКСПЛОАТАЦИЈУ УГЉА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 035/627-512, 627-008</w:t>
      </w:r>
    </w:p>
    <w:p w:rsidR="00142FFA" w:rsidRDefault="00250E5E">
      <w:pPr>
        <w:pStyle w:val="Standard"/>
        <w:spacing w:line="360" w:lineRule="auto"/>
        <w:jc w:val="center"/>
      </w:pPr>
      <w:r>
        <w:rPr>
          <w:b/>
          <w:bCs/>
        </w:rPr>
        <w:t xml:space="preserve">e-mail: </w:t>
      </w:r>
      <w:hyperlink r:id="rId14" w:history="1">
        <w:r>
          <w:rPr>
            <w:rStyle w:val="Internetlink"/>
            <w:b/>
            <w:bCs/>
          </w:rPr>
          <w:t>m</w:t>
        </w:r>
      </w:hyperlink>
      <w:r>
        <w:rPr>
          <w:rStyle w:val="Internetlink"/>
          <w:b/>
          <w:bCs/>
        </w:rPr>
        <w:t>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Heading2"/>
        <w:jc w:val="center"/>
      </w:pPr>
      <w:r>
        <w:t>КОНКУРСНА ДОКУМЕНТАЦИЈА</w:t>
      </w:r>
    </w:p>
    <w:p w:rsidR="00142FFA" w:rsidRDefault="00142FFA">
      <w:pPr>
        <w:pStyle w:val="Standard"/>
      </w:pPr>
    </w:p>
    <w:p w:rsidR="00142FFA" w:rsidRDefault="00250E5E">
      <w:pPr>
        <w:pStyle w:val="Heading2"/>
        <w:jc w:val="center"/>
      </w:pPr>
      <w:r>
        <w:t>6. ТЕХНИЧКА ДОКУМЕНТАЦИЈА</w:t>
      </w:r>
    </w:p>
    <w:p w:rsidR="00142FFA" w:rsidRDefault="00142FFA">
      <w:pPr>
        <w:pStyle w:val="Standard"/>
        <w:spacing w:line="360" w:lineRule="auto"/>
        <w:jc w:val="center"/>
        <w:rPr>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sectPr w:rsidR="00142FFA">
          <w:footerReference w:type="default" r:id="rId15"/>
          <w:pgSz w:w="11906" w:h="16838"/>
          <w:pgMar w:top="763" w:right="910" w:bottom="847" w:left="1487" w:header="720" w:footer="562" w:gutter="0"/>
          <w:cols w:space="720"/>
        </w:sectPr>
      </w:pPr>
    </w:p>
    <w:p w:rsidR="00142FFA" w:rsidRDefault="00250E5E">
      <w:pPr>
        <w:pStyle w:val="Standard"/>
        <w:spacing w:after="240"/>
        <w:jc w:val="center"/>
      </w:pPr>
      <w:r>
        <w:rPr>
          <w:b/>
        </w:rPr>
        <w:lastRenderedPageBreak/>
        <w:t>ТЕХНИЧКА СПЕЦИФИКАЦИЈА ЈНМВ  БР.13/20</w:t>
      </w:r>
    </w:p>
    <w:p w:rsidR="00142FFA" w:rsidRDefault="00250E5E">
      <w:pPr>
        <w:pStyle w:val="Standard"/>
        <w:spacing w:after="240"/>
        <w:jc w:val="center"/>
      </w:pPr>
      <w:r>
        <w:rPr>
          <w:b/>
          <w:bCs/>
        </w:rPr>
        <w:t>за јавну набавку</w:t>
      </w:r>
      <w:r>
        <w:rPr>
          <w:bCs/>
        </w:rPr>
        <w:t xml:space="preserve"> </w:t>
      </w:r>
      <w:r>
        <w:rPr>
          <w:b/>
          <w:bCs/>
        </w:rPr>
        <w:t>“Ексери разних димензија и шински ексери,,</w:t>
      </w:r>
    </w:p>
    <w:p w:rsidR="00142FFA" w:rsidRDefault="00250E5E">
      <w:pPr>
        <w:pStyle w:val="Standard"/>
        <w:spacing w:after="240"/>
        <w:jc w:val="center"/>
        <w:rPr>
          <w:b/>
          <w:bCs/>
        </w:rPr>
      </w:pPr>
      <w:r>
        <w:rPr>
          <w:b/>
          <w:bCs/>
        </w:rPr>
        <w:t>Партија 1.</w:t>
      </w:r>
    </w:p>
    <w:p w:rsidR="00142FFA" w:rsidRDefault="00142FFA">
      <w:pPr>
        <w:pStyle w:val="Standard"/>
        <w:spacing w:after="240"/>
        <w:jc w:val="center"/>
      </w:pPr>
    </w:p>
    <w:p w:rsidR="00142FFA" w:rsidRDefault="00250E5E">
      <w:pPr>
        <w:pStyle w:val="Standard"/>
        <w:numPr>
          <w:ilvl w:val="0"/>
          <w:numId w:val="52"/>
        </w:numPr>
        <w:spacing w:after="240"/>
        <w:rPr>
          <w:b/>
          <w:bCs/>
          <w:sz w:val="22"/>
          <w:szCs w:val="22"/>
          <w:shd w:val="clear" w:color="auto" w:fill="FFFFFF"/>
        </w:rPr>
      </w:pPr>
      <w:r>
        <w:rPr>
          <w:b/>
          <w:bCs/>
          <w:sz w:val="22"/>
          <w:szCs w:val="22"/>
          <w:shd w:val="clear" w:color="auto" w:fill="FFFFFF"/>
        </w:rPr>
        <w:t>Ексери разних димензија</w:t>
      </w:r>
    </w:p>
    <w:p w:rsidR="00142FFA" w:rsidRDefault="00142FFA">
      <w:pPr>
        <w:pStyle w:val="Standard"/>
        <w:spacing w:after="240"/>
        <w:rPr>
          <w:b/>
          <w:sz w:val="22"/>
          <w:szCs w:val="22"/>
        </w:rPr>
      </w:pPr>
    </w:p>
    <w:tbl>
      <w:tblPr>
        <w:tblW w:w="8948" w:type="dxa"/>
        <w:tblInd w:w="-13" w:type="dxa"/>
        <w:tblLayout w:type="fixed"/>
        <w:tblCellMar>
          <w:left w:w="10" w:type="dxa"/>
          <w:right w:w="10" w:type="dxa"/>
        </w:tblCellMar>
        <w:tblLook w:val="0000"/>
      </w:tblPr>
      <w:tblGrid>
        <w:gridCol w:w="4096"/>
        <w:gridCol w:w="1219"/>
        <w:gridCol w:w="3633"/>
      </w:tblGrid>
      <w:tr w:rsidR="00142FFA" w:rsidTr="00142FFA">
        <w:tblPrEx>
          <w:tblCellMar>
            <w:top w:w="0" w:type="dxa"/>
            <w:bottom w:w="0" w:type="dxa"/>
          </w:tblCellMar>
        </w:tblPrEx>
        <w:trPr>
          <w:trHeight w:val="339"/>
        </w:trPr>
        <w:tc>
          <w:tcPr>
            <w:tcW w:w="4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 xml:space="preserve">Ексер L=50mm </w:t>
            </w:r>
            <w:r>
              <w:rPr>
                <w:sz w:val="18"/>
                <w:szCs w:val="18"/>
              </w:rPr>
              <w:t xml:space="preserve">                fi=3mm</w:t>
            </w: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rPr>
                <w:sz w:val="26"/>
                <w:szCs w:val="26"/>
                <w:vertAlign w:val="superscript"/>
              </w:rPr>
            </w:pPr>
            <w:r>
              <w:rPr>
                <w:sz w:val="26"/>
                <w:szCs w:val="26"/>
                <w:vertAlign w:val="superscript"/>
              </w:rPr>
              <w:t>кг</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2FFA" w:rsidRDefault="00250E5E">
            <w:pPr>
              <w:pStyle w:val="Standard"/>
              <w:snapToGrid w:val="0"/>
              <w:jc w:val="center"/>
            </w:pPr>
            <w:r>
              <w:t>1000</w:t>
            </w:r>
          </w:p>
        </w:tc>
      </w:tr>
      <w:tr w:rsidR="00142FFA" w:rsidTr="00142FFA">
        <w:tblPrEx>
          <w:tblCellMar>
            <w:top w:w="0" w:type="dxa"/>
            <w:bottom w:w="0" w:type="dxa"/>
          </w:tblCellMar>
        </w:tblPrEx>
        <w:trPr>
          <w:trHeight w:val="315"/>
        </w:trPr>
        <w:tc>
          <w:tcPr>
            <w:tcW w:w="40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L=60mm                 fi=3,5mm</w:t>
            </w:r>
          </w:p>
        </w:tc>
        <w:tc>
          <w:tcPr>
            <w:tcW w:w="121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rPr>
                <w:sz w:val="26"/>
                <w:szCs w:val="26"/>
                <w:vertAlign w:val="superscript"/>
              </w:rPr>
            </w:pPr>
            <w:r>
              <w:rPr>
                <w:sz w:val="26"/>
                <w:szCs w:val="26"/>
                <w:vertAlign w:val="superscript"/>
              </w:rPr>
              <w:t>кг</w:t>
            </w:r>
          </w:p>
        </w:tc>
        <w:tc>
          <w:tcPr>
            <w:tcW w:w="36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2FFA" w:rsidRDefault="00250E5E">
            <w:pPr>
              <w:pStyle w:val="Standard"/>
              <w:snapToGrid w:val="0"/>
              <w:jc w:val="center"/>
            </w:pPr>
            <w:r>
              <w:t>1200</w:t>
            </w:r>
          </w:p>
        </w:tc>
      </w:tr>
      <w:tr w:rsidR="00142FFA" w:rsidTr="00142FFA">
        <w:tblPrEx>
          <w:tblCellMar>
            <w:top w:w="0" w:type="dxa"/>
            <w:bottom w:w="0" w:type="dxa"/>
          </w:tblCellMar>
        </w:tblPrEx>
        <w:trPr>
          <w:trHeight w:val="315"/>
        </w:trPr>
        <w:tc>
          <w:tcPr>
            <w:tcW w:w="40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L=70mm                 fi=4mm</w:t>
            </w:r>
          </w:p>
        </w:tc>
        <w:tc>
          <w:tcPr>
            <w:tcW w:w="121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rPr>
                <w:sz w:val="26"/>
                <w:szCs w:val="26"/>
                <w:vertAlign w:val="superscript"/>
              </w:rPr>
            </w:pPr>
            <w:r>
              <w:rPr>
                <w:sz w:val="26"/>
                <w:szCs w:val="26"/>
                <w:vertAlign w:val="superscript"/>
              </w:rPr>
              <w:t>кг</w:t>
            </w:r>
          </w:p>
        </w:tc>
        <w:tc>
          <w:tcPr>
            <w:tcW w:w="36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2FFA" w:rsidRDefault="00250E5E">
            <w:pPr>
              <w:pStyle w:val="Standard"/>
              <w:snapToGrid w:val="0"/>
              <w:jc w:val="center"/>
            </w:pPr>
            <w:r>
              <w:t>1200</w:t>
            </w:r>
          </w:p>
        </w:tc>
      </w:tr>
      <w:tr w:rsidR="00142FFA" w:rsidTr="00142FFA">
        <w:tblPrEx>
          <w:tblCellMar>
            <w:top w:w="0" w:type="dxa"/>
            <w:bottom w:w="0" w:type="dxa"/>
          </w:tblCellMar>
        </w:tblPrEx>
        <w:trPr>
          <w:trHeight w:val="315"/>
        </w:trPr>
        <w:tc>
          <w:tcPr>
            <w:tcW w:w="40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L=80mm                 fi=4mm</w:t>
            </w:r>
          </w:p>
        </w:tc>
        <w:tc>
          <w:tcPr>
            <w:tcW w:w="121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rPr>
                <w:sz w:val="26"/>
                <w:szCs w:val="26"/>
                <w:vertAlign w:val="superscript"/>
              </w:rPr>
            </w:pPr>
            <w:r>
              <w:rPr>
                <w:sz w:val="26"/>
                <w:szCs w:val="26"/>
                <w:vertAlign w:val="superscript"/>
              </w:rPr>
              <w:t>кг</w:t>
            </w:r>
          </w:p>
        </w:tc>
        <w:tc>
          <w:tcPr>
            <w:tcW w:w="36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2FFA" w:rsidRDefault="00250E5E">
            <w:pPr>
              <w:pStyle w:val="Standard"/>
              <w:snapToGrid w:val="0"/>
              <w:jc w:val="center"/>
            </w:pPr>
            <w:r>
              <w:t>1400</w:t>
            </w:r>
          </w:p>
        </w:tc>
      </w:tr>
      <w:tr w:rsidR="00142FFA" w:rsidTr="00142FFA">
        <w:tblPrEx>
          <w:tblCellMar>
            <w:top w:w="0" w:type="dxa"/>
            <w:bottom w:w="0" w:type="dxa"/>
          </w:tblCellMar>
        </w:tblPrEx>
        <w:trPr>
          <w:trHeight w:val="315"/>
        </w:trPr>
        <w:tc>
          <w:tcPr>
            <w:tcW w:w="40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L=100mm               fi=4,5mm</w:t>
            </w:r>
          </w:p>
        </w:tc>
        <w:tc>
          <w:tcPr>
            <w:tcW w:w="121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rPr>
                <w:sz w:val="26"/>
                <w:szCs w:val="26"/>
                <w:vertAlign w:val="superscript"/>
              </w:rPr>
            </w:pPr>
            <w:r>
              <w:rPr>
                <w:sz w:val="26"/>
                <w:szCs w:val="26"/>
                <w:vertAlign w:val="superscript"/>
              </w:rPr>
              <w:t>кг</w:t>
            </w:r>
          </w:p>
        </w:tc>
        <w:tc>
          <w:tcPr>
            <w:tcW w:w="36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2FFA" w:rsidRDefault="00250E5E">
            <w:pPr>
              <w:pStyle w:val="Standard"/>
              <w:snapToGrid w:val="0"/>
              <w:jc w:val="center"/>
            </w:pPr>
            <w:r>
              <w:t>1200</w:t>
            </w:r>
          </w:p>
        </w:tc>
      </w:tr>
      <w:tr w:rsidR="00142FFA" w:rsidTr="00142FFA">
        <w:tblPrEx>
          <w:tblCellMar>
            <w:top w:w="0" w:type="dxa"/>
            <w:bottom w:w="0" w:type="dxa"/>
          </w:tblCellMar>
        </w:tblPrEx>
        <w:trPr>
          <w:trHeight w:val="315"/>
        </w:trPr>
        <w:tc>
          <w:tcPr>
            <w:tcW w:w="409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rPr>
                <w:sz w:val="18"/>
                <w:szCs w:val="18"/>
              </w:rPr>
            </w:pPr>
            <w:r>
              <w:rPr>
                <w:sz w:val="18"/>
                <w:szCs w:val="18"/>
              </w:rPr>
              <w:t>Ексер L=120mm               fi=5mm</w:t>
            </w:r>
          </w:p>
        </w:tc>
        <w:tc>
          <w:tcPr>
            <w:tcW w:w="121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rPr>
                <w:sz w:val="26"/>
                <w:szCs w:val="26"/>
                <w:vertAlign w:val="superscript"/>
              </w:rPr>
            </w:pPr>
            <w:r>
              <w:rPr>
                <w:sz w:val="26"/>
                <w:szCs w:val="26"/>
                <w:vertAlign w:val="superscript"/>
              </w:rPr>
              <w:t>кг</w:t>
            </w:r>
          </w:p>
        </w:tc>
        <w:tc>
          <w:tcPr>
            <w:tcW w:w="363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2FFA" w:rsidRDefault="00250E5E">
            <w:pPr>
              <w:pStyle w:val="Standard"/>
              <w:snapToGrid w:val="0"/>
              <w:jc w:val="center"/>
            </w:pPr>
            <w:r>
              <w:t>1200</w:t>
            </w:r>
          </w:p>
        </w:tc>
      </w:tr>
    </w:tbl>
    <w:p w:rsidR="00142FFA" w:rsidRDefault="00142FFA">
      <w:pPr>
        <w:pStyle w:val="Standard"/>
        <w:spacing w:after="240"/>
        <w:jc w:val="center"/>
        <w:rPr>
          <w:b/>
          <w:bCs/>
        </w:rPr>
      </w:pPr>
    </w:p>
    <w:p w:rsidR="00142FFA" w:rsidRDefault="00250E5E">
      <w:pPr>
        <w:pStyle w:val="Standard"/>
        <w:spacing w:after="240"/>
        <w:jc w:val="center"/>
        <w:rPr>
          <w:b/>
          <w:bCs/>
        </w:rPr>
      </w:pPr>
      <w:r>
        <w:rPr>
          <w:b/>
          <w:bCs/>
        </w:rPr>
        <w:t>Партија 2.</w:t>
      </w:r>
    </w:p>
    <w:p w:rsidR="00142FFA" w:rsidRDefault="00142FFA">
      <w:pPr>
        <w:pStyle w:val="Standard"/>
        <w:spacing w:after="240"/>
        <w:jc w:val="center"/>
        <w:rPr>
          <w:b/>
          <w:bCs/>
        </w:rPr>
      </w:pPr>
    </w:p>
    <w:p w:rsidR="00142FFA" w:rsidRDefault="00250E5E">
      <w:pPr>
        <w:pStyle w:val="Standard"/>
        <w:numPr>
          <w:ilvl w:val="0"/>
          <w:numId w:val="52"/>
        </w:numPr>
        <w:spacing w:after="240"/>
        <w:rPr>
          <w:b/>
          <w:bCs/>
          <w:shd w:val="clear" w:color="auto" w:fill="FFFFFF"/>
        </w:rPr>
      </w:pPr>
      <w:r>
        <w:rPr>
          <w:b/>
          <w:bCs/>
          <w:shd w:val="clear" w:color="auto" w:fill="FFFFFF"/>
        </w:rPr>
        <w:t>Шински ексери</w:t>
      </w:r>
    </w:p>
    <w:p w:rsidR="00142FFA" w:rsidRDefault="00142FFA">
      <w:pPr>
        <w:pStyle w:val="Standard"/>
        <w:spacing w:after="240"/>
        <w:rPr>
          <w:sz w:val="22"/>
          <w:szCs w:val="22"/>
        </w:rPr>
      </w:pPr>
    </w:p>
    <w:tbl>
      <w:tblPr>
        <w:tblW w:w="9509" w:type="dxa"/>
        <w:tblInd w:w="45" w:type="dxa"/>
        <w:tblLayout w:type="fixed"/>
        <w:tblCellMar>
          <w:left w:w="10" w:type="dxa"/>
          <w:right w:w="10" w:type="dxa"/>
        </w:tblCellMar>
        <w:tblLook w:val="0000"/>
      </w:tblPr>
      <w:tblGrid>
        <w:gridCol w:w="3561"/>
        <w:gridCol w:w="1409"/>
        <w:gridCol w:w="4539"/>
      </w:tblGrid>
      <w:tr w:rsidR="00142FFA" w:rsidTr="00142FFA">
        <w:tblPrEx>
          <w:tblCellMar>
            <w:top w:w="0" w:type="dxa"/>
            <w:bottom w:w="0" w:type="dxa"/>
          </w:tblCellMar>
        </w:tblPrEx>
        <w:tc>
          <w:tcPr>
            <w:tcW w:w="35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FFA" w:rsidRDefault="00250E5E">
            <w:pPr>
              <w:pStyle w:val="Standard"/>
              <w:numPr>
                <w:ilvl w:val="0"/>
                <w:numId w:val="52"/>
              </w:numPr>
              <w:rPr>
                <w:sz w:val="20"/>
                <w:szCs w:val="20"/>
              </w:rPr>
            </w:pPr>
            <w:r>
              <w:rPr>
                <w:sz w:val="20"/>
                <w:szCs w:val="20"/>
              </w:rPr>
              <w:t>Шински ексери 12х12х120</w:t>
            </w:r>
          </w:p>
        </w:tc>
        <w:tc>
          <w:tcPr>
            <w:tcW w:w="1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FFA" w:rsidRDefault="00250E5E">
            <w:pPr>
              <w:pStyle w:val="Standard"/>
              <w:rPr>
                <w:sz w:val="36"/>
                <w:szCs w:val="36"/>
                <w:vertAlign w:val="superscript"/>
              </w:rPr>
            </w:pPr>
            <w:r>
              <w:rPr>
                <w:sz w:val="36"/>
                <w:szCs w:val="36"/>
                <w:vertAlign w:val="superscript"/>
              </w:rPr>
              <w:t>ком</w:t>
            </w:r>
          </w:p>
        </w:tc>
        <w:tc>
          <w:tcPr>
            <w:tcW w:w="45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2FFA" w:rsidRDefault="00250E5E">
            <w:pPr>
              <w:pStyle w:val="TableContents"/>
              <w:jc w:val="center"/>
            </w:pPr>
            <w:r>
              <w:t>5800</w:t>
            </w:r>
          </w:p>
        </w:tc>
      </w:tr>
      <w:tr w:rsidR="00142FFA" w:rsidTr="00142FFA">
        <w:tblPrEx>
          <w:tblCellMar>
            <w:top w:w="0" w:type="dxa"/>
            <w:bottom w:w="0" w:type="dxa"/>
          </w:tblCellMar>
        </w:tblPrEx>
        <w:tc>
          <w:tcPr>
            <w:tcW w:w="3561" w:type="dxa"/>
            <w:tcBorders>
              <w:left w:val="single" w:sz="2" w:space="0" w:color="000000"/>
              <w:bottom w:val="single" w:sz="2" w:space="0" w:color="000000"/>
            </w:tcBorders>
            <w:shd w:val="clear" w:color="auto" w:fill="auto"/>
            <w:tcMar>
              <w:top w:w="55" w:type="dxa"/>
              <w:left w:w="55" w:type="dxa"/>
              <w:bottom w:w="55" w:type="dxa"/>
              <w:right w:w="55" w:type="dxa"/>
            </w:tcMar>
          </w:tcPr>
          <w:p w:rsidR="00142FFA" w:rsidRDefault="00250E5E">
            <w:pPr>
              <w:pStyle w:val="Standard"/>
              <w:numPr>
                <w:ilvl w:val="0"/>
                <w:numId w:val="52"/>
              </w:numPr>
              <w:rPr>
                <w:sz w:val="20"/>
                <w:szCs w:val="20"/>
              </w:rPr>
            </w:pPr>
            <w:r>
              <w:rPr>
                <w:sz w:val="20"/>
                <w:szCs w:val="20"/>
              </w:rPr>
              <w:t>Шински ексери 10х10х100</w:t>
            </w: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rsidR="00142FFA" w:rsidRDefault="00250E5E">
            <w:pPr>
              <w:pStyle w:val="Standard"/>
              <w:rPr>
                <w:sz w:val="36"/>
                <w:szCs w:val="36"/>
                <w:vertAlign w:val="superscript"/>
              </w:rPr>
            </w:pPr>
            <w:r>
              <w:rPr>
                <w:sz w:val="36"/>
                <w:szCs w:val="36"/>
                <w:vertAlign w:val="superscript"/>
              </w:rPr>
              <w:t>ком</w:t>
            </w:r>
          </w:p>
        </w:tc>
        <w:tc>
          <w:tcPr>
            <w:tcW w:w="45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2FFA" w:rsidRDefault="00250E5E">
            <w:pPr>
              <w:pStyle w:val="TableContents"/>
              <w:jc w:val="center"/>
            </w:pPr>
            <w:r>
              <w:t>500</w:t>
            </w:r>
          </w:p>
        </w:tc>
      </w:tr>
    </w:tbl>
    <w:p w:rsidR="00142FFA" w:rsidRDefault="00142FFA">
      <w:pPr>
        <w:pStyle w:val="Standard"/>
        <w:rPr>
          <w:sz w:val="22"/>
          <w:szCs w:val="22"/>
        </w:rPr>
      </w:pPr>
    </w:p>
    <w:p w:rsidR="00142FFA" w:rsidRDefault="00250E5E">
      <w:pPr>
        <w:pStyle w:val="Standard"/>
      </w:pPr>
      <w:r>
        <w:rPr>
          <w:noProof/>
          <w:sz w:val="22"/>
          <w:szCs w:val="22"/>
          <w:lang w:eastAsia="en-US"/>
        </w:rPr>
        <w:lastRenderedPageBreak/>
        <w:drawing>
          <wp:anchor distT="0" distB="0" distL="114300" distR="114300" simplePos="0" relativeHeight="6" behindDoc="0" locked="0" layoutInCell="1" allowOverlap="1">
            <wp:simplePos x="0" y="0"/>
            <wp:positionH relativeFrom="column">
              <wp:posOffset>85679</wp:posOffset>
            </wp:positionH>
            <wp:positionV relativeFrom="paragraph">
              <wp:posOffset>170261</wp:posOffset>
            </wp:positionV>
            <wp:extent cx="5765749" cy="8913936"/>
            <wp:effectExtent l="0" t="0" r="0" b="0"/>
            <wp:wrapTopAndBottom/>
            <wp:docPr id="7" name="графика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765749" cy="8913936"/>
                    </a:xfrm>
                    <a:prstGeom prst="rect">
                      <a:avLst/>
                    </a:prstGeom>
                    <a:noFill/>
                    <a:ln>
                      <a:noFill/>
                      <a:prstDash/>
                    </a:ln>
                  </pic:spPr>
                </pic:pic>
              </a:graphicData>
            </a:graphic>
          </wp:anchor>
        </w:drawing>
      </w:r>
    </w:p>
    <w:p w:rsidR="00142FFA" w:rsidRDefault="00142FFA">
      <w:pPr>
        <w:pStyle w:val="Standard"/>
        <w:rPr>
          <w:sz w:val="22"/>
          <w:szCs w:val="22"/>
        </w:rPr>
      </w:pPr>
    </w:p>
    <w:p w:rsidR="00142FFA" w:rsidRDefault="00250E5E">
      <w:pPr>
        <w:pStyle w:val="Standard"/>
      </w:pPr>
      <w:r>
        <w:rPr>
          <w:noProof/>
          <w:sz w:val="22"/>
          <w:szCs w:val="22"/>
          <w:lang w:eastAsia="en-US"/>
        </w:rPr>
        <w:drawing>
          <wp:anchor distT="0" distB="0" distL="114300" distR="114300" simplePos="0" relativeHeight="5" behindDoc="0" locked="0" layoutInCell="1" allowOverlap="1">
            <wp:simplePos x="0" y="0"/>
            <wp:positionH relativeFrom="column">
              <wp:posOffset>57972</wp:posOffset>
            </wp:positionH>
            <wp:positionV relativeFrom="paragraph">
              <wp:posOffset>97932</wp:posOffset>
            </wp:positionV>
            <wp:extent cx="5784860" cy="7380762"/>
            <wp:effectExtent l="0" t="0" r="0" b="0"/>
            <wp:wrapTopAndBottom/>
            <wp:docPr id="8" name="графика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784860" cy="7380762"/>
                    </a:xfrm>
                    <a:prstGeom prst="rect">
                      <a:avLst/>
                    </a:prstGeom>
                    <a:noFill/>
                    <a:ln>
                      <a:noFill/>
                      <a:prstDash/>
                    </a:ln>
                  </pic:spPr>
                </pic:pic>
              </a:graphicData>
            </a:graphic>
          </wp:anchor>
        </w:drawing>
      </w:r>
    </w:p>
    <w:p w:rsidR="00142FFA" w:rsidRDefault="00250E5E">
      <w:pPr>
        <w:pStyle w:val="Standard"/>
      </w:pPr>
      <w:r>
        <w:rPr>
          <w:sz w:val="22"/>
          <w:szCs w:val="22"/>
        </w:rPr>
        <w:t>Гарантни период 12 месеци од испоруке добара.</w:t>
      </w:r>
    </w:p>
    <w:p w:rsidR="00142FFA" w:rsidRDefault="00250E5E">
      <w:pPr>
        <w:pStyle w:val="Standard"/>
        <w:jc w:val="both"/>
        <w:rPr>
          <w:sz w:val="22"/>
          <w:szCs w:val="22"/>
        </w:rPr>
      </w:pPr>
      <w:r>
        <w:rPr>
          <w:sz w:val="22"/>
          <w:szCs w:val="22"/>
        </w:rPr>
        <w:t>Ексери се раде ковањем од материјала Č0361.</w:t>
      </w:r>
    </w:p>
    <w:p w:rsidR="00142FFA" w:rsidRDefault="00250E5E">
      <w:pPr>
        <w:pStyle w:val="Standard"/>
        <w:rPr>
          <w:color w:val="000000"/>
          <w:sz w:val="22"/>
          <w:szCs w:val="22"/>
        </w:rPr>
      </w:pPr>
      <w:r>
        <w:rPr>
          <w:color w:val="000000"/>
          <w:sz w:val="22"/>
          <w:szCs w:val="22"/>
        </w:rPr>
        <w:t xml:space="preserve">Наручилац задржава право да скривене грешке или евентуално </w:t>
      </w:r>
      <w:r>
        <w:rPr>
          <w:color w:val="000000"/>
          <w:sz w:val="22"/>
          <w:szCs w:val="22"/>
        </w:rPr>
        <w:t>уочене недостатке рекламира понуђачу.</w:t>
      </w:r>
    </w:p>
    <w:p w:rsidR="00142FFA" w:rsidRDefault="00142FFA">
      <w:pPr>
        <w:pStyle w:val="Standard"/>
        <w:rPr>
          <w:sz w:val="22"/>
          <w:szCs w:val="22"/>
        </w:rPr>
      </w:pPr>
    </w:p>
    <w:p w:rsidR="00142FFA" w:rsidRDefault="00250E5E">
      <w:pPr>
        <w:pStyle w:val="Standard"/>
        <w:jc w:val="right"/>
      </w:pPr>
      <w:r>
        <w:t>МАШИНСКА СЛУЖБА ЈП ПЕУ „РЕСАВИЦА“</w:t>
      </w:r>
    </w:p>
    <w:p w:rsidR="00142FFA" w:rsidRDefault="00142FFA">
      <w:pPr>
        <w:pStyle w:val="Header"/>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250E5E">
      <w:pPr>
        <w:pStyle w:val="Standard"/>
        <w:jc w:val="both"/>
      </w:pPr>
      <w:r>
        <w:rPr>
          <w:noProof/>
          <w:lang w:eastAsia="en-US"/>
        </w:rPr>
        <w:drawing>
          <wp:anchor distT="0" distB="0" distL="114300" distR="114300" simplePos="0" relativeHeight="3" behindDoc="0" locked="0" layoutInCell="1" allowOverlap="1">
            <wp:simplePos x="0" y="0"/>
            <wp:positionH relativeFrom="column">
              <wp:posOffset>2254361</wp:posOffset>
            </wp:positionH>
            <wp:positionV relativeFrom="paragraph">
              <wp:posOffset>2560</wp:posOffset>
            </wp:positionV>
            <wp:extent cx="1126449" cy="1139068"/>
            <wp:effectExtent l="0" t="0" r="0" b="0"/>
            <wp:wrapSquare wrapText="left"/>
            <wp:docPr id="9" name="графика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1126449" cy="1139068"/>
                    </a:xfrm>
                    <a:prstGeom prst="rect">
                      <a:avLst/>
                    </a:prstGeom>
                    <a:noFill/>
                    <a:ln>
                      <a:noFill/>
                      <a:prstDash/>
                    </a:ln>
                  </pic:spPr>
                </pic:pic>
              </a:graphicData>
            </a:graphic>
          </wp:anchor>
        </w:drawing>
      </w: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rPr>
          <w:b/>
          <w:bCs/>
          <w:sz w:val="28"/>
          <w:szCs w:val="28"/>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jc w:val="center"/>
        <w:rPr>
          <w:b/>
          <w:bCs/>
        </w:rPr>
      </w:pPr>
    </w:p>
    <w:p w:rsidR="00142FFA" w:rsidRDefault="00250E5E">
      <w:pPr>
        <w:pStyle w:val="Standard"/>
        <w:jc w:val="center"/>
        <w:rPr>
          <w:b/>
          <w:bCs/>
        </w:rPr>
      </w:pPr>
      <w:r>
        <w:rPr>
          <w:b/>
          <w:bCs/>
        </w:rPr>
        <w:t>ЈАВНО ПРЕДУЗЕЋЕ ЗА ПОДЗЕМНУ ЕКСПЛОАТАЦИЈУ УГЉА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 035/627-512, 627-008</w:t>
      </w:r>
    </w:p>
    <w:p w:rsidR="00142FFA" w:rsidRDefault="00250E5E">
      <w:pPr>
        <w:pStyle w:val="Standard"/>
        <w:spacing w:line="360" w:lineRule="auto"/>
        <w:jc w:val="center"/>
      </w:pPr>
      <w:r>
        <w:rPr>
          <w:b/>
          <w:bCs/>
        </w:rPr>
        <w:t>e-mail:</w:t>
      </w:r>
      <w:hyperlink r:id="rId19" w:history="1">
        <w:r>
          <w:rPr>
            <w:rStyle w:val="Internetlink"/>
          </w:rPr>
          <w:t>.</w:t>
        </w:r>
      </w:hyperlink>
      <w:hyperlink r:id="rId20" w:history="1">
        <w:r>
          <w:rPr>
            <w:rStyle w:val="Internetlink"/>
          </w:rPr>
          <w:t>m</w:t>
        </w:r>
      </w:hyperlink>
      <w:r>
        <w:rPr>
          <w:rStyle w:val="Internetlink"/>
        </w:rPr>
        <w:t>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Heading2"/>
        <w:jc w:val="center"/>
      </w:pPr>
      <w:r>
        <w:t>КОНКУРСНА ДОКУМЕНТАЦИЈА</w:t>
      </w:r>
    </w:p>
    <w:p w:rsidR="00142FFA" w:rsidRDefault="00250E5E">
      <w:pPr>
        <w:pStyle w:val="Heading2"/>
        <w:jc w:val="center"/>
      </w:pPr>
      <w:r>
        <w:t>7. ОБРАЗАЦ СТРУКТУРЕ ЦЕНЕ КОШТАЊА</w:t>
      </w:r>
    </w:p>
    <w:p w:rsidR="00142FFA" w:rsidRDefault="00142FFA">
      <w:pPr>
        <w:pStyle w:val="Standard"/>
        <w:spacing w:line="360" w:lineRule="auto"/>
        <w:jc w:val="center"/>
        <w:rPr>
          <w:b/>
          <w:bCs/>
        </w:rPr>
      </w:pPr>
    </w:p>
    <w:p w:rsidR="00142FFA" w:rsidRDefault="00142FFA">
      <w:pPr>
        <w:pStyle w:val="Standard"/>
        <w:spacing w:line="360" w:lineRule="auto"/>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sectPr w:rsidR="00142FFA">
          <w:footerReference w:type="default" r:id="rId21"/>
          <w:pgSz w:w="11906" w:h="16838"/>
          <w:pgMar w:top="763" w:right="910" w:bottom="847" w:left="1487" w:header="720" w:footer="562" w:gutter="0"/>
          <w:cols w:space="720"/>
        </w:sectPr>
      </w:pPr>
    </w:p>
    <w:p w:rsidR="00142FFA" w:rsidRDefault="00142FFA">
      <w:pPr>
        <w:pStyle w:val="Standard"/>
        <w:rPr>
          <w:b/>
          <w:bCs/>
        </w:rPr>
      </w:pPr>
    </w:p>
    <w:p w:rsidR="00142FFA" w:rsidRDefault="00142FFA">
      <w:pPr>
        <w:pStyle w:val="Standard"/>
        <w:rPr>
          <w:b/>
          <w:bCs/>
        </w:rPr>
      </w:pPr>
    </w:p>
    <w:p w:rsidR="00142FFA" w:rsidRDefault="00142FFA">
      <w:pPr>
        <w:pStyle w:val="Standard"/>
        <w:rPr>
          <w:b/>
          <w:bCs/>
        </w:rPr>
      </w:pPr>
    </w:p>
    <w:p w:rsidR="00142FFA" w:rsidRDefault="00142FFA">
      <w:pPr>
        <w:pStyle w:val="Standard"/>
        <w:rPr>
          <w:b/>
          <w:bCs/>
        </w:rPr>
      </w:pPr>
    </w:p>
    <w:p w:rsidR="00142FFA" w:rsidRDefault="00250E5E">
      <w:pPr>
        <w:pStyle w:val="Standard"/>
        <w:jc w:val="center"/>
      </w:pPr>
      <w:r>
        <w:rPr>
          <w:b/>
          <w:bCs/>
        </w:rPr>
        <w:t xml:space="preserve">ОБРАЗАЦ СТРУКТУРЕ ЦЕНЕ КОШТАЊА </w:t>
      </w:r>
      <w:r>
        <w:t xml:space="preserve">За понуду бр. </w:t>
      </w:r>
      <w:r>
        <w:t xml:space="preserve">_____________ од ___. ___. ______. год. </w:t>
      </w:r>
      <w:r>
        <w:rPr>
          <w:b/>
        </w:rPr>
        <w:t>за партију 1</w:t>
      </w:r>
    </w:p>
    <w:p w:rsidR="00142FFA" w:rsidRDefault="00142FFA">
      <w:pPr>
        <w:pStyle w:val="Standard"/>
      </w:pPr>
    </w:p>
    <w:tbl>
      <w:tblPr>
        <w:tblW w:w="15142" w:type="dxa"/>
        <w:tblInd w:w="31" w:type="dxa"/>
        <w:tblLayout w:type="fixed"/>
        <w:tblCellMar>
          <w:left w:w="10" w:type="dxa"/>
          <w:right w:w="10" w:type="dxa"/>
        </w:tblCellMar>
        <w:tblLook w:val="0000"/>
      </w:tblPr>
      <w:tblGrid>
        <w:gridCol w:w="2060"/>
        <w:gridCol w:w="391"/>
        <w:gridCol w:w="965"/>
        <w:gridCol w:w="966"/>
        <w:gridCol w:w="1082"/>
        <w:gridCol w:w="1018"/>
        <w:gridCol w:w="1004"/>
        <w:gridCol w:w="1096"/>
        <w:gridCol w:w="1095"/>
        <w:gridCol w:w="992"/>
        <w:gridCol w:w="1069"/>
        <w:gridCol w:w="1083"/>
        <w:gridCol w:w="2321"/>
      </w:tblGrid>
      <w:tr w:rsidR="00142FFA" w:rsidTr="00142FFA">
        <w:tblPrEx>
          <w:tblCellMar>
            <w:top w:w="0" w:type="dxa"/>
            <w:bottom w:w="0" w:type="dxa"/>
          </w:tblCellMar>
        </w:tblPrEx>
        <w:tc>
          <w:tcPr>
            <w:tcW w:w="206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Позиција</w:t>
            </w:r>
          </w:p>
        </w:tc>
        <w:tc>
          <w:tcPr>
            <w:tcW w:w="39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Јед .мере</w:t>
            </w:r>
          </w:p>
        </w:tc>
        <w:tc>
          <w:tcPr>
            <w:tcW w:w="96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Јединична цена без ПДВ-а</w:t>
            </w:r>
          </w:p>
        </w:tc>
        <w:tc>
          <w:tcPr>
            <w:tcW w:w="96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Јединична цена са ПДВ-ом</w:t>
            </w:r>
          </w:p>
        </w:tc>
        <w:tc>
          <w:tcPr>
            <w:tcW w:w="4200" w:type="dxa"/>
            <w:gridSpan w:val="4"/>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pBdr>
                <w:bottom w:val="single" w:sz="4" w:space="0" w:color="000000"/>
              </w:pBdr>
              <w:jc w:val="center"/>
              <w:rPr>
                <w:b/>
                <w:sz w:val="14"/>
                <w:szCs w:val="14"/>
              </w:rPr>
            </w:pPr>
            <w:r>
              <w:rPr>
                <w:b/>
                <w:sz w:val="14"/>
                <w:szCs w:val="14"/>
              </w:rPr>
              <w:t>Трошкови  који чине јединичну цену без ПДВ-а</w:t>
            </w:r>
          </w:p>
          <w:p w:rsidR="00142FFA" w:rsidRDefault="00142FFA">
            <w:pPr>
              <w:pStyle w:val="Standard"/>
              <w:rPr>
                <w:b/>
                <w:sz w:val="14"/>
                <w:szCs w:val="14"/>
              </w:rPr>
            </w:pPr>
          </w:p>
        </w:tc>
        <w:tc>
          <w:tcPr>
            <w:tcW w:w="1095"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992"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1069"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1083"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232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r>
      <w:tr w:rsidR="00142FFA" w:rsidTr="00142FFA">
        <w:tblPrEx>
          <w:tblCellMar>
            <w:top w:w="0" w:type="dxa"/>
            <w:bottom w:w="0" w:type="dxa"/>
          </w:tblCellMar>
        </w:tblPrEx>
        <w:tc>
          <w:tcPr>
            <w:tcW w:w="206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39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96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96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1082"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rPr>
                <w:b/>
                <w:sz w:val="14"/>
                <w:szCs w:val="14"/>
              </w:rPr>
            </w:pPr>
            <w:r>
              <w:rPr>
                <w:b/>
                <w:sz w:val="14"/>
                <w:szCs w:val="14"/>
              </w:rPr>
              <w:t>Трошков</w:t>
            </w:r>
            <w:r>
              <w:rPr>
                <w:b/>
                <w:sz w:val="14"/>
                <w:szCs w:val="14"/>
              </w:rPr>
              <w:t>и основног материјала</w:t>
            </w:r>
          </w:p>
        </w:tc>
        <w:tc>
          <w:tcPr>
            <w:tcW w:w="1018"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rPr>
                <w:b/>
                <w:sz w:val="14"/>
                <w:szCs w:val="14"/>
              </w:rPr>
            </w:pPr>
            <w:r>
              <w:rPr>
                <w:b/>
                <w:sz w:val="14"/>
                <w:szCs w:val="14"/>
              </w:rPr>
              <w:t>Трошкови превоза</w:t>
            </w:r>
          </w:p>
        </w:tc>
        <w:tc>
          <w:tcPr>
            <w:tcW w:w="1004"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rPr>
                <w:b/>
                <w:sz w:val="14"/>
                <w:szCs w:val="14"/>
              </w:rPr>
            </w:pPr>
            <w:r>
              <w:rPr>
                <w:b/>
                <w:sz w:val="14"/>
                <w:szCs w:val="14"/>
              </w:rPr>
              <w:t>Остали</w:t>
            </w:r>
          </w:p>
          <w:p w:rsidR="00142FFA" w:rsidRDefault="00250E5E">
            <w:pPr>
              <w:pStyle w:val="Standard"/>
              <w:snapToGrid w:val="0"/>
              <w:rPr>
                <w:b/>
                <w:sz w:val="14"/>
                <w:szCs w:val="14"/>
              </w:rPr>
            </w:pPr>
            <w:r>
              <w:rPr>
                <w:b/>
                <w:sz w:val="14"/>
                <w:szCs w:val="14"/>
              </w:rPr>
              <w:t>трошкови</w:t>
            </w:r>
          </w:p>
        </w:tc>
        <w:tc>
          <w:tcPr>
            <w:tcW w:w="1096"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Стопа ПДВ-а на јед. цену</w:t>
            </w:r>
          </w:p>
        </w:tc>
        <w:tc>
          <w:tcPr>
            <w:tcW w:w="1095"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pPr>
            <w:r>
              <w:rPr>
                <w:b/>
                <w:sz w:val="14"/>
                <w:szCs w:val="14"/>
              </w:rPr>
              <w:t>Износ ПДВ-а на јед. цену</w:t>
            </w:r>
          </w:p>
        </w:tc>
        <w:tc>
          <w:tcPr>
            <w:tcW w:w="992"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Количина</w:t>
            </w:r>
          </w:p>
        </w:tc>
        <w:tc>
          <w:tcPr>
            <w:tcW w:w="1069"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Укупна вредност без ПДВ-а</w:t>
            </w:r>
          </w:p>
        </w:tc>
        <w:tc>
          <w:tcPr>
            <w:tcW w:w="1083"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Износ ПДВ-а на укупну вредност</w:t>
            </w:r>
          </w:p>
        </w:tc>
        <w:tc>
          <w:tcPr>
            <w:tcW w:w="23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Укупна вредност + ПДВ</w:t>
            </w:r>
          </w:p>
          <w:p w:rsidR="00142FFA" w:rsidRDefault="00142FFA">
            <w:pPr>
              <w:pStyle w:val="Standard"/>
              <w:snapToGrid w:val="0"/>
              <w:rPr>
                <w:b/>
                <w:sz w:val="14"/>
                <w:szCs w:val="14"/>
              </w:rPr>
            </w:pPr>
          </w:p>
        </w:tc>
      </w:tr>
      <w:tr w:rsidR="00142FFA" w:rsidTr="00142FFA">
        <w:tblPrEx>
          <w:tblCellMar>
            <w:top w:w="0" w:type="dxa"/>
            <w:bottom w:w="0" w:type="dxa"/>
          </w:tblCellMar>
        </w:tblPrEx>
        <w:trPr>
          <w:trHeight w:val="509"/>
        </w:trPr>
        <w:tc>
          <w:tcPr>
            <w:tcW w:w="2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w:t>
            </w:r>
          </w:p>
        </w:tc>
        <w:tc>
          <w:tcPr>
            <w:tcW w:w="3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2</w:t>
            </w:r>
          </w:p>
        </w:tc>
        <w:tc>
          <w:tcPr>
            <w:tcW w:w="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3</w:t>
            </w:r>
          </w:p>
        </w:tc>
        <w:tc>
          <w:tcPr>
            <w:tcW w:w="9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4</w:t>
            </w:r>
          </w:p>
        </w:tc>
        <w:tc>
          <w:tcPr>
            <w:tcW w:w="10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5</w:t>
            </w:r>
          </w:p>
        </w:tc>
        <w:tc>
          <w:tcPr>
            <w:tcW w:w="10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6</w:t>
            </w:r>
          </w:p>
        </w:tc>
        <w:tc>
          <w:tcPr>
            <w:tcW w:w="1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7</w:t>
            </w:r>
          </w:p>
        </w:tc>
        <w:tc>
          <w:tcPr>
            <w:tcW w:w="10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8</w:t>
            </w:r>
          </w:p>
        </w:tc>
        <w:tc>
          <w:tcPr>
            <w:tcW w:w="10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9</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10</w:t>
            </w:r>
          </w:p>
        </w:tc>
        <w:tc>
          <w:tcPr>
            <w:tcW w:w="10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11</w:t>
            </w:r>
          </w:p>
        </w:tc>
        <w:tc>
          <w:tcPr>
            <w:tcW w:w="10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12</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13</w:t>
            </w:r>
          </w:p>
        </w:tc>
      </w:tr>
      <w:tr w:rsidR="00142FFA" w:rsidTr="00142FFA">
        <w:tblPrEx>
          <w:tblCellMar>
            <w:top w:w="0" w:type="dxa"/>
            <w:bottom w:w="0" w:type="dxa"/>
          </w:tblCellMar>
        </w:tblPrEx>
        <w:trPr>
          <w:trHeight w:val="207"/>
        </w:trPr>
        <w:tc>
          <w:tcPr>
            <w:tcW w:w="20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rPr>
                <w:sz w:val="18"/>
                <w:szCs w:val="18"/>
              </w:rPr>
            </w:pPr>
            <w:r>
              <w:rPr>
                <w:sz w:val="18"/>
                <w:szCs w:val="18"/>
              </w:rPr>
              <w:t>Ексер L=50mm    fi=3mm</w:t>
            </w:r>
          </w:p>
        </w:tc>
        <w:tc>
          <w:tcPr>
            <w:tcW w:w="391"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16"/>
                <w:szCs w:val="16"/>
              </w:rPr>
            </w:pPr>
            <w:r>
              <w:rPr>
                <w:sz w:val="16"/>
                <w:szCs w:val="16"/>
              </w:rPr>
              <w:t>кг</w:t>
            </w:r>
          </w:p>
        </w:tc>
        <w:tc>
          <w:tcPr>
            <w:tcW w:w="96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6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18"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0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9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1000</w:t>
            </w:r>
          </w:p>
        </w:tc>
        <w:tc>
          <w:tcPr>
            <w:tcW w:w="106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r w:rsidR="00142FFA" w:rsidTr="00142FFA">
        <w:tblPrEx>
          <w:tblCellMar>
            <w:top w:w="0" w:type="dxa"/>
            <w:bottom w:w="0" w:type="dxa"/>
          </w:tblCellMar>
        </w:tblPrEx>
        <w:trPr>
          <w:trHeight w:val="207"/>
        </w:trPr>
        <w:tc>
          <w:tcPr>
            <w:tcW w:w="20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rPr>
                <w:sz w:val="18"/>
                <w:szCs w:val="18"/>
              </w:rPr>
            </w:pPr>
            <w:r>
              <w:rPr>
                <w:sz w:val="18"/>
                <w:szCs w:val="18"/>
              </w:rPr>
              <w:t>Ексер L=60mm     fi=3,5mm</w:t>
            </w:r>
          </w:p>
        </w:tc>
        <w:tc>
          <w:tcPr>
            <w:tcW w:w="391"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16"/>
                <w:szCs w:val="16"/>
              </w:rPr>
            </w:pPr>
            <w:r>
              <w:rPr>
                <w:sz w:val="16"/>
                <w:szCs w:val="16"/>
              </w:rPr>
              <w:t>кг</w:t>
            </w:r>
          </w:p>
        </w:tc>
        <w:tc>
          <w:tcPr>
            <w:tcW w:w="96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6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18"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0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9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1200</w:t>
            </w:r>
          </w:p>
        </w:tc>
        <w:tc>
          <w:tcPr>
            <w:tcW w:w="106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r w:rsidR="00142FFA" w:rsidTr="00142FFA">
        <w:tblPrEx>
          <w:tblCellMar>
            <w:top w:w="0" w:type="dxa"/>
            <w:bottom w:w="0" w:type="dxa"/>
          </w:tblCellMar>
        </w:tblPrEx>
        <w:trPr>
          <w:trHeight w:val="207"/>
        </w:trPr>
        <w:tc>
          <w:tcPr>
            <w:tcW w:w="20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rPr>
                <w:sz w:val="18"/>
                <w:szCs w:val="18"/>
              </w:rPr>
            </w:pPr>
            <w:r>
              <w:rPr>
                <w:sz w:val="18"/>
                <w:szCs w:val="18"/>
              </w:rPr>
              <w:t>Ексер L=70mm    fi=4mm</w:t>
            </w:r>
          </w:p>
        </w:tc>
        <w:tc>
          <w:tcPr>
            <w:tcW w:w="391"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16"/>
                <w:szCs w:val="16"/>
              </w:rPr>
            </w:pPr>
            <w:r>
              <w:rPr>
                <w:sz w:val="16"/>
                <w:szCs w:val="16"/>
              </w:rPr>
              <w:t>кг</w:t>
            </w:r>
          </w:p>
        </w:tc>
        <w:tc>
          <w:tcPr>
            <w:tcW w:w="96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6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18"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0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9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1200</w:t>
            </w:r>
          </w:p>
        </w:tc>
        <w:tc>
          <w:tcPr>
            <w:tcW w:w="106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r w:rsidR="00142FFA" w:rsidTr="00142FFA">
        <w:tblPrEx>
          <w:tblCellMar>
            <w:top w:w="0" w:type="dxa"/>
            <w:bottom w:w="0" w:type="dxa"/>
          </w:tblCellMar>
        </w:tblPrEx>
        <w:trPr>
          <w:trHeight w:val="207"/>
        </w:trPr>
        <w:tc>
          <w:tcPr>
            <w:tcW w:w="2060"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rPr>
                <w:sz w:val="18"/>
                <w:szCs w:val="18"/>
              </w:rPr>
            </w:pPr>
            <w:r>
              <w:rPr>
                <w:sz w:val="18"/>
                <w:szCs w:val="18"/>
              </w:rPr>
              <w:t>Ексер L=80mm    fi=4mm</w:t>
            </w:r>
          </w:p>
        </w:tc>
        <w:tc>
          <w:tcPr>
            <w:tcW w:w="391"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16"/>
                <w:szCs w:val="16"/>
              </w:rPr>
            </w:pPr>
            <w:r>
              <w:rPr>
                <w:sz w:val="16"/>
                <w:szCs w:val="16"/>
              </w:rPr>
              <w:t>кг</w:t>
            </w:r>
          </w:p>
        </w:tc>
        <w:tc>
          <w:tcPr>
            <w:tcW w:w="965"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66"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2"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18"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04"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5"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92"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1400</w:t>
            </w:r>
          </w:p>
        </w:tc>
        <w:tc>
          <w:tcPr>
            <w:tcW w:w="1069"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3"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321"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r w:rsidR="00142FFA" w:rsidTr="00142FFA">
        <w:tblPrEx>
          <w:tblCellMar>
            <w:top w:w="0" w:type="dxa"/>
            <w:bottom w:w="0" w:type="dxa"/>
          </w:tblCellMar>
        </w:tblPrEx>
        <w:trPr>
          <w:trHeight w:val="207"/>
        </w:trPr>
        <w:tc>
          <w:tcPr>
            <w:tcW w:w="2060"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rPr>
                <w:sz w:val="18"/>
                <w:szCs w:val="18"/>
              </w:rPr>
            </w:pPr>
            <w:r>
              <w:rPr>
                <w:sz w:val="18"/>
                <w:szCs w:val="18"/>
              </w:rPr>
              <w:t>Ексер L=100mm fi=4,5mm</w:t>
            </w:r>
          </w:p>
        </w:tc>
        <w:tc>
          <w:tcPr>
            <w:tcW w:w="391"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16"/>
                <w:szCs w:val="16"/>
              </w:rPr>
            </w:pPr>
            <w:r>
              <w:rPr>
                <w:sz w:val="16"/>
                <w:szCs w:val="16"/>
              </w:rPr>
              <w:t>кг</w:t>
            </w:r>
          </w:p>
        </w:tc>
        <w:tc>
          <w:tcPr>
            <w:tcW w:w="965"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66"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2"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18"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04"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5"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92"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1200</w:t>
            </w:r>
          </w:p>
        </w:tc>
        <w:tc>
          <w:tcPr>
            <w:tcW w:w="1069"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3" w:type="dxa"/>
            <w:tcBorders>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321"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r w:rsidR="00142FFA" w:rsidTr="00142FFA">
        <w:tblPrEx>
          <w:tblCellMar>
            <w:top w:w="0" w:type="dxa"/>
            <w:bottom w:w="0" w:type="dxa"/>
          </w:tblCellMar>
        </w:tblPrEx>
        <w:trPr>
          <w:trHeight w:val="207"/>
        </w:trPr>
        <w:tc>
          <w:tcPr>
            <w:tcW w:w="20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rPr>
                <w:sz w:val="18"/>
                <w:szCs w:val="18"/>
              </w:rPr>
            </w:pPr>
            <w:r>
              <w:rPr>
                <w:sz w:val="18"/>
                <w:szCs w:val="18"/>
              </w:rPr>
              <w:t>Ексер L=120mm               fi=5mm</w:t>
            </w:r>
          </w:p>
        </w:tc>
        <w:tc>
          <w:tcPr>
            <w:tcW w:w="391"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16"/>
                <w:szCs w:val="16"/>
              </w:rPr>
            </w:pPr>
            <w:r>
              <w:rPr>
                <w:sz w:val="16"/>
                <w:szCs w:val="16"/>
              </w:rPr>
              <w:t>кг</w:t>
            </w:r>
          </w:p>
        </w:tc>
        <w:tc>
          <w:tcPr>
            <w:tcW w:w="96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6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18"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0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992"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1200</w:t>
            </w:r>
          </w:p>
        </w:tc>
        <w:tc>
          <w:tcPr>
            <w:tcW w:w="106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8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bl>
    <w:p w:rsidR="00142FFA" w:rsidRDefault="00142FFA">
      <w:pPr>
        <w:pStyle w:val="Standard"/>
        <w:ind w:right="384"/>
        <w:rPr>
          <w:bCs/>
        </w:rPr>
      </w:pPr>
    </w:p>
    <w:p w:rsidR="00142FFA" w:rsidRDefault="00142FFA">
      <w:pPr>
        <w:pStyle w:val="Standard"/>
        <w:ind w:right="384"/>
        <w:rPr>
          <w:bCs/>
        </w:rPr>
      </w:pPr>
    </w:p>
    <w:p w:rsidR="00142FFA" w:rsidRDefault="00142FFA">
      <w:pPr>
        <w:pStyle w:val="Standard"/>
        <w:ind w:right="384"/>
        <w:rPr>
          <w:bCs/>
        </w:rPr>
      </w:pPr>
    </w:p>
    <w:p w:rsidR="00142FFA" w:rsidRDefault="00142FFA">
      <w:pPr>
        <w:pStyle w:val="Standard"/>
        <w:ind w:right="384"/>
        <w:rPr>
          <w:bCs/>
        </w:rPr>
      </w:pPr>
    </w:p>
    <w:p w:rsidR="00142FFA" w:rsidRDefault="00142FFA">
      <w:pPr>
        <w:pStyle w:val="Standard"/>
        <w:ind w:right="384"/>
        <w:rPr>
          <w:bCs/>
        </w:rPr>
      </w:pPr>
    </w:p>
    <w:p w:rsidR="00142FFA" w:rsidRDefault="00250E5E">
      <w:pPr>
        <w:pStyle w:val="Standard"/>
        <w:ind w:right="384"/>
        <w:rPr>
          <w:bCs/>
        </w:rPr>
      </w:pPr>
      <w:r>
        <w:rPr>
          <w:bCs/>
        </w:rPr>
        <w:t>Место ________________                                                               М.П.</w:t>
      </w:r>
    </w:p>
    <w:p w:rsidR="00142FFA" w:rsidRDefault="00250E5E">
      <w:pPr>
        <w:pStyle w:val="Standard"/>
        <w:ind w:right="384"/>
        <w:jc w:val="both"/>
      </w:pPr>
      <w:r>
        <w:rPr>
          <w:bCs/>
        </w:rPr>
        <w:t xml:space="preserve">Датум ________                                                                           Потпис овлашћеног лица понуђача                  </w:t>
      </w: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______________</w:t>
      </w: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250E5E">
      <w:pPr>
        <w:pStyle w:val="Standard"/>
        <w:jc w:val="center"/>
      </w:pPr>
      <w:r>
        <w:rPr>
          <w:b/>
          <w:bCs/>
        </w:rPr>
        <w:t xml:space="preserve">ОБРАЗАЦ СТРУКТУРЕ ЦЕНЕ КОШТАЊА </w:t>
      </w:r>
      <w:r>
        <w:t xml:space="preserve">За понуду бр. _____________ </w:t>
      </w:r>
      <w:r>
        <w:t xml:space="preserve">од ___. ___. ______. год. </w:t>
      </w:r>
      <w:r>
        <w:rPr>
          <w:b/>
        </w:rPr>
        <w:t>за партију 2</w:t>
      </w:r>
    </w:p>
    <w:p w:rsidR="00142FFA" w:rsidRDefault="00142FFA">
      <w:pPr>
        <w:pStyle w:val="Standard"/>
        <w:jc w:val="center"/>
        <w:rPr>
          <w:b/>
        </w:rPr>
      </w:pPr>
    </w:p>
    <w:p w:rsidR="00142FFA" w:rsidRDefault="00142FFA">
      <w:pPr>
        <w:pStyle w:val="Standard"/>
        <w:jc w:val="center"/>
        <w:rPr>
          <w:b/>
        </w:rPr>
      </w:pPr>
    </w:p>
    <w:p w:rsidR="00142FFA" w:rsidRDefault="00142FFA">
      <w:pPr>
        <w:pStyle w:val="Standard"/>
        <w:jc w:val="center"/>
        <w:rPr>
          <w:b/>
        </w:rPr>
      </w:pPr>
    </w:p>
    <w:tbl>
      <w:tblPr>
        <w:tblW w:w="15250" w:type="dxa"/>
        <w:tblInd w:w="-77" w:type="dxa"/>
        <w:tblLayout w:type="fixed"/>
        <w:tblCellMar>
          <w:left w:w="10" w:type="dxa"/>
          <w:right w:w="10" w:type="dxa"/>
        </w:tblCellMar>
        <w:tblLook w:val="0000"/>
      </w:tblPr>
      <w:tblGrid>
        <w:gridCol w:w="1709"/>
        <w:gridCol w:w="574"/>
        <w:gridCol w:w="965"/>
        <w:gridCol w:w="1060"/>
        <w:gridCol w:w="1077"/>
        <w:gridCol w:w="1077"/>
        <w:gridCol w:w="1077"/>
        <w:gridCol w:w="1077"/>
        <w:gridCol w:w="1077"/>
        <w:gridCol w:w="1077"/>
        <w:gridCol w:w="1269"/>
        <w:gridCol w:w="1096"/>
        <w:gridCol w:w="2115"/>
      </w:tblGrid>
      <w:tr w:rsidR="00142FFA" w:rsidTr="00142FFA">
        <w:tblPrEx>
          <w:tblCellMar>
            <w:top w:w="0" w:type="dxa"/>
            <w:bottom w:w="0" w:type="dxa"/>
          </w:tblCellMar>
        </w:tblPrEx>
        <w:tc>
          <w:tcPr>
            <w:tcW w:w="170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Позиција</w:t>
            </w:r>
          </w:p>
        </w:tc>
        <w:tc>
          <w:tcPr>
            <w:tcW w:w="57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Јед .мере</w:t>
            </w:r>
          </w:p>
        </w:tc>
        <w:tc>
          <w:tcPr>
            <w:tcW w:w="96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Јединична цена без ПДВ-а</w:t>
            </w:r>
          </w:p>
        </w:tc>
        <w:tc>
          <w:tcPr>
            <w:tcW w:w="106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Јединична цена са ПДВ-ом</w:t>
            </w:r>
          </w:p>
        </w:tc>
        <w:tc>
          <w:tcPr>
            <w:tcW w:w="4308" w:type="dxa"/>
            <w:gridSpan w:val="4"/>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pBdr>
                <w:bottom w:val="single" w:sz="4" w:space="0" w:color="000000"/>
              </w:pBdr>
              <w:jc w:val="center"/>
              <w:rPr>
                <w:b/>
                <w:sz w:val="14"/>
                <w:szCs w:val="14"/>
              </w:rPr>
            </w:pPr>
            <w:r>
              <w:rPr>
                <w:b/>
                <w:sz w:val="14"/>
                <w:szCs w:val="14"/>
              </w:rPr>
              <w:t>Трошкови  који чине јединичну цену без ПДВ-а</w:t>
            </w:r>
          </w:p>
          <w:p w:rsidR="00142FFA" w:rsidRDefault="00142FFA">
            <w:pPr>
              <w:pStyle w:val="Standard"/>
              <w:rPr>
                <w:b/>
                <w:sz w:val="14"/>
                <w:szCs w:val="14"/>
              </w:rPr>
            </w:pPr>
          </w:p>
        </w:tc>
        <w:tc>
          <w:tcPr>
            <w:tcW w:w="1077"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1077"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1269"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1096" w:type="dxa"/>
            <w:tcBorders>
              <w:top w:val="single" w:sz="4" w:space="0" w:color="000000"/>
              <w:lef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c>
          <w:tcPr>
            <w:tcW w:w="211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tc>
      </w:tr>
      <w:tr w:rsidR="00142FFA" w:rsidTr="00142FFA">
        <w:tblPrEx>
          <w:tblCellMar>
            <w:top w:w="0" w:type="dxa"/>
            <w:bottom w:w="0" w:type="dxa"/>
          </w:tblCellMar>
        </w:tblPrEx>
        <w:tc>
          <w:tcPr>
            <w:tcW w:w="170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57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96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106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142FFA"/>
        </w:tc>
        <w:tc>
          <w:tcPr>
            <w:tcW w:w="1077"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rPr>
                <w:b/>
                <w:sz w:val="14"/>
                <w:szCs w:val="14"/>
              </w:rPr>
            </w:pPr>
            <w:r>
              <w:rPr>
                <w:b/>
                <w:sz w:val="14"/>
                <w:szCs w:val="14"/>
              </w:rPr>
              <w:t>Трошкови основног материјала</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rPr>
                <w:b/>
                <w:sz w:val="14"/>
                <w:szCs w:val="14"/>
              </w:rPr>
            </w:pPr>
            <w:r>
              <w:rPr>
                <w:b/>
                <w:sz w:val="14"/>
                <w:szCs w:val="14"/>
              </w:rPr>
              <w:t>Трошкови превоза</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rPr>
                <w:b/>
                <w:sz w:val="14"/>
                <w:szCs w:val="14"/>
              </w:rPr>
            </w:pPr>
            <w:r>
              <w:rPr>
                <w:b/>
                <w:sz w:val="14"/>
                <w:szCs w:val="14"/>
              </w:rPr>
              <w:t>Остали</w:t>
            </w:r>
          </w:p>
          <w:p w:rsidR="00142FFA" w:rsidRDefault="00250E5E">
            <w:pPr>
              <w:pStyle w:val="Standard"/>
              <w:snapToGrid w:val="0"/>
              <w:rPr>
                <w:b/>
                <w:sz w:val="14"/>
                <w:szCs w:val="14"/>
              </w:rPr>
            </w:pPr>
            <w:r>
              <w:rPr>
                <w:b/>
                <w:sz w:val="14"/>
                <w:szCs w:val="14"/>
              </w:rPr>
              <w:t>трошкови</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rPr>
                <w:b/>
                <w:sz w:val="14"/>
                <w:szCs w:val="14"/>
              </w:rPr>
            </w:pPr>
            <w:r>
              <w:rPr>
                <w:b/>
                <w:sz w:val="14"/>
                <w:szCs w:val="14"/>
              </w:rPr>
              <w:t xml:space="preserve">Стопа ПДВ-а на јед. </w:t>
            </w:r>
            <w:r>
              <w:rPr>
                <w:b/>
                <w:sz w:val="14"/>
                <w:szCs w:val="14"/>
              </w:rPr>
              <w:t>цену</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250E5E">
            <w:pPr>
              <w:pStyle w:val="Standard"/>
            </w:pPr>
            <w:r>
              <w:rPr>
                <w:b/>
                <w:sz w:val="14"/>
                <w:szCs w:val="14"/>
              </w:rPr>
              <w:t>Износ ПДВ-а на јед. цену</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Количина</w:t>
            </w:r>
          </w:p>
        </w:tc>
        <w:tc>
          <w:tcPr>
            <w:tcW w:w="1269"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Укупна вредност без ПДВ-а</w:t>
            </w:r>
          </w:p>
        </w:tc>
        <w:tc>
          <w:tcPr>
            <w:tcW w:w="1096" w:type="dxa"/>
            <w:tcBorders>
              <w:left w:val="single" w:sz="4" w:space="0" w:color="000000"/>
              <w:bottom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Износ ПДВ-а на укупну вредност</w:t>
            </w:r>
          </w:p>
        </w:tc>
        <w:tc>
          <w:tcPr>
            <w:tcW w:w="21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2FFA" w:rsidRDefault="00142FFA">
            <w:pPr>
              <w:pStyle w:val="Standard"/>
              <w:snapToGrid w:val="0"/>
              <w:rPr>
                <w:b/>
                <w:sz w:val="14"/>
                <w:szCs w:val="14"/>
              </w:rPr>
            </w:pPr>
          </w:p>
          <w:p w:rsidR="00142FFA" w:rsidRDefault="00142FFA">
            <w:pPr>
              <w:pStyle w:val="Standard"/>
              <w:snapToGrid w:val="0"/>
              <w:rPr>
                <w:b/>
                <w:sz w:val="14"/>
                <w:szCs w:val="14"/>
              </w:rPr>
            </w:pPr>
          </w:p>
          <w:p w:rsidR="00142FFA" w:rsidRDefault="00250E5E">
            <w:pPr>
              <w:pStyle w:val="Standard"/>
              <w:snapToGrid w:val="0"/>
              <w:rPr>
                <w:b/>
                <w:sz w:val="14"/>
                <w:szCs w:val="14"/>
              </w:rPr>
            </w:pPr>
            <w:r>
              <w:rPr>
                <w:b/>
                <w:sz w:val="14"/>
                <w:szCs w:val="14"/>
              </w:rPr>
              <w:t>Укупна вредност + ПДВ</w:t>
            </w:r>
          </w:p>
          <w:p w:rsidR="00142FFA" w:rsidRDefault="00142FFA">
            <w:pPr>
              <w:pStyle w:val="Standard"/>
              <w:snapToGrid w:val="0"/>
              <w:rPr>
                <w:b/>
                <w:sz w:val="14"/>
                <w:szCs w:val="14"/>
              </w:rPr>
            </w:pPr>
          </w:p>
        </w:tc>
      </w:tr>
      <w:tr w:rsidR="00142FFA" w:rsidTr="00142FFA">
        <w:tblPrEx>
          <w:tblCellMar>
            <w:top w:w="0" w:type="dxa"/>
            <w:bottom w:w="0" w:type="dxa"/>
          </w:tblCellMar>
        </w:tblPrEx>
        <w:trPr>
          <w:trHeight w:val="509"/>
        </w:trPr>
        <w:tc>
          <w:tcPr>
            <w:tcW w:w="1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w:t>
            </w:r>
          </w:p>
        </w:tc>
        <w:tc>
          <w:tcPr>
            <w:tcW w:w="5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2</w:t>
            </w:r>
          </w:p>
        </w:tc>
        <w:tc>
          <w:tcPr>
            <w:tcW w:w="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3</w:t>
            </w:r>
          </w:p>
        </w:tc>
        <w:tc>
          <w:tcPr>
            <w:tcW w:w="1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4</w:t>
            </w: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5</w:t>
            </w: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6</w:t>
            </w: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7</w:t>
            </w: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8</w:t>
            </w: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9</w:t>
            </w: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10</w:t>
            </w:r>
          </w:p>
        </w:tc>
        <w:tc>
          <w:tcPr>
            <w:tcW w:w="12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11</w:t>
            </w:r>
          </w:p>
        </w:tc>
        <w:tc>
          <w:tcPr>
            <w:tcW w:w="10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12</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2FFA" w:rsidRDefault="00250E5E">
            <w:pPr>
              <w:pStyle w:val="Standard"/>
              <w:snapToGrid w:val="0"/>
              <w:jc w:val="center"/>
              <w:rPr>
                <w:b/>
                <w:sz w:val="16"/>
                <w:szCs w:val="16"/>
              </w:rPr>
            </w:pPr>
            <w:r>
              <w:rPr>
                <w:b/>
                <w:sz w:val="16"/>
                <w:szCs w:val="16"/>
              </w:rPr>
              <w:t>13</w:t>
            </w:r>
          </w:p>
        </w:tc>
      </w:tr>
      <w:tr w:rsidR="00142FFA" w:rsidTr="00142FFA">
        <w:tblPrEx>
          <w:tblCellMar>
            <w:top w:w="0" w:type="dxa"/>
            <w:bottom w:w="0" w:type="dxa"/>
          </w:tblCellMar>
        </w:tblPrEx>
        <w:trPr>
          <w:trHeight w:val="207"/>
        </w:trPr>
        <w:tc>
          <w:tcPr>
            <w:tcW w:w="170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bottom"/>
          </w:tcPr>
          <w:p w:rsidR="00142FFA" w:rsidRDefault="00250E5E">
            <w:pPr>
              <w:pStyle w:val="Standard"/>
              <w:rPr>
                <w:sz w:val="20"/>
                <w:szCs w:val="20"/>
              </w:rPr>
            </w:pPr>
            <w:r>
              <w:rPr>
                <w:sz w:val="20"/>
                <w:szCs w:val="20"/>
              </w:rPr>
              <w:t xml:space="preserve">Шински </w:t>
            </w:r>
            <w:r>
              <w:rPr>
                <w:sz w:val="20"/>
                <w:szCs w:val="20"/>
              </w:rPr>
              <w:t>ексер</w:t>
            </w:r>
          </w:p>
          <w:p w:rsidR="00142FFA" w:rsidRDefault="00250E5E">
            <w:pPr>
              <w:pStyle w:val="Standard"/>
              <w:rPr>
                <w:sz w:val="20"/>
                <w:szCs w:val="20"/>
              </w:rPr>
            </w:pPr>
            <w:r>
              <w:rPr>
                <w:sz w:val="20"/>
                <w:szCs w:val="20"/>
              </w:rPr>
              <w:t>12х12х120</w:t>
            </w:r>
          </w:p>
        </w:tc>
        <w:tc>
          <w:tcPr>
            <w:tcW w:w="57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20"/>
                <w:szCs w:val="20"/>
                <w:vertAlign w:val="superscript"/>
              </w:rPr>
            </w:pPr>
            <w:r>
              <w:rPr>
                <w:sz w:val="20"/>
                <w:szCs w:val="20"/>
                <w:vertAlign w:val="superscript"/>
              </w:rPr>
              <w:t>ком</w:t>
            </w:r>
          </w:p>
        </w:tc>
        <w:tc>
          <w:tcPr>
            <w:tcW w:w="96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5800</w:t>
            </w:r>
          </w:p>
        </w:tc>
        <w:tc>
          <w:tcPr>
            <w:tcW w:w="126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r w:rsidR="00142FFA" w:rsidTr="00142FFA">
        <w:tblPrEx>
          <w:tblCellMar>
            <w:top w:w="0" w:type="dxa"/>
            <w:bottom w:w="0" w:type="dxa"/>
          </w:tblCellMar>
        </w:tblPrEx>
        <w:trPr>
          <w:trHeight w:val="207"/>
        </w:trPr>
        <w:tc>
          <w:tcPr>
            <w:tcW w:w="170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bottom"/>
          </w:tcPr>
          <w:p w:rsidR="00142FFA" w:rsidRDefault="00250E5E">
            <w:pPr>
              <w:pStyle w:val="Standard"/>
              <w:rPr>
                <w:sz w:val="20"/>
                <w:szCs w:val="20"/>
              </w:rPr>
            </w:pPr>
            <w:r>
              <w:rPr>
                <w:sz w:val="20"/>
                <w:szCs w:val="20"/>
              </w:rPr>
              <w:t>Шински ек</w:t>
            </w:r>
            <w:r>
              <w:rPr>
                <w:sz w:val="20"/>
                <w:szCs w:val="20"/>
              </w:rPr>
              <w:t>сер</w:t>
            </w:r>
          </w:p>
          <w:p w:rsidR="00142FFA" w:rsidRDefault="00250E5E">
            <w:pPr>
              <w:pStyle w:val="Standard"/>
              <w:rPr>
                <w:sz w:val="20"/>
                <w:szCs w:val="20"/>
              </w:rPr>
            </w:pPr>
            <w:r>
              <w:rPr>
                <w:sz w:val="20"/>
                <w:szCs w:val="20"/>
              </w:rPr>
              <w:t>10х10х100</w:t>
            </w:r>
          </w:p>
        </w:tc>
        <w:tc>
          <w:tcPr>
            <w:tcW w:w="57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rPr>
                <w:sz w:val="20"/>
                <w:szCs w:val="20"/>
                <w:vertAlign w:val="superscript"/>
              </w:rPr>
            </w:pPr>
            <w:r>
              <w:rPr>
                <w:sz w:val="20"/>
                <w:szCs w:val="20"/>
                <w:vertAlign w:val="superscript"/>
              </w:rPr>
              <w:t>ком</w:t>
            </w:r>
          </w:p>
        </w:tc>
        <w:tc>
          <w:tcPr>
            <w:tcW w:w="96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77"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250E5E">
            <w:pPr>
              <w:pStyle w:val="Standard"/>
              <w:snapToGrid w:val="0"/>
              <w:jc w:val="center"/>
            </w:pPr>
            <w:r>
              <w:t>500</w:t>
            </w:r>
          </w:p>
        </w:tc>
        <w:tc>
          <w:tcPr>
            <w:tcW w:w="1269"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1096"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142FFA" w:rsidRDefault="00142FFA">
            <w:pPr>
              <w:pStyle w:val="Standard"/>
              <w:snapToGrid w:val="0"/>
              <w:rPr>
                <w:b/>
                <w:sz w:val="16"/>
                <w:szCs w:val="16"/>
              </w:rPr>
            </w:pPr>
          </w:p>
        </w:tc>
      </w:tr>
    </w:tbl>
    <w:p w:rsidR="00142FFA" w:rsidRDefault="00250E5E">
      <w:pPr>
        <w:pStyle w:val="Standard"/>
        <w:tabs>
          <w:tab w:val="left" w:pos="10200"/>
        </w:tabs>
      </w:pPr>
      <w:r>
        <w:tab/>
      </w: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ind w:right="384"/>
        <w:rPr>
          <w:bCs/>
        </w:rPr>
      </w:pPr>
    </w:p>
    <w:p w:rsidR="00142FFA" w:rsidRDefault="00250E5E">
      <w:pPr>
        <w:pStyle w:val="Standard"/>
        <w:ind w:right="384"/>
        <w:rPr>
          <w:bCs/>
        </w:rPr>
      </w:pPr>
      <w:r>
        <w:rPr>
          <w:bCs/>
        </w:rPr>
        <w:t>Место ________________                                                                                М.П.</w:t>
      </w:r>
    </w:p>
    <w:p w:rsidR="00142FFA" w:rsidRDefault="00250E5E">
      <w:pPr>
        <w:pStyle w:val="Standard"/>
        <w:ind w:right="384"/>
        <w:jc w:val="both"/>
      </w:pPr>
      <w:r>
        <w:rPr>
          <w:bCs/>
        </w:rPr>
        <w:t xml:space="preserve">Датум ________                                                                          Потпис овлашћеног лица </w:t>
      </w:r>
      <w:r>
        <w:rPr>
          <w:bCs/>
        </w:rPr>
        <w:t xml:space="preserve">понуђача                                                                                                 </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_______________</w:t>
      </w:r>
    </w:p>
    <w:p w:rsidR="00142FFA" w:rsidRDefault="00142FFA">
      <w:pPr>
        <w:pStyle w:val="Standard"/>
        <w:jc w:val="both"/>
        <w:rPr>
          <w:bCs/>
        </w:rPr>
        <w:sectPr w:rsidR="00142FFA">
          <w:headerReference w:type="default" r:id="rId22"/>
          <w:footerReference w:type="default" r:id="rId23"/>
          <w:pgSz w:w="16838" w:h="11906" w:orient="landscape"/>
          <w:pgMar w:top="1135" w:right="845" w:bottom="884" w:left="765" w:header="522" w:footer="324" w:gutter="0"/>
          <w:cols w:space="720"/>
        </w:sectPr>
      </w:pPr>
    </w:p>
    <w:p w:rsidR="00142FFA" w:rsidRDefault="00142FFA">
      <w:pPr>
        <w:pStyle w:val="Standard"/>
        <w:jc w:val="both"/>
        <w:rPr>
          <w:bCs/>
        </w:rPr>
      </w:pPr>
    </w:p>
    <w:p w:rsidR="00142FFA" w:rsidRDefault="00142FFA">
      <w:pPr>
        <w:pStyle w:val="Standard"/>
        <w:jc w:val="both"/>
        <w:rPr>
          <w:b/>
          <w:bCs/>
          <w:sz w:val="20"/>
          <w:szCs w:val="20"/>
        </w:rPr>
      </w:pPr>
    </w:p>
    <w:p w:rsidR="00142FFA" w:rsidRDefault="00250E5E">
      <w:pPr>
        <w:pStyle w:val="Standard"/>
        <w:jc w:val="both"/>
      </w:pPr>
      <w:r>
        <w:rPr>
          <w:bCs/>
          <w:sz w:val="22"/>
          <w:szCs w:val="22"/>
        </w:rPr>
        <w:t>НАПОМЕНА: Образац структуре цене пон</w:t>
      </w:r>
      <w:r>
        <w:rPr>
          <w:bCs/>
          <w:sz w:val="22"/>
          <w:szCs w:val="22"/>
        </w:rPr>
        <w:t>уђач мора да попуни и потпише, чиме потврђује да су тачни подаци који су у обрасцу наведени.</w:t>
      </w:r>
    </w:p>
    <w:p w:rsidR="00142FFA" w:rsidRDefault="00250E5E">
      <w:pPr>
        <w:pStyle w:val="Standard"/>
        <w:jc w:val="both"/>
        <w:rPr>
          <w:bCs/>
          <w:sz w:val="22"/>
          <w:szCs w:val="22"/>
        </w:rPr>
      </w:pPr>
      <w:r>
        <w:rPr>
          <w:bCs/>
          <w:sz w:val="22"/>
          <w:szCs w:val="22"/>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w:t>
      </w:r>
      <w:r>
        <w:rPr>
          <w:bCs/>
          <w:sz w:val="22"/>
          <w:szCs w:val="22"/>
        </w:rPr>
        <w:t>а може да одреди једног понуђача из групе који ће попунити , потписати образац структуре цене.</w:t>
      </w:r>
    </w:p>
    <w:p w:rsidR="00142FFA" w:rsidRDefault="00142FFA">
      <w:pPr>
        <w:pStyle w:val="Standard"/>
        <w:jc w:val="both"/>
        <w:rPr>
          <w:bCs/>
          <w:sz w:val="22"/>
          <w:szCs w:val="22"/>
        </w:rPr>
      </w:pPr>
    </w:p>
    <w:p w:rsidR="00142FFA" w:rsidRDefault="00250E5E">
      <w:pPr>
        <w:pStyle w:val="Standard"/>
        <w:jc w:val="both"/>
        <w:rPr>
          <w:b/>
          <w:bCs/>
          <w:sz w:val="20"/>
          <w:szCs w:val="20"/>
        </w:rPr>
      </w:pPr>
      <w:r>
        <w:rPr>
          <w:b/>
          <w:bCs/>
          <w:sz w:val="20"/>
          <w:szCs w:val="20"/>
        </w:rPr>
        <w:t>УПУТСТВО ЗА ПОПУЊАВАЊЕ ОБРАСЦА СТРУКТУРЕ ЦЕНЕ:</w:t>
      </w:r>
    </w:p>
    <w:p w:rsidR="00142FFA" w:rsidRDefault="00250E5E">
      <w:pPr>
        <w:pStyle w:val="Standard"/>
        <w:jc w:val="both"/>
        <w:rPr>
          <w:b/>
          <w:bCs/>
        </w:rPr>
      </w:pPr>
      <w:r>
        <w:rPr>
          <w:b/>
          <w:bCs/>
        </w:rPr>
        <w:t>Понуђач треба да попуни образац структуре цене на следећи начин:</w:t>
      </w:r>
    </w:p>
    <w:p w:rsidR="00142FFA" w:rsidRDefault="00250E5E">
      <w:pPr>
        <w:pStyle w:val="Standard"/>
        <w:jc w:val="both"/>
        <w:rPr>
          <w:b/>
          <w:bCs/>
        </w:rPr>
      </w:pPr>
      <w:r>
        <w:rPr>
          <w:b/>
          <w:bCs/>
        </w:rPr>
        <w:t>у колони 3. уписати колико износи јединична цена</w:t>
      </w:r>
      <w:r>
        <w:rPr>
          <w:b/>
          <w:bCs/>
        </w:rPr>
        <w:t xml:space="preserve"> без ПДВ-а, за сваку позицију наведену у обрасцу понуде и у колони 1. обрасца структуре цене;</w:t>
      </w:r>
    </w:p>
    <w:p w:rsidR="00142FFA" w:rsidRDefault="00250E5E">
      <w:pPr>
        <w:pStyle w:val="Standard"/>
        <w:jc w:val="both"/>
      </w:pPr>
      <w:r>
        <w:rPr>
          <w:b/>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142FFA" w:rsidRDefault="00250E5E">
      <w:pPr>
        <w:pStyle w:val="Standard"/>
      </w:pPr>
      <w:r>
        <w:rPr>
          <w:b/>
          <w:bCs/>
        </w:rPr>
        <w:t>у колони 5., 6., 7.,</w:t>
      </w:r>
      <w:r>
        <w:rPr>
          <w:b/>
          <w:bCs/>
        </w:rPr>
        <w:t xml:space="preserve"> 8. и 9.  уписати колико износе поједини трошкови у структури цене из колоне 3., и то: 1) </w:t>
      </w:r>
      <w:r>
        <w:rPr>
          <w:b/>
          <w:bCs/>
          <w:u w:val="single"/>
        </w:rPr>
        <w:t>трошкови основног материјала</w:t>
      </w:r>
      <w:r>
        <w:rPr>
          <w:b/>
          <w:bCs/>
        </w:rPr>
        <w:t xml:space="preserve"> тј. добра које је премет набавке за сваку позицију наведену у обрасцу понуде и обрасцу структуре цене, 2) трошкови радне снаге на изради </w:t>
      </w:r>
      <w:r>
        <w:rPr>
          <w:b/>
          <w:bCs/>
        </w:rPr>
        <w:t xml:space="preserve">и/или испоруци добара 3) </w:t>
      </w:r>
      <w:r>
        <w:rPr>
          <w:b/>
          <w:bCs/>
          <w:u w:val="single"/>
        </w:rPr>
        <w:t>трошкови превоза</w:t>
      </w:r>
      <w:r>
        <w:rPr>
          <w:b/>
          <w:bCs/>
        </w:rPr>
        <w:t xml:space="preserve"> до уговореног места испоруке, 4) остали зависни трошкови за добра која су премет набавке за обе  позиције наведене у обрасцу понуде и обрасцу структуре цене,  5) </w:t>
      </w:r>
      <w:r>
        <w:rPr>
          <w:b/>
          <w:bCs/>
          <w:u w:val="single"/>
        </w:rPr>
        <w:t>остали трошкови</w:t>
      </w:r>
      <w:r>
        <w:rPr>
          <w:b/>
          <w:bCs/>
        </w:rPr>
        <w:t xml:space="preserve"> који нису обухваћени у колонама: 5.,</w:t>
      </w:r>
      <w:r>
        <w:rPr>
          <w:b/>
          <w:bCs/>
        </w:rPr>
        <w:t xml:space="preserve"> 6., 7. и 8. а укалкулисани су цену у колони 3;</w:t>
      </w:r>
    </w:p>
    <w:p w:rsidR="00142FFA" w:rsidRDefault="00250E5E">
      <w:pPr>
        <w:pStyle w:val="Standard"/>
      </w:pPr>
      <w:r>
        <w:rPr>
          <w:b/>
          <w:bCs/>
        </w:rPr>
        <w:t>у колони 8. уписати стопу ПДВ-а која се примењује на добра која су предмет набавке;</w:t>
      </w:r>
    </w:p>
    <w:p w:rsidR="00142FFA" w:rsidRDefault="00250E5E">
      <w:pPr>
        <w:pStyle w:val="Standard"/>
      </w:pPr>
      <w:r>
        <w:rPr>
          <w:b/>
          <w:bCs/>
        </w:rPr>
        <w:t>у колони 9. уписати износ ПДВ-а на јединичну цену из колоне 3.;</w:t>
      </w:r>
    </w:p>
    <w:p w:rsidR="00142FFA" w:rsidRDefault="00250E5E">
      <w:pPr>
        <w:pStyle w:val="Standard"/>
      </w:pPr>
      <w:r>
        <w:rPr>
          <w:b/>
          <w:bCs/>
        </w:rPr>
        <w:t>у колони 11. уписати укупну вредност без ПДВ-а за сваку пози</w:t>
      </w:r>
      <w:r>
        <w:rPr>
          <w:b/>
          <w:bCs/>
        </w:rPr>
        <w:t>цију наведену у обрасцу понуде и обрасцу структуре цене и то тако што ће се помножити цена из колоне 3. и количина наведена у колони 10.;</w:t>
      </w:r>
    </w:p>
    <w:p w:rsidR="00142FFA" w:rsidRDefault="00250E5E">
      <w:pPr>
        <w:pStyle w:val="Standard"/>
      </w:pPr>
      <w:r>
        <w:rPr>
          <w:b/>
          <w:bCs/>
        </w:rPr>
        <w:t>у колони 12. уписати износ обрачунатог ПДВ-а на укупну вредност из колоне 11.  за сваку позицију наведену у обрасцу по</w:t>
      </w:r>
      <w:r>
        <w:rPr>
          <w:b/>
          <w:bCs/>
        </w:rPr>
        <w:t>нуде и обрасцу структуре цене;</w:t>
      </w:r>
    </w:p>
    <w:p w:rsidR="00142FFA" w:rsidRDefault="00250E5E">
      <w:pPr>
        <w:pStyle w:val="Standard"/>
      </w:pPr>
      <w:r>
        <w:rPr>
          <w:b/>
          <w:bCs/>
        </w:rPr>
        <w:t>у колони 13.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42FFA" w:rsidRDefault="00142FFA">
      <w:pPr>
        <w:pStyle w:val="Standard"/>
        <w:jc w:val="both"/>
        <w:rPr>
          <w:b/>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142FFA">
      <w:pPr>
        <w:pStyle w:val="Standard"/>
        <w:jc w:val="both"/>
        <w:rPr>
          <w:bCs/>
        </w:rPr>
      </w:pPr>
    </w:p>
    <w:p w:rsidR="00142FFA" w:rsidRDefault="00250E5E">
      <w:pPr>
        <w:pStyle w:val="Standard"/>
        <w:jc w:val="center"/>
      </w:pPr>
      <w:r>
        <w:rPr>
          <w:noProof/>
          <w:lang w:eastAsia="en-US"/>
        </w:rPr>
        <w:drawing>
          <wp:inline distT="0" distB="0" distL="0" distR="0">
            <wp:extent cx="1244498" cy="1256019"/>
            <wp:effectExtent l="0" t="0" r="0" b="0"/>
            <wp:docPr id="10" name="графика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rPr>
          <w:b/>
          <w:bCs/>
          <w:sz w:val="28"/>
          <w:szCs w:val="28"/>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jc w:val="center"/>
        <w:rPr>
          <w:b/>
          <w:bCs/>
        </w:rPr>
      </w:pPr>
      <w:r>
        <w:rPr>
          <w:b/>
          <w:bCs/>
        </w:rPr>
        <w:t>ЈАВНО ПРЕДУЗЕЋЕ ЗА ПОДЗЕМНУ ЕКСПЛОАТАЦИЈУ УГЉА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 035/627-512, 627-008</w:t>
      </w:r>
    </w:p>
    <w:p w:rsidR="00142FFA" w:rsidRDefault="00250E5E">
      <w:pPr>
        <w:pStyle w:val="Standard"/>
        <w:spacing w:line="360" w:lineRule="auto"/>
        <w:jc w:val="center"/>
        <w:rPr>
          <w:b/>
          <w:bCs/>
        </w:rPr>
      </w:pPr>
      <w:r>
        <w:rPr>
          <w:b/>
          <w:bCs/>
        </w:rPr>
        <w:t>e-mail: milan.milovanovic@jppeu.rs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Heading2"/>
        <w:jc w:val="center"/>
      </w:pPr>
      <w:r>
        <w:t>КОНКУРСНА ДОКУМЕНТАЦИЈА</w:t>
      </w:r>
    </w:p>
    <w:p w:rsidR="00142FFA" w:rsidRDefault="00250E5E">
      <w:pPr>
        <w:pStyle w:val="Heading2"/>
        <w:jc w:val="center"/>
      </w:pPr>
      <w:r>
        <w:t xml:space="preserve">8. </w:t>
      </w:r>
      <w:r>
        <w:rPr>
          <w:spacing w:val="-1"/>
          <w:lang w:val="hr-HR"/>
        </w:rPr>
        <w:t xml:space="preserve">Образац </w:t>
      </w:r>
      <w:r>
        <w:rPr>
          <w:spacing w:val="-1"/>
        </w:rPr>
        <w:t>изјаве о  гаранцијама</w:t>
      </w:r>
    </w:p>
    <w:p w:rsidR="00142FFA" w:rsidRDefault="00250E5E">
      <w:pPr>
        <w:pStyle w:val="Heading2"/>
        <w:tabs>
          <w:tab w:val="left" w:pos="6540"/>
        </w:tabs>
      </w:pPr>
      <w:r>
        <w:tab/>
      </w:r>
    </w:p>
    <w:p w:rsidR="00142FFA" w:rsidRDefault="00142FFA">
      <w:pPr>
        <w:pStyle w:val="Heading2"/>
        <w:jc w:val="center"/>
      </w:pPr>
    </w:p>
    <w:p w:rsidR="00142FFA" w:rsidRDefault="00142FFA">
      <w:pPr>
        <w:pStyle w:val="Standard"/>
        <w:spacing w:line="360" w:lineRule="auto"/>
        <w:jc w:val="center"/>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250E5E">
      <w:pPr>
        <w:pStyle w:val="Standard"/>
      </w:pPr>
      <w:r>
        <w:lastRenderedPageBreak/>
        <w:t>Назив понуђача:____________________________________________________________</w:t>
      </w:r>
    </w:p>
    <w:p w:rsidR="00142FFA" w:rsidRDefault="00250E5E">
      <w:pPr>
        <w:pStyle w:val="Standard"/>
      </w:pPr>
      <w:r>
        <w:t>Седиште и адреса:__________________________________________________________________________________________________________________________________________</w:t>
      </w:r>
    </w:p>
    <w:p w:rsidR="00142FFA" w:rsidRDefault="00250E5E">
      <w:pPr>
        <w:pStyle w:val="Standard"/>
      </w:pPr>
      <w:r>
        <w:t xml:space="preserve">Телефон/ </w:t>
      </w:r>
      <w:r>
        <w:t>Фаx:_____________________________________________________________</w:t>
      </w:r>
    </w:p>
    <w:p w:rsidR="00142FFA" w:rsidRDefault="00142FFA">
      <w:pPr>
        <w:pStyle w:val="Standard"/>
      </w:pPr>
    </w:p>
    <w:p w:rsidR="00142FFA" w:rsidRDefault="00142FFA">
      <w:pPr>
        <w:pStyle w:val="Standard"/>
      </w:pPr>
    </w:p>
    <w:p w:rsidR="00142FFA" w:rsidRDefault="00250E5E">
      <w:pPr>
        <w:pStyle w:val="Standard"/>
      </w:pPr>
      <w:r>
        <w:t xml:space="preserve">                                                             Јавно предузеће за подземну експлоатацију угља</w:t>
      </w:r>
    </w:p>
    <w:p w:rsidR="00142FFA" w:rsidRDefault="00250E5E">
      <w:pPr>
        <w:pStyle w:val="Standard"/>
      </w:pPr>
      <w:r>
        <w:t xml:space="preserve">                                                                         Ресавиц</w:t>
      </w:r>
      <w:r>
        <w:t>а, Петра Жалца бр. 2</w:t>
      </w:r>
    </w:p>
    <w:p w:rsidR="00142FFA" w:rsidRDefault="00142FFA">
      <w:pPr>
        <w:pStyle w:val="Standard"/>
      </w:pPr>
    </w:p>
    <w:p w:rsidR="00142FFA" w:rsidRDefault="00142FFA">
      <w:pPr>
        <w:pStyle w:val="Standard"/>
      </w:pPr>
    </w:p>
    <w:p w:rsidR="00142FFA" w:rsidRDefault="00250E5E">
      <w:pPr>
        <w:pStyle w:val="Standard"/>
      </w:pPr>
      <w:r>
        <w:t>ПРЕДМЕТ: Изјава о  гаранцијама</w:t>
      </w:r>
    </w:p>
    <w:p w:rsidR="00142FFA" w:rsidRDefault="00250E5E">
      <w:pPr>
        <w:pStyle w:val="Standard"/>
      </w:pPr>
      <w:r>
        <w:t xml:space="preserve"> </w:t>
      </w:r>
    </w:p>
    <w:p w:rsidR="00142FFA" w:rsidRDefault="00250E5E">
      <w:pPr>
        <w:pStyle w:val="Standard"/>
      </w:pPr>
      <w:r>
        <w:t>Овим као учесник у поступку јавне набавке мале вредности, по Вашем позиву за прикупљање понуда  објављеном на Порталу јавних набавки и сајту ЈП ПЕУ Ресавица – www.jppeu.rs</w:t>
      </w:r>
      <w:r>
        <w:rPr>
          <w:color w:val="00FFFF"/>
        </w:rPr>
        <w:t>,</w:t>
      </w:r>
      <w:r>
        <w:t xml:space="preserve"> изјављујемо следеће:</w:t>
      </w:r>
    </w:p>
    <w:p w:rsidR="00142FFA" w:rsidRDefault="00250E5E">
      <w:pPr>
        <w:pStyle w:val="Standard"/>
        <w:numPr>
          <w:ilvl w:val="0"/>
          <w:numId w:val="73"/>
        </w:numPr>
      </w:pPr>
      <w:r>
        <w:t>Гарант</w:t>
      </w:r>
      <w:r>
        <w:t>ујемо Вам за добра која нудимо да ће бити испоручена у одговарајућем квалитету по прописима и стандардима прописаним за добра која су предмет јавне набавке и у складу са техничком документацијом.</w:t>
      </w:r>
    </w:p>
    <w:p w:rsidR="00142FFA" w:rsidRDefault="00250E5E">
      <w:pPr>
        <w:pStyle w:val="Standard"/>
        <w:numPr>
          <w:ilvl w:val="0"/>
          <w:numId w:val="73"/>
        </w:numPr>
      </w:pPr>
      <w:r>
        <w:t>Гарантујемо Вам непромењивост цене наведене у понуди,</w:t>
      </w:r>
    </w:p>
    <w:p w:rsidR="00142FFA" w:rsidRDefault="00250E5E">
      <w:pPr>
        <w:pStyle w:val="Standard"/>
        <w:numPr>
          <w:ilvl w:val="0"/>
          <w:numId w:val="73"/>
        </w:numPr>
      </w:pPr>
      <w:r>
        <w:t>Гарант</w:t>
      </w:r>
      <w:r>
        <w:t>ујемо Вам  испоруку добара и то по динамици који смо навели.</w:t>
      </w:r>
    </w:p>
    <w:p w:rsidR="00142FFA" w:rsidRDefault="00250E5E">
      <w:pPr>
        <w:pStyle w:val="Standard"/>
        <w:numPr>
          <w:ilvl w:val="0"/>
          <w:numId w:val="73"/>
        </w:numPr>
      </w:pPr>
      <w:r>
        <w:t>Као минимум Вашег финансијског обезбеђења за извршење уговорних обавеза доставићемо:бланко соло меницу са меничним овлашћењем  у висини 10% од уговорене вредности набавке без ПДВ-а, са роком важе</w:t>
      </w:r>
      <w:r>
        <w:t>ња од 30 дана од дана истека рока за испуњење обавезе понуђача која је предмет обезбеђења. У случају доделе Уговора обавезујемо се да ћемо у тренутку закључења уговора доставити бланко соло меницу са меничним овлашћењем.</w:t>
      </w: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142FFA">
      <w:pPr>
        <w:pStyle w:val="Standard"/>
      </w:pPr>
    </w:p>
    <w:p w:rsidR="00142FFA" w:rsidRDefault="00250E5E">
      <w:pPr>
        <w:pStyle w:val="Standard"/>
      </w:pPr>
      <w:r>
        <w:t xml:space="preserve">У ______________, </w:t>
      </w:r>
      <w:r>
        <w:t>дана:________2020.год.</w:t>
      </w:r>
    </w:p>
    <w:p w:rsidR="00142FFA" w:rsidRDefault="00250E5E">
      <w:pPr>
        <w:pStyle w:val="Standard"/>
      </w:pPr>
      <w:r>
        <w:t xml:space="preserve">   </w:t>
      </w:r>
    </w:p>
    <w:p w:rsidR="00142FFA" w:rsidRDefault="00142FFA">
      <w:pPr>
        <w:pStyle w:val="Standard"/>
      </w:pPr>
    </w:p>
    <w:p w:rsidR="00142FFA" w:rsidRDefault="00142FFA">
      <w:pPr>
        <w:pStyle w:val="Standard"/>
      </w:pPr>
    </w:p>
    <w:p w:rsidR="00142FFA" w:rsidRDefault="00142FFA">
      <w:pPr>
        <w:pStyle w:val="Standard"/>
      </w:pPr>
    </w:p>
    <w:p w:rsidR="00142FFA" w:rsidRDefault="00250E5E">
      <w:pPr>
        <w:pStyle w:val="Standard"/>
      </w:pPr>
      <w:r>
        <w:t xml:space="preserve">                                                        </w:t>
      </w:r>
    </w:p>
    <w:p w:rsidR="00142FFA" w:rsidRDefault="00250E5E">
      <w:pPr>
        <w:pStyle w:val="Standard"/>
      </w:pPr>
      <w:r>
        <w:t xml:space="preserve">                                                                        М.П.           Потпис овлашћеног лица понуђача</w:t>
      </w:r>
    </w:p>
    <w:p w:rsidR="00142FFA" w:rsidRDefault="00250E5E">
      <w:pPr>
        <w:pStyle w:val="Standard"/>
      </w:pPr>
      <w:r>
        <w:t xml:space="preserve">                                                  </w:t>
      </w:r>
      <w:r>
        <w:t xml:space="preserve">                                         ______________________________</w:t>
      </w:r>
    </w:p>
    <w:p w:rsidR="00142FFA" w:rsidRDefault="00142FFA">
      <w:pPr>
        <w:pStyle w:val="Standard"/>
      </w:pPr>
    </w:p>
    <w:p w:rsidR="00142FFA" w:rsidRDefault="00250E5E">
      <w:pPr>
        <w:pStyle w:val="ListParagraph"/>
        <w:tabs>
          <w:tab w:val="left" w:pos="680"/>
        </w:tabs>
        <w:snapToGrid w:val="0"/>
        <w:ind w:left="0"/>
      </w:pPr>
      <w:r>
        <w:rPr>
          <w:bCs/>
          <w:spacing w:val="-1"/>
          <w:sz w:val="20"/>
          <w:szCs w:val="20"/>
        </w:rPr>
        <w:t xml:space="preserve">Напомена: </w:t>
      </w:r>
      <w:r>
        <w:rPr>
          <w:sz w:val="20"/>
          <w:szCs w:val="20"/>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w:t>
      </w:r>
      <w:r>
        <w:rPr>
          <w:sz w:val="20"/>
          <w:szCs w:val="20"/>
        </w:rPr>
        <w:t>вођачем, овај доказ доставља наосилац понуде.</w:t>
      </w: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142FFA">
      <w:pPr>
        <w:pStyle w:val="ListParagraph"/>
        <w:tabs>
          <w:tab w:val="left" w:pos="680"/>
        </w:tabs>
        <w:snapToGrid w:val="0"/>
        <w:ind w:left="0"/>
        <w:rPr>
          <w:sz w:val="20"/>
          <w:szCs w:val="20"/>
        </w:rPr>
      </w:pPr>
    </w:p>
    <w:p w:rsidR="00142FFA" w:rsidRDefault="00250E5E">
      <w:pPr>
        <w:pStyle w:val="Standard"/>
        <w:jc w:val="center"/>
      </w:pPr>
      <w:r>
        <w:rPr>
          <w:noProof/>
          <w:sz w:val="20"/>
          <w:szCs w:val="20"/>
          <w:lang w:eastAsia="en-US"/>
        </w:rPr>
        <w:drawing>
          <wp:inline distT="0" distB="0" distL="0" distR="0">
            <wp:extent cx="1244498" cy="1256019"/>
            <wp:effectExtent l="0" t="0" r="0" b="0"/>
            <wp:docPr id="11" name="графика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center"/>
        <w:rPr>
          <w:b/>
          <w:sz w:val="32"/>
          <w:szCs w:val="32"/>
        </w:rPr>
      </w:pPr>
    </w:p>
    <w:p w:rsidR="00142FFA" w:rsidRDefault="00142FFA">
      <w:pPr>
        <w:pStyle w:val="Standard"/>
        <w:jc w:val="center"/>
        <w:rPr>
          <w:b/>
          <w:bCs/>
          <w:sz w:val="28"/>
          <w:szCs w:val="28"/>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jc w:val="center"/>
        <w:rPr>
          <w:b/>
          <w:bCs/>
        </w:rPr>
      </w:pPr>
      <w:r>
        <w:rPr>
          <w:b/>
          <w:bCs/>
        </w:rPr>
        <w:t>ЈАВНО ПРЕДУЗЕЋЕ ЗА ПОДЗЕМНУ ЕКСПЛОАТАЦИЈУ УГЉА</w:t>
      </w:r>
    </w:p>
    <w:p w:rsidR="00142FFA" w:rsidRDefault="00250E5E">
      <w:pPr>
        <w:pStyle w:val="Standard"/>
        <w:spacing w:line="360" w:lineRule="auto"/>
        <w:jc w:val="center"/>
        <w:rPr>
          <w:b/>
          <w:bCs/>
        </w:rPr>
      </w:pPr>
      <w:r>
        <w:rPr>
          <w:b/>
          <w:bCs/>
        </w:rPr>
        <w:t>У РЕСТРУКТУРИРАЊУ</w:t>
      </w:r>
    </w:p>
    <w:p w:rsidR="00142FFA" w:rsidRDefault="00250E5E">
      <w:pPr>
        <w:pStyle w:val="Standard"/>
        <w:spacing w:line="360" w:lineRule="auto"/>
        <w:jc w:val="center"/>
        <w:rPr>
          <w:b/>
          <w:bCs/>
        </w:rPr>
      </w:pPr>
      <w:r>
        <w:rPr>
          <w:b/>
          <w:bCs/>
        </w:rPr>
        <w:t>РЕСАВИЦА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 035/627-512, 627-008</w:t>
      </w:r>
    </w:p>
    <w:p w:rsidR="00142FFA" w:rsidRDefault="00250E5E">
      <w:pPr>
        <w:pStyle w:val="Standard"/>
        <w:spacing w:line="360" w:lineRule="auto"/>
        <w:jc w:val="center"/>
      </w:pPr>
      <w:r>
        <w:rPr>
          <w:b/>
          <w:bCs/>
        </w:rPr>
        <w:t xml:space="preserve">e-mail: </w:t>
      </w:r>
      <w:r>
        <w:rPr>
          <w:b/>
          <w:bCs/>
        </w:rPr>
        <w:t>milan.milovanovic@jppeu.rs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Heading2"/>
        <w:jc w:val="center"/>
      </w:pPr>
      <w:r>
        <w:t>КОНКУРСНА ДОКУМЕНТАЦИЈА</w:t>
      </w:r>
    </w:p>
    <w:p w:rsidR="00142FFA" w:rsidRDefault="00250E5E">
      <w:pPr>
        <w:pStyle w:val="Heading2"/>
        <w:jc w:val="center"/>
      </w:pPr>
      <w:r>
        <w:t>9. ОБРАЗАЦ ТРОШКОВА ПРИПРЕМЕ ПОНУДЕ</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spacing w:val="-1"/>
        </w:rPr>
      </w:pPr>
    </w:p>
    <w:p w:rsidR="00142FFA" w:rsidRDefault="00142FFA">
      <w:pPr>
        <w:pStyle w:val="Standard"/>
        <w:spacing w:line="360" w:lineRule="auto"/>
        <w:jc w:val="center"/>
        <w:rPr>
          <w:b/>
          <w:bCs/>
          <w:spacing w:val="-1"/>
        </w:rPr>
      </w:pPr>
    </w:p>
    <w:tbl>
      <w:tblPr>
        <w:tblW w:w="11348" w:type="dxa"/>
        <w:tblInd w:w="-1414" w:type="dxa"/>
        <w:tblLayout w:type="fixed"/>
        <w:tblCellMar>
          <w:left w:w="10" w:type="dxa"/>
          <w:right w:w="10" w:type="dxa"/>
        </w:tblCellMar>
        <w:tblLook w:val="0000"/>
      </w:tblPr>
      <w:tblGrid>
        <w:gridCol w:w="1461"/>
        <w:gridCol w:w="3835"/>
        <w:gridCol w:w="1852"/>
        <w:gridCol w:w="4200"/>
      </w:tblGrid>
      <w:tr w:rsidR="00142FFA" w:rsidTr="00142FFA">
        <w:tblPrEx>
          <w:tblCellMar>
            <w:top w:w="0" w:type="dxa"/>
            <w:bottom w:w="0" w:type="dxa"/>
          </w:tblCellMar>
        </w:tblPrEx>
        <w:trPr>
          <w:trHeight w:val="798"/>
        </w:trPr>
        <w:tc>
          <w:tcPr>
            <w:tcW w:w="11348" w:type="dxa"/>
            <w:gridSpan w:val="4"/>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rsidR="00142FFA" w:rsidRDefault="00250E5E">
            <w:pPr>
              <w:pStyle w:val="Standard"/>
              <w:snapToGrid w:val="0"/>
              <w:spacing w:line="240" w:lineRule="exact"/>
              <w:jc w:val="center"/>
              <w:rPr>
                <w:sz w:val="22"/>
                <w:szCs w:val="22"/>
              </w:rPr>
            </w:pPr>
            <w:r>
              <w:rPr>
                <w:sz w:val="22"/>
                <w:szCs w:val="22"/>
              </w:rPr>
              <w:lastRenderedPageBreak/>
              <w:t>ОБРАЗАЦ ТРОШКОВА ПРИПРЕМЕ ПОНУДЕ</w:t>
            </w:r>
          </w:p>
          <w:p w:rsidR="00142FFA" w:rsidRDefault="00250E5E">
            <w:pPr>
              <w:pStyle w:val="Standard"/>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142FFA" w:rsidRDefault="00250E5E">
            <w:pPr>
              <w:pStyle w:val="Standard"/>
              <w:spacing w:line="240" w:lineRule="exact"/>
              <w:jc w:val="center"/>
              <w:rPr>
                <w:sz w:val="22"/>
                <w:szCs w:val="22"/>
              </w:rPr>
            </w:pPr>
            <w:r>
              <w:rPr>
                <w:sz w:val="22"/>
                <w:szCs w:val="22"/>
              </w:rPr>
              <w:t xml:space="preserve">Трошкове припреме и </w:t>
            </w:r>
            <w:r>
              <w:rPr>
                <w:sz w:val="22"/>
                <w:szCs w:val="22"/>
              </w:rPr>
              <w:t>подношења понуде сноси искључиво понуђач и не може тражити</w:t>
            </w:r>
          </w:p>
          <w:p w:rsidR="00142FFA" w:rsidRDefault="00250E5E">
            <w:pPr>
              <w:pStyle w:val="Standard"/>
              <w:spacing w:line="240" w:lineRule="exact"/>
              <w:jc w:val="center"/>
              <w:rPr>
                <w:sz w:val="22"/>
                <w:szCs w:val="22"/>
              </w:rPr>
            </w:pPr>
            <w:r>
              <w:rPr>
                <w:sz w:val="22"/>
                <w:szCs w:val="22"/>
              </w:rPr>
              <w:t>од наручиоца накнаду трошкова</w:t>
            </w:r>
          </w:p>
        </w:tc>
      </w:tr>
      <w:tr w:rsidR="00142FFA" w:rsidTr="00142FFA">
        <w:tblPrEx>
          <w:tblCellMar>
            <w:top w:w="0" w:type="dxa"/>
            <w:bottom w:w="0" w:type="dxa"/>
          </w:tblCellMar>
        </w:tblPrEx>
        <w:trPr>
          <w:trHeight w:val="444"/>
        </w:trPr>
        <w:tc>
          <w:tcPr>
            <w:tcW w:w="1461"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spacing w:before="60" w:after="60"/>
              <w:jc w:val="center"/>
              <w:rPr>
                <w:rFonts w:eastAsia="Arial Unicode MS"/>
                <w:sz w:val="22"/>
                <w:szCs w:val="22"/>
              </w:rPr>
            </w:pPr>
            <w:r>
              <w:rPr>
                <w:rFonts w:eastAsia="Arial Unicode MS"/>
                <w:sz w:val="22"/>
                <w:szCs w:val="22"/>
              </w:rPr>
              <w:t>Р.Б.</w:t>
            </w:r>
          </w:p>
        </w:tc>
        <w:tc>
          <w:tcPr>
            <w:tcW w:w="5687"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20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spacing w:line="240" w:lineRule="exact"/>
              <w:jc w:val="center"/>
              <w:rPr>
                <w:rFonts w:eastAsia="Arial Unicode MS"/>
                <w:sz w:val="22"/>
                <w:szCs w:val="22"/>
              </w:rPr>
            </w:pPr>
            <w:r>
              <w:rPr>
                <w:rFonts w:eastAsia="Arial Unicode MS"/>
                <w:sz w:val="22"/>
                <w:szCs w:val="22"/>
              </w:rPr>
              <w:t>ИЗНОС У ДИНАРИМА</w:t>
            </w:r>
          </w:p>
          <w:p w:rsidR="00142FFA" w:rsidRDefault="00250E5E">
            <w:pPr>
              <w:pStyle w:val="Standard"/>
              <w:spacing w:line="240" w:lineRule="exact"/>
              <w:jc w:val="center"/>
              <w:rPr>
                <w:rFonts w:eastAsia="Arial Unicode MS"/>
                <w:sz w:val="22"/>
                <w:szCs w:val="22"/>
              </w:rPr>
            </w:pPr>
            <w:r>
              <w:rPr>
                <w:rFonts w:eastAsia="Arial Unicode MS"/>
                <w:sz w:val="22"/>
                <w:szCs w:val="22"/>
              </w:rPr>
              <w:t xml:space="preserve"> БЕЗ ПОРЕЗА</w:t>
            </w:r>
          </w:p>
          <w:p w:rsidR="00142FFA" w:rsidRDefault="00250E5E">
            <w:pPr>
              <w:pStyle w:val="Standard"/>
              <w:spacing w:line="240" w:lineRule="exact"/>
              <w:jc w:val="center"/>
              <w:rPr>
                <w:rFonts w:eastAsia="Arial Unicode MS"/>
                <w:sz w:val="22"/>
                <w:szCs w:val="22"/>
              </w:rPr>
            </w:pPr>
            <w:r>
              <w:rPr>
                <w:rFonts w:eastAsia="Arial Unicode MS"/>
                <w:sz w:val="22"/>
                <w:szCs w:val="22"/>
              </w:rPr>
              <w:t xml:space="preserve"> НА ДОДАТУ ВРЕДНОСТ</w:t>
            </w:r>
          </w:p>
        </w:tc>
      </w:tr>
      <w:tr w:rsidR="00142FFA" w:rsidTr="00142FFA">
        <w:tblPrEx>
          <w:tblCellMar>
            <w:top w:w="0" w:type="dxa"/>
            <w:bottom w:w="0" w:type="dxa"/>
          </w:tblCellMar>
        </w:tblPrEx>
        <w:trPr>
          <w:trHeight w:val="492"/>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1.</w:t>
            </w:r>
          </w:p>
          <w:p w:rsidR="00142FFA" w:rsidRDefault="00142FFA">
            <w:pPr>
              <w:pStyle w:val="Standard"/>
              <w:jc w:val="center"/>
              <w:rPr>
                <w:rFonts w:eastAsia="Arial Unicode MS"/>
                <w:sz w:val="22"/>
                <w:szCs w:val="22"/>
                <w:lang w:val="ru-RU"/>
              </w:rPr>
            </w:pP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r>
      <w:tr w:rsidR="00142FFA" w:rsidTr="00142FFA">
        <w:tblPrEx>
          <w:tblCellMar>
            <w:top w:w="0" w:type="dxa"/>
            <w:bottom w:w="0" w:type="dxa"/>
          </w:tblCellMar>
        </w:tblPrEx>
        <w:trPr>
          <w:trHeight w:val="336"/>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2.</w:t>
            </w:r>
          </w:p>
          <w:p w:rsidR="00142FFA" w:rsidRDefault="00142FFA">
            <w:pPr>
              <w:pStyle w:val="Standard"/>
              <w:jc w:val="center"/>
              <w:rPr>
                <w:rFonts w:eastAsia="Arial Unicode MS"/>
                <w:sz w:val="22"/>
                <w:szCs w:val="22"/>
                <w:lang w:val="ru-RU"/>
              </w:rPr>
            </w:pP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r>
      <w:tr w:rsidR="00142FFA" w:rsidTr="00142FFA">
        <w:tblPrEx>
          <w:tblCellMar>
            <w:top w:w="0" w:type="dxa"/>
            <w:bottom w:w="0" w:type="dxa"/>
          </w:tblCellMar>
        </w:tblPrEx>
        <w:trPr>
          <w:trHeight w:val="396"/>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3.</w:t>
            </w:r>
          </w:p>
          <w:p w:rsidR="00142FFA" w:rsidRDefault="00142FFA">
            <w:pPr>
              <w:pStyle w:val="Standard"/>
              <w:jc w:val="center"/>
              <w:rPr>
                <w:rFonts w:eastAsia="Arial Unicode MS"/>
                <w:sz w:val="22"/>
                <w:szCs w:val="22"/>
                <w:lang w:val="ru-RU"/>
              </w:rPr>
            </w:pP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r>
      <w:tr w:rsidR="00142FFA" w:rsidTr="00142FFA">
        <w:tblPrEx>
          <w:tblCellMar>
            <w:top w:w="0" w:type="dxa"/>
            <w:bottom w:w="0" w:type="dxa"/>
          </w:tblCellMar>
        </w:tblPrEx>
        <w:trPr>
          <w:trHeight w:val="444"/>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4.</w:t>
            </w:r>
          </w:p>
          <w:p w:rsidR="00142FFA" w:rsidRDefault="00142FFA">
            <w:pPr>
              <w:pStyle w:val="Standard"/>
              <w:jc w:val="center"/>
              <w:rPr>
                <w:rFonts w:eastAsia="Arial Unicode MS"/>
                <w:sz w:val="22"/>
                <w:szCs w:val="22"/>
                <w:lang w:val="ru-RU"/>
              </w:rPr>
            </w:pP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r>
      <w:tr w:rsidR="00142FFA" w:rsidTr="00142FFA">
        <w:tblPrEx>
          <w:tblCellMar>
            <w:top w:w="0" w:type="dxa"/>
            <w:bottom w:w="0" w:type="dxa"/>
          </w:tblCellMar>
        </w:tblPrEx>
        <w:trPr>
          <w:trHeight w:val="492"/>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5.</w:t>
            </w:r>
          </w:p>
          <w:p w:rsidR="00142FFA" w:rsidRDefault="00142FFA">
            <w:pPr>
              <w:pStyle w:val="Standard"/>
              <w:jc w:val="center"/>
              <w:rPr>
                <w:rFonts w:eastAsia="Arial Unicode MS"/>
                <w:sz w:val="22"/>
                <w:szCs w:val="22"/>
                <w:lang w:val="ru-RU"/>
              </w:rPr>
            </w:pP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r>
      <w:tr w:rsidR="00142FFA" w:rsidTr="00142FFA">
        <w:tblPrEx>
          <w:tblCellMar>
            <w:top w:w="0" w:type="dxa"/>
            <w:bottom w:w="0" w:type="dxa"/>
          </w:tblCellMar>
        </w:tblPrEx>
        <w:trPr>
          <w:trHeight w:val="516"/>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6.</w:t>
            </w:r>
          </w:p>
          <w:p w:rsidR="00142FFA" w:rsidRDefault="00142FFA">
            <w:pPr>
              <w:pStyle w:val="Standard"/>
              <w:jc w:val="center"/>
              <w:rPr>
                <w:rFonts w:eastAsia="Arial Unicode MS"/>
                <w:sz w:val="22"/>
                <w:szCs w:val="22"/>
                <w:lang w:val="ru-RU"/>
              </w:rPr>
            </w:pP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p w:rsidR="00142FFA" w:rsidRDefault="00142FFA">
            <w:pPr>
              <w:pStyle w:val="Standard"/>
              <w:jc w:val="both"/>
              <w:rPr>
                <w:rFonts w:eastAsia="Arial Unicode MS"/>
                <w:sz w:val="22"/>
                <w:szCs w:val="22"/>
                <w:lang w:val="ru-RU"/>
              </w:rPr>
            </w:pPr>
          </w:p>
        </w:tc>
      </w:tr>
      <w:tr w:rsidR="00142FFA" w:rsidTr="00142FFA">
        <w:tblPrEx>
          <w:tblCellMar>
            <w:top w:w="0" w:type="dxa"/>
            <w:bottom w:w="0" w:type="dxa"/>
          </w:tblCellMar>
        </w:tblPrEx>
        <w:trPr>
          <w:trHeight w:val="516"/>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7.</w:t>
            </w: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tc>
      </w:tr>
      <w:tr w:rsidR="00142FFA" w:rsidTr="00142FFA">
        <w:tblPrEx>
          <w:tblCellMar>
            <w:top w:w="0" w:type="dxa"/>
            <w:bottom w:w="0" w:type="dxa"/>
          </w:tblCellMar>
        </w:tblPrEx>
        <w:trPr>
          <w:trHeight w:val="516"/>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8.</w:t>
            </w: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tc>
      </w:tr>
      <w:tr w:rsidR="00142FFA" w:rsidTr="00142FFA">
        <w:tblPrEx>
          <w:tblCellMar>
            <w:top w:w="0" w:type="dxa"/>
            <w:bottom w:w="0" w:type="dxa"/>
          </w:tblCellMar>
        </w:tblPrEx>
        <w:trPr>
          <w:trHeight w:val="516"/>
        </w:trPr>
        <w:tc>
          <w:tcPr>
            <w:tcW w:w="14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jc w:val="center"/>
              <w:rPr>
                <w:rFonts w:eastAsia="Arial Unicode MS"/>
                <w:sz w:val="22"/>
                <w:szCs w:val="22"/>
                <w:lang w:val="ru-RU"/>
              </w:rPr>
            </w:pPr>
            <w:r>
              <w:rPr>
                <w:rFonts w:eastAsia="Arial Unicode MS"/>
                <w:sz w:val="22"/>
                <w:szCs w:val="22"/>
                <w:lang w:val="ru-RU"/>
              </w:rPr>
              <w:t>9.</w:t>
            </w:r>
          </w:p>
        </w:tc>
        <w:tc>
          <w:tcPr>
            <w:tcW w:w="568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jc w:val="both"/>
              <w:rPr>
                <w:rFonts w:eastAsia="Arial Unicode MS"/>
                <w:sz w:val="22"/>
                <w:szCs w:val="22"/>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tc>
      </w:tr>
      <w:tr w:rsidR="00142FFA" w:rsidTr="00142FFA">
        <w:tblPrEx>
          <w:tblCellMar>
            <w:top w:w="0" w:type="dxa"/>
            <w:bottom w:w="0" w:type="dxa"/>
          </w:tblCellMar>
        </w:tblPrEx>
        <w:trPr>
          <w:trHeight w:val="216"/>
        </w:trPr>
        <w:tc>
          <w:tcPr>
            <w:tcW w:w="7148"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tabs>
                <w:tab w:val="left" w:pos="1373"/>
              </w:tabs>
              <w:snapToGrid w:val="0"/>
              <w:spacing w:before="60" w:after="60"/>
              <w:rPr>
                <w:rFonts w:eastAsia="Arial Unicode MS"/>
                <w:sz w:val="22"/>
                <w:szCs w:val="22"/>
              </w:rPr>
            </w:pPr>
            <w:r>
              <w:rPr>
                <w:rFonts w:eastAsia="Arial Unicode MS"/>
                <w:sz w:val="22"/>
                <w:szCs w:val="22"/>
              </w:rPr>
              <w:t>Укупан износ трошкова без пореза на додату вредност</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rPr>
                <w:rFonts w:eastAsia="Arial Unicode MS"/>
                <w:sz w:val="22"/>
                <w:szCs w:val="22"/>
                <w:lang w:val="ru-RU"/>
              </w:rPr>
            </w:pPr>
          </w:p>
        </w:tc>
      </w:tr>
      <w:tr w:rsidR="00142FFA" w:rsidTr="00142FFA">
        <w:tblPrEx>
          <w:tblCellMar>
            <w:top w:w="0" w:type="dxa"/>
            <w:bottom w:w="0" w:type="dxa"/>
          </w:tblCellMar>
        </w:tblPrEx>
        <w:trPr>
          <w:trHeight w:val="504"/>
        </w:trPr>
        <w:tc>
          <w:tcPr>
            <w:tcW w:w="7148"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142FFA" w:rsidRDefault="00250E5E">
            <w:pPr>
              <w:pStyle w:val="Standard"/>
              <w:snapToGrid w:val="0"/>
              <w:rPr>
                <w:rFonts w:eastAsia="Arial Unicode MS"/>
                <w:sz w:val="22"/>
                <w:szCs w:val="22"/>
              </w:rPr>
            </w:pPr>
            <w:r>
              <w:rPr>
                <w:rFonts w:eastAsia="Arial Unicode MS"/>
                <w:sz w:val="22"/>
                <w:szCs w:val="22"/>
              </w:rPr>
              <w:t>Укупан износ трошкова са порезом на додату вредност</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42FFA" w:rsidRDefault="00142FFA">
            <w:pPr>
              <w:pStyle w:val="Standard"/>
              <w:snapToGrid w:val="0"/>
              <w:ind w:right="510"/>
              <w:jc w:val="center"/>
              <w:rPr>
                <w:rFonts w:eastAsia="Arial Unicode MS"/>
                <w:sz w:val="22"/>
                <w:szCs w:val="22"/>
                <w:lang w:val="ru-RU"/>
              </w:rPr>
            </w:pPr>
          </w:p>
        </w:tc>
      </w:tr>
      <w:tr w:rsidR="00142FFA" w:rsidTr="00142FFA">
        <w:tblPrEx>
          <w:tblCellMar>
            <w:top w:w="0" w:type="dxa"/>
            <w:bottom w:w="0" w:type="dxa"/>
          </w:tblCellMar>
        </w:tblPrEx>
        <w:trPr>
          <w:trHeight w:val="1002"/>
        </w:trPr>
        <w:tc>
          <w:tcPr>
            <w:tcW w:w="5296" w:type="dxa"/>
            <w:gridSpan w:val="2"/>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rsidR="00142FFA" w:rsidRDefault="00250E5E">
            <w:pPr>
              <w:pStyle w:val="Standard"/>
              <w:snapToGrid w:val="0"/>
              <w:jc w:val="center"/>
              <w:rPr>
                <w:sz w:val="22"/>
                <w:szCs w:val="22"/>
              </w:rPr>
            </w:pPr>
            <w:r>
              <w:rPr>
                <w:sz w:val="22"/>
                <w:szCs w:val="22"/>
              </w:rPr>
              <w:t>Датум:______________</w:t>
            </w:r>
          </w:p>
        </w:tc>
        <w:tc>
          <w:tcPr>
            <w:tcW w:w="6052"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rsidR="00142FFA" w:rsidRDefault="00250E5E">
            <w:pPr>
              <w:pStyle w:val="Standard"/>
              <w:tabs>
                <w:tab w:val="left" w:pos="5670"/>
              </w:tabs>
              <w:snapToGrid w:val="0"/>
              <w:spacing w:before="20" w:after="20"/>
              <w:ind w:right="125"/>
              <w:jc w:val="center"/>
            </w:pPr>
            <w:r>
              <w:rPr>
                <w:sz w:val="22"/>
                <w:szCs w:val="22"/>
                <w:u w:val="single"/>
              </w:rPr>
              <w:t>Потписи одговорних лица</w:t>
            </w:r>
            <w:r>
              <w:rPr>
                <w:sz w:val="22"/>
                <w:szCs w:val="22"/>
              </w:rPr>
              <w:t>:</w:t>
            </w:r>
          </w:p>
          <w:p w:rsidR="00142FFA" w:rsidRDefault="00250E5E">
            <w:pPr>
              <w:pStyle w:val="Standard"/>
              <w:tabs>
                <w:tab w:val="left" w:pos="5670"/>
              </w:tabs>
              <w:spacing w:before="20" w:after="20"/>
              <w:ind w:right="125"/>
              <w:jc w:val="center"/>
              <w:rPr>
                <w:sz w:val="22"/>
                <w:szCs w:val="22"/>
              </w:rPr>
            </w:pPr>
            <w:r>
              <w:rPr>
                <w:sz w:val="22"/>
                <w:szCs w:val="22"/>
              </w:rPr>
              <w:t xml:space="preserve">                                                                </w:t>
            </w:r>
            <w:r>
              <w:rPr>
                <w:sz w:val="22"/>
                <w:szCs w:val="22"/>
              </w:rPr>
              <w:t xml:space="preserve">                                                       _________________________________</w:t>
            </w:r>
          </w:p>
          <w:p w:rsidR="00142FFA" w:rsidRDefault="00250E5E">
            <w:pPr>
              <w:pStyle w:val="Standard"/>
              <w:tabs>
                <w:tab w:val="left" w:pos="5670"/>
              </w:tabs>
              <w:spacing w:before="20" w:after="20"/>
              <w:ind w:right="125"/>
              <w:jc w:val="center"/>
              <w:rPr>
                <w:sz w:val="22"/>
                <w:szCs w:val="22"/>
              </w:rPr>
            </w:pPr>
            <w:r>
              <w:rPr>
                <w:sz w:val="22"/>
                <w:szCs w:val="22"/>
              </w:rPr>
              <w:t>Понуђач који наступа самостално</w:t>
            </w:r>
          </w:p>
          <w:p w:rsidR="00142FFA" w:rsidRDefault="00250E5E">
            <w:pPr>
              <w:pStyle w:val="Standard"/>
              <w:tabs>
                <w:tab w:val="left" w:pos="5670"/>
              </w:tabs>
              <w:spacing w:before="20" w:after="20"/>
              <w:ind w:right="125"/>
              <w:jc w:val="center"/>
              <w:rPr>
                <w:sz w:val="22"/>
                <w:szCs w:val="22"/>
              </w:rPr>
            </w:pPr>
            <w:r>
              <w:rPr>
                <w:sz w:val="22"/>
                <w:szCs w:val="22"/>
              </w:rPr>
              <w:t xml:space="preserve">                                                                                                                        _______________</w:t>
            </w:r>
            <w:r>
              <w:rPr>
                <w:sz w:val="22"/>
                <w:szCs w:val="22"/>
              </w:rPr>
              <w:t>__________________</w:t>
            </w:r>
          </w:p>
          <w:p w:rsidR="00142FFA" w:rsidRDefault="00250E5E">
            <w:pPr>
              <w:pStyle w:val="Standard"/>
              <w:tabs>
                <w:tab w:val="left" w:pos="5670"/>
              </w:tabs>
              <w:spacing w:before="20" w:after="20"/>
              <w:ind w:right="125"/>
              <w:jc w:val="center"/>
              <w:rPr>
                <w:sz w:val="22"/>
                <w:szCs w:val="22"/>
              </w:rPr>
            </w:pPr>
            <w:r>
              <w:rPr>
                <w:sz w:val="22"/>
                <w:szCs w:val="22"/>
              </w:rPr>
              <w:t>Подизвођач/Члан групе понуђача</w:t>
            </w:r>
          </w:p>
          <w:p w:rsidR="00142FFA" w:rsidRDefault="00142FFA">
            <w:pPr>
              <w:pStyle w:val="Standard"/>
              <w:tabs>
                <w:tab w:val="left" w:pos="5670"/>
              </w:tabs>
              <w:spacing w:before="20" w:after="20"/>
              <w:ind w:right="125"/>
              <w:jc w:val="center"/>
              <w:rPr>
                <w:sz w:val="22"/>
                <w:szCs w:val="22"/>
              </w:rPr>
            </w:pPr>
          </w:p>
          <w:p w:rsidR="00142FFA" w:rsidRDefault="00250E5E">
            <w:pPr>
              <w:pStyle w:val="Standard"/>
              <w:tabs>
                <w:tab w:val="left" w:pos="5670"/>
              </w:tabs>
              <w:spacing w:before="20" w:after="20"/>
              <w:ind w:right="125"/>
              <w:jc w:val="center"/>
              <w:rPr>
                <w:sz w:val="22"/>
                <w:szCs w:val="22"/>
              </w:rPr>
            </w:pPr>
            <w:r>
              <w:rPr>
                <w:sz w:val="22"/>
                <w:szCs w:val="22"/>
              </w:rPr>
              <w:t>__________________________________</w:t>
            </w:r>
          </w:p>
          <w:p w:rsidR="00142FFA" w:rsidRDefault="00250E5E">
            <w:pPr>
              <w:pStyle w:val="Standard"/>
              <w:tabs>
                <w:tab w:val="left" w:pos="5670"/>
              </w:tabs>
              <w:spacing w:before="20" w:after="20"/>
              <w:ind w:right="125"/>
              <w:jc w:val="center"/>
              <w:rPr>
                <w:sz w:val="22"/>
                <w:szCs w:val="22"/>
              </w:rPr>
            </w:pPr>
            <w:r>
              <w:rPr>
                <w:sz w:val="22"/>
                <w:szCs w:val="22"/>
              </w:rPr>
              <w:t xml:space="preserve">Подизвођач/Члан групе понуђача  </w:t>
            </w:r>
          </w:p>
          <w:p w:rsidR="00142FFA" w:rsidRDefault="00250E5E">
            <w:pPr>
              <w:pStyle w:val="Standard"/>
              <w:tabs>
                <w:tab w:val="left" w:pos="5670"/>
              </w:tabs>
              <w:spacing w:before="20" w:after="20"/>
              <w:ind w:right="125"/>
              <w:jc w:val="center"/>
              <w:rPr>
                <w:sz w:val="22"/>
                <w:szCs w:val="22"/>
              </w:rPr>
            </w:pPr>
            <w:r>
              <w:rPr>
                <w:sz w:val="22"/>
                <w:szCs w:val="22"/>
              </w:rPr>
              <w:t xml:space="preserve">                                                                                                                     </w:t>
            </w:r>
            <w:r>
              <w:rPr>
                <w:sz w:val="22"/>
                <w:szCs w:val="22"/>
              </w:rPr>
              <w:t>_________________________________</w:t>
            </w:r>
          </w:p>
          <w:p w:rsidR="00142FFA" w:rsidRDefault="00250E5E">
            <w:pPr>
              <w:pStyle w:val="Standard"/>
              <w:tabs>
                <w:tab w:val="left" w:pos="5670"/>
              </w:tabs>
              <w:spacing w:before="20" w:after="20"/>
              <w:ind w:right="125"/>
              <w:jc w:val="center"/>
              <w:rPr>
                <w:sz w:val="22"/>
                <w:szCs w:val="22"/>
              </w:rPr>
            </w:pPr>
            <w:r>
              <w:rPr>
                <w:sz w:val="22"/>
                <w:szCs w:val="22"/>
              </w:rPr>
              <w:t>Подизвођач/Члан групе понуђача</w:t>
            </w:r>
          </w:p>
          <w:p w:rsidR="00142FFA" w:rsidRDefault="00142FFA">
            <w:pPr>
              <w:pStyle w:val="Standard"/>
              <w:jc w:val="center"/>
              <w:rPr>
                <w:rFonts w:eastAsia="Arial Unicode MS"/>
                <w:sz w:val="22"/>
                <w:szCs w:val="22"/>
              </w:rPr>
            </w:pPr>
          </w:p>
        </w:tc>
      </w:tr>
    </w:tbl>
    <w:p w:rsidR="00142FFA" w:rsidRDefault="00142FFA">
      <w:pPr>
        <w:pStyle w:val="Standard"/>
      </w:pPr>
    </w:p>
    <w:p w:rsidR="00142FFA" w:rsidRDefault="00250E5E">
      <w:pPr>
        <w:pStyle w:val="Standard"/>
        <w:rPr>
          <w:bCs/>
          <w:spacing w:val="-1"/>
        </w:rPr>
      </w:pPr>
      <w:r>
        <w:rPr>
          <w:bCs/>
          <w:spacing w:val="-1"/>
        </w:rPr>
        <w:t xml:space="preserve">         </w:t>
      </w:r>
    </w:p>
    <w:p w:rsidR="00142FFA" w:rsidRDefault="00250E5E">
      <w:pPr>
        <w:pStyle w:val="Standard"/>
        <w:rPr>
          <w:bCs/>
          <w:spacing w:val="-1"/>
        </w:rPr>
      </w:pPr>
      <w:r>
        <w:rPr>
          <w:bCs/>
          <w:spacing w:val="-1"/>
        </w:rPr>
        <w:t xml:space="preserve"> Понуђач се изјашњава за повраћај наведених трошкова       ДА        НЕ</w:t>
      </w:r>
    </w:p>
    <w:p w:rsidR="00142FFA" w:rsidRDefault="00250E5E">
      <w:pPr>
        <w:pStyle w:val="Standard"/>
      </w:pPr>
      <w:r>
        <w:rPr>
          <w:bCs/>
          <w:spacing w:val="-1"/>
        </w:rPr>
        <w:t xml:space="preserve">                                                       (заокружити понуђено да или не)</w:t>
      </w:r>
    </w:p>
    <w:p w:rsidR="00142FFA" w:rsidRDefault="00142FFA">
      <w:pPr>
        <w:pStyle w:val="Standard"/>
        <w:rPr>
          <w:bCs/>
          <w:spacing w:val="-1"/>
        </w:rPr>
      </w:pPr>
    </w:p>
    <w:p w:rsidR="00142FFA" w:rsidRDefault="00142FFA">
      <w:pPr>
        <w:pStyle w:val="Standard"/>
        <w:rPr>
          <w:bCs/>
          <w:spacing w:val="-1"/>
        </w:rPr>
      </w:pPr>
    </w:p>
    <w:p w:rsidR="00142FFA" w:rsidRDefault="00250E5E">
      <w:pPr>
        <w:pStyle w:val="Standard"/>
      </w:pPr>
      <w:r>
        <w:rPr>
          <w:bCs/>
          <w:spacing w:val="-1"/>
        </w:rPr>
        <w:t xml:space="preserve">Место и датум: </w:t>
      </w:r>
      <w:r>
        <w:rPr>
          <w:bCs/>
          <w:spacing w:val="-1"/>
        </w:rPr>
        <w:t xml:space="preserve">                                                                      Потпис овлашћеног лица</w:t>
      </w:r>
    </w:p>
    <w:p w:rsidR="00142FFA" w:rsidRDefault="00250E5E">
      <w:pPr>
        <w:pStyle w:val="Standard"/>
      </w:pPr>
      <w:r>
        <w:rPr>
          <w:bCs/>
          <w:spacing w:val="-1"/>
        </w:rPr>
        <w:t xml:space="preserve">                                                                                                  ________________                                       </w:t>
      </w:r>
    </w:p>
    <w:p w:rsidR="00142FFA" w:rsidRDefault="00142FFA">
      <w:pPr>
        <w:pStyle w:val="Standard"/>
        <w:jc w:val="center"/>
        <w:rPr>
          <w:bCs/>
          <w:spacing w:val="-1"/>
        </w:rPr>
      </w:pPr>
    </w:p>
    <w:p w:rsidR="00142FFA" w:rsidRDefault="00142FFA">
      <w:pPr>
        <w:pStyle w:val="Standard"/>
        <w:jc w:val="center"/>
        <w:rPr>
          <w:lang w:val="en-GB"/>
        </w:rP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142FFA">
      <w:pPr>
        <w:pStyle w:val="Standard"/>
        <w:jc w:val="center"/>
      </w:pPr>
    </w:p>
    <w:p w:rsidR="00142FFA" w:rsidRDefault="00250E5E">
      <w:pPr>
        <w:pStyle w:val="Standard"/>
        <w:jc w:val="center"/>
      </w:pPr>
      <w:r>
        <w:rPr>
          <w:noProof/>
          <w:lang w:eastAsia="en-US"/>
        </w:rPr>
        <w:drawing>
          <wp:inline distT="0" distB="0" distL="0" distR="0">
            <wp:extent cx="1244498" cy="1256019"/>
            <wp:effectExtent l="0" t="0" r="0" b="0"/>
            <wp:docPr id="12" name="графика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both"/>
      </w:pPr>
    </w:p>
    <w:p w:rsidR="00142FFA" w:rsidRDefault="00142FFA">
      <w:pPr>
        <w:pStyle w:val="Standard"/>
        <w:jc w:val="center"/>
        <w:rPr>
          <w:b/>
          <w:bCs/>
          <w:sz w:val="28"/>
          <w:szCs w:val="28"/>
        </w:rPr>
      </w:pPr>
    </w:p>
    <w:p w:rsidR="00142FFA" w:rsidRDefault="00142FFA">
      <w:pPr>
        <w:pStyle w:val="Standard"/>
        <w:jc w:val="center"/>
        <w:rPr>
          <w:b/>
          <w:bCs/>
          <w:sz w:val="28"/>
          <w:szCs w:val="28"/>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Standard"/>
        <w:jc w:val="center"/>
        <w:rPr>
          <w:b/>
          <w:bCs/>
        </w:rPr>
      </w:pPr>
      <w:r>
        <w:rPr>
          <w:b/>
          <w:bCs/>
        </w:rPr>
        <w:t>ЈАВНО ПРЕДУЗЕЋЕ ЗА ПОДЗЕМНУ ЕКСПЛОАТАЦИЈУ УГЉА</w:t>
      </w:r>
    </w:p>
    <w:p w:rsidR="00142FFA" w:rsidRDefault="00250E5E">
      <w:pPr>
        <w:pStyle w:val="Standard"/>
        <w:spacing w:line="360" w:lineRule="auto"/>
        <w:jc w:val="center"/>
      </w:pPr>
      <w:r>
        <w:rPr>
          <w:b/>
          <w:bCs/>
        </w:rPr>
        <w:t>ПЕТРА ЖАЛЦА 2, 35237 РЕСАВИЦА</w:t>
      </w:r>
    </w:p>
    <w:p w:rsidR="00142FFA" w:rsidRDefault="00250E5E">
      <w:pPr>
        <w:pStyle w:val="Standard"/>
        <w:spacing w:line="360" w:lineRule="auto"/>
        <w:jc w:val="center"/>
      </w:pPr>
      <w:r>
        <w:rPr>
          <w:b/>
          <w:bCs/>
        </w:rPr>
        <w:t>Телефон: 035/627-512, 627-009</w:t>
      </w:r>
    </w:p>
    <w:p w:rsidR="00142FFA" w:rsidRDefault="00250E5E">
      <w:pPr>
        <w:pStyle w:val="Standard"/>
        <w:spacing w:line="360" w:lineRule="auto"/>
        <w:jc w:val="center"/>
      </w:pPr>
      <w:r>
        <w:rPr>
          <w:b/>
          <w:bCs/>
        </w:rPr>
        <w:t>Телефаx: 035/627-512, 627-008</w:t>
      </w:r>
    </w:p>
    <w:p w:rsidR="00142FFA" w:rsidRDefault="00250E5E">
      <w:pPr>
        <w:pStyle w:val="Standard"/>
        <w:spacing w:line="360" w:lineRule="auto"/>
        <w:jc w:val="center"/>
      </w:pPr>
      <w:r>
        <w:rPr>
          <w:b/>
          <w:bCs/>
        </w:rPr>
        <w:t>e-mail: milan.milovanovic@jppeu.rs</w:t>
      </w:r>
    </w:p>
    <w:p w:rsidR="00142FFA" w:rsidRDefault="00250E5E">
      <w:pPr>
        <w:pStyle w:val="Standard"/>
        <w:spacing w:line="360" w:lineRule="auto"/>
        <w:jc w:val="center"/>
        <w:rPr>
          <w:b/>
          <w:bCs/>
        </w:rPr>
      </w:pPr>
      <w:r>
        <w:rPr>
          <w:b/>
          <w:bCs/>
        </w:rPr>
        <w:t>www.jppeu.rs</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250E5E">
      <w:pPr>
        <w:pStyle w:val="Heading2"/>
        <w:jc w:val="center"/>
      </w:pPr>
      <w:r>
        <w:t>КОНКУРСНА ДОКУМЕНТАЦИЈА</w:t>
      </w:r>
    </w:p>
    <w:p w:rsidR="00142FFA" w:rsidRDefault="00250E5E">
      <w:pPr>
        <w:pStyle w:val="Heading2"/>
        <w:jc w:val="center"/>
      </w:pPr>
      <w:r>
        <w:t>10. ИЗЈАВА О НЕЗАВИСНОЈ ПОНУДИ</w:t>
      </w: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spacing w:line="360" w:lineRule="auto"/>
        <w:jc w:val="center"/>
        <w:rPr>
          <w:b/>
          <w:bCs/>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250E5E">
      <w:pPr>
        <w:pStyle w:val="Standard"/>
        <w:rPr>
          <w:b/>
          <w:bCs/>
          <w:spacing w:val="-1"/>
          <w:sz w:val="28"/>
          <w:szCs w:val="28"/>
        </w:rPr>
      </w:pPr>
      <w:r>
        <w:rPr>
          <w:b/>
          <w:bCs/>
          <w:spacing w:val="-1"/>
          <w:sz w:val="28"/>
          <w:szCs w:val="28"/>
        </w:rPr>
        <w:t>Назив понуђача:________________________________________________________</w:t>
      </w:r>
    </w:p>
    <w:p w:rsidR="00142FFA" w:rsidRDefault="00250E5E">
      <w:pPr>
        <w:pStyle w:val="Standard"/>
      </w:pPr>
      <w:r>
        <w:t>Седиште и адреса:__________________________________________________________________________________________________________________________________________</w:t>
      </w:r>
    </w:p>
    <w:p w:rsidR="00142FFA" w:rsidRDefault="00250E5E">
      <w:pPr>
        <w:pStyle w:val="Standard"/>
        <w:jc w:val="center"/>
        <w:rPr>
          <w:bCs/>
          <w:spacing w:val="-1"/>
        </w:rPr>
      </w:pPr>
      <w:r>
        <w:rPr>
          <w:bCs/>
          <w:spacing w:val="-1"/>
        </w:rPr>
        <w:t>Телефон/ Фаx:_____</w:t>
      </w:r>
      <w:r>
        <w:rPr>
          <w:bCs/>
          <w:spacing w:val="-1"/>
        </w:rPr>
        <w:t>________________________________________________________</w:t>
      </w: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250E5E">
      <w:pPr>
        <w:pStyle w:val="Standard"/>
        <w:jc w:val="center"/>
        <w:rPr>
          <w:b/>
          <w:bCs/>
          <w:spacing w:val="-1"/>
          <w:sz w:val="28"/>
          <w:szCs w:val="28"/>
        </w:rPr>
      </w:pPr>
      <w:r>
        <w:rPr>
          <w:b/>
          <w:bCs/>
          <w:spacing w:val="-1"/>
          <w:sz w:val="28"/>
          <w:szCs w:val="28"/>
        </w:rPr>
        <w:t>Изјава о независној понуди</w:t>
      </w:r>
    </w:p>
    <w:p w:rsidR="00142FFA" w:rsidRDefault="00142FFA">
      <w:pPr>
        <w:pStyle w:val="Standard"/>
        <w:jc w:val="center"/>
        <w:rPr>
          <w:b/>
          <w:bCs/>
          <w:spacing w:val="-1"/>
          <w:sz w:val="28"/>
          <w:szCs w:val="28"/>
        </w:rPr>
      </w:pPr>
    </w:p>
    <w:p w:rsidR="00142FFA" w:rsidRDefault="00250E5E">
      <w:pPr>
        <w:pStyle w:val="Standard"/>
        <w:rPr>
          <w:b/>
          <w:bCs/>
          <w:spacing w:val="-1"/>
          <w:sz w:val="28"/>
          <w:szCs w:val="28"/>
        </w:rPr>
      </w:pPr>
      <w:r>
        <w:rPr>
          <w:b/>
          <w:bCs/>
          <w:spacing w:val="-1"/>
          <w:sz w:val="28"/>
          <w:szCs w:val="28"/>
        </w:rPr>
        <w:t xml:space="preserve">  Овим неопозиво, под пуном материјалном и кривичном одговорношћу</w:t>
      </w:r>
    </w:p>
    <w:p w:rsidR="00142FFA" w:rsidRDefault="00250E5E">
      <w:pPr>
        <w:pStyle w:val="Standard"/>
      </w:pPr>
      <w:r>
        <w:rPr>
          <w:b/>
          <w:bCs/>
          <w:spacing w:val="-1"/>
          <w:sz w:val="28"/>
          <w:szCs w:val="28"/>
        </w:rPr>
        <w:t xml:space="preserve">   изјављујемо да смо понуду по јавној набавци мале вредности бр.  13/20   поднели независно, без </w:t>
      </w:r>
      <w:r>
        <w:rPr>
          <w:b/>
          <w:bCs/>
          <w:spacing w:val="-1"/>
          <w:sz w:val="28"/>
          <w:szCs w:val="28"/>
        </w:rPr>
        <w:t>договора са другим понуђачима или заинтересованим лицима.</w:t>
      </w:r>
    </w:p>
    <w:p w:rsidR="00142FFA" w:rsidRDefault="00250E5E">
      <w:pPr>
        <w:pStyle w:val="Standard"/>
        <w:rPr>
          <w:b/>
          <w:bCs/>
          <w:spacing w:val="-1"/>
          <w:sz w:val="28"/>
          <w:szCs w:val="28"/>
        </w:rPr>
      </w:pPr>
      <w:r>
        <w:rPr>
          <w:b/>
          <w:bCs/>
          <w:spacing w:val="-1"/>
          <w:sz w:val="28"/>
          <w:szCs w:val="28"/>
        </w:rPr>
        <w:t>лицима.</w:t>
      </w:r>
    </w:p>
    <w:p w:rsidR="00142FFA" w:rsidRDefault="00142FFA">
      <w:pPr>
        <w:pStyle w:val="Standard"/>
        <w:jc w:val="center"/>
        <w:rPr>
          <w:b/>
          <w:bCs/>
          <w:spacing w:val="-1"/>
          <w:sz w:val="28"/>
          <w:szCs w:val="28"/>
        </w:rPr>
      </w:pPr>
    </w:p>
    <w:p w:rsidR="00142FFA" w:rsidRDefault="00142FFA">
      <w:pPr>
        <w:pStyle w:val="Standard"/>
        <w:jc w:val="center"/>
        <w:rPr>
          <w:b/>
          <w:bCs/>
          <w:spacing w:val="-1"/>
          <w:sz w:val="28"/>
          <w:szCs w:val="28"/>
        </w:rPr>
      </w:pPr>
    </w:p>
    <w:p w:rsidR="00142FFA" w:rsidRDefault="00142FFA">
      <w:pPr>
        <w:pStyle w:val="Standard"/>
        <w:jc w:val="center"/>
        <w:rPr>
          <w:b/>
          <w:bCs/>
          <w:spacing w:val="-1"/>
          <w:sz w:val="28"/>
          <w:szCs w:val="28"/>
        </w:rPr>
      </w:pPr>
    </w:p>
    <w:p w:rsidR="00142FFA" w:rsidRDefault="00142FFA">
      <w:pPr>
        <w:pStyle w:val="Standard"/>
        <w:jc w:val="center"/>
        <w:rPr>
          <w:spacing w:val="-1"/>
          <w:sz w:val="28"/>
          <w:szCs w:val="28"/>
        </w:rPr>
      </w:pPr>
    </w:p>
    <w:p w:rsidR="00142FFA" w:rsidRDefault="00142FFA">
      <w:pPr>
        <w:pStyle w:val="Standard"/>
        <w:jc w:val="center"/>
        <w:rPr>
          <w:spacing w:val="-1"/>
          <w:sz w:val="28"/>
          <w:szCs w:val="28"/>
        </w:rPr>
      </w:pPr>
    </w:p>
    <w:p w:rsidR="00142FFA" w:rsidRDefault="00142FFA">
      <w:pPr>
        <w:pStyle w:val="Standard"/>
        <w:jc w:val="center"/>
        <w:rPr>
          <w:spacing w:val="-1"/>
          <w:sz w:val="28"/>
          <w:szCs w:val="28"/>
        </w:rPr>
      </w:pPr>
    </w:p>
    <w:p w:rsidR="00142FFA" w:rsidRDefault="00250E5E">
      <w:pPr>
        <w:pStyle w:val="Standard"/>
        <w:rPr>
          <w:spacing w:val="-1"/>
          <w:sz w:val="28"/>
          <w:szCs w:val="28"/>
        </w:rPr>
      </w:pPr>
      <w:r>
        <w:rPr>
          <w:spacing w:val="-1"/>
          <w:sz w:val="28"/>
          <w:szCs w:val="28"/>
        </w:rPr>
        <w:t>У __________________</w:t>
      </w:r>
    </w:p>
    <w:p w:rsidR="00142FFA" w:rsidRDefault="00142FFA">
      <w:pPr>
        <w:pStyle w:val="Standard"/>
        <w:jc w:val="center"/>
        <w:rPr>
          <w:spacing w:val="-1"/>
          <w:sz w:val="28"/>
          <w:szCs w:val="28"/>
        </w:rPr>
      </w:pPr>
    </w:p>
    <w:p w:rsidR="00142FFA" w:rsidRDefault="00250E5E">
      <w:pPr>
        <w:pStyle w:val="Standard"/>
        <w:jc w:val="center"/>
        <w:rPr>
          <w:spacing w:val="-1"/>
          <w:sz w:val="28"/>
          <w:szCs w:val="28"/>
        </w:rPr>
      </w:pPr>
      <w:r>
        <w:rPr>
          <w:spacing w:val="-1"/>
          <w:sz w:val="28"/>
          <w:szCs w:val="28"/>
        </w:rPr>
        <w:t>Дана: _____________2020. год.                           Потпис овлашћеног лица</w:t>
      </w:r>
    </w:p>
    <w:p w:rsidR="00142FFA" w:rsidRDefault="00250E5E">
      <w:pPr>
        <w:pStyle w:val="Standard"/>
        <w:jc w:val="center"/>
        <w:rPr>
          <w:spacing w:val="-1"/>
          <w:sz w:val="28"/>
          <w:szCs w:val="28"/>
        </w:rPr>
      </w:pPr>
      <w:r>
        <w:rPr>
          <w:spacing w:val="-1"/>
          <w:sz w:val="28"/>
          <w:szCs w:val="28"/>
        </w:rPr>
        <w:t xml:space="preserve">            </w:t>
      </w:r>
    </w:p>
    <w:p w:rsidR="00142FFA" w:rsidRDefault="00250E5E">
      <w:pPr>
        <w:pStyle w:val="Standard"/>
        <w:jc w:val="center"/>
      </w:pPr>
      <w:r>
        <w:rPr>
          <w:spacing w:val="-1"/>
          <w:sz w:val="28"/>
          <w:szCs w:val="28"/>
        </w:rPr>
        <w:t xml:space="preserve">                                                                      </w:t>
      </w:r>
      <w:r>
        <w:rPr>
          <w:spacing w:val="-1"/>
          <w:sz w:val="28"/>
          <w:szCs w:val="28"/>
        </w:rPr>
        <w:t xml:space="preserve">             ______________________</w:t>
      </w:r>
    </w:p>
    <w:p w:rsidR="00142FFA" w:rsidRDefault="00142FFA">
      <w:pPr>
        <w:pStyle w:val="Standard"/>
        <w:jc w:val="center"/>
        <w:rPr>
          <w:b/>
          <w:bCs/>
          <w:spacing w:val="-1"/>
          <w:sz w:val="28"/>
          <w:szCs w:val="28"/>
        </w:rPr>
      </w:pPr>
    </w:p>
    <w:p w:rsidR="00142FFA" w:rsidRDefault="00142FFA">
      <w:pPr>
        <w:pStyle w:val="Standard"/>
        <w:jc w:val="center"/>
        <w:rPr>
          <w:b/>
          <w:bCs/>
          <w:spacing w:val="-1"/>
          <w:sz w:val="28"/>
          <w:szCs w:val="28"/>
        </w:rPr>
      </w:pPr>
    </w:p>
    <w:p w:rsidR="00142FFA" w:rsidRDefault="00142FFA">
      <w:pPr>
        <w:pStyle w:val="Standard"/>
        <w:jc w:val="center"/>
        <w:rPr>
          <w:b/>
          <w:bCs/>
          <w:spacing w:val="-1"/>
          <w:sz w:val="28"/>
          <w:szCs w:val="28"/>
        </w:rPr>
      </w:pPr>
    </w:p>
    <w:p w:rsidR="00142FFA" w:rsidRDefault="00250E5E">
      <w:pPr>
        <w:pStyle w:val="Standard"/>
        <w:jc w:val="center"/>
        <w:rPr>
          <w:b/>
          <w:bCs/>
          <w:spacing w:val="-1"/>
          <w:sz w:val="28"/>
          <w:szCs w:val="28"/>
        </w:rPr>
      </w:pPr>
      <w:r>
        <w:rPr>
          <w:b/>
          <w:bCs/>
          <w:spacing w:val="-1"/>
          <w:sz w:val="28"/>
          <w:szCs w:val="28"/>
        </w:rPr>
        <w:t>МП</w:t>
      </w: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250E5E">
      <w:pPr>
        <w:pStyle w:val="Standard"/>
      </w:pPr>
      <w:r>
        <w:rPr>
          <w:bCs/>
          <w:spacing w:val="-1"/>
        </w:rPr>
        <w:t>Напомена: У случају да понуду подноси група понуђача, ову изјава се  доставља за сваког учесника из групе;</w:t>
      </w: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rPr>
          <w:bCs/>
          <w:spacing w:val="-1"/>
        </w:rPr>
      </w:pPr>
    </w:p>
    <w:p w:rsidR="00142FFA" w:rsidRDefault="00142FFA">
      <w:pPr>
        <w:pStyle w:val="Standard"/>
        <w:jc w:val="center"/>
      </w:pPr>
    </w:p>
    <w:p w:rsidR="00142FFA" w:rsidRDefault="00142FFA">
      <w:pPr>
        <w:pStyle w:val="Standard"/>
        <w:jc w:val="cente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rPr>
          <w:lang w:val="en-GB"/>
        </w:rPr>
      </w:pPr>
    </w:p>
    <w:p w:rsidR="00142FFA" w:rsidRDefault="00142FFA">
      <w:pPr>
        <w:pStyle w:val="Standard"/>
        <w:jc w:val="center"/>
      </w:pPr>
    </w:p>
    <w:p w:rsidR="00142FFA" w:rsidRDefault="00142FFA">
      <w:pPr>
        <w:pStyle w:val="Standard"/>
        <w:jc w:val="center"/>
        <w:rPr>
          <w:lang w:val="en-GB"/>
        </w:rPr>
      </w:pPr>
    </w:p>
    <w:p w:rsidR="00142FFA" w:rsidRDefault="00250E5E">
      <w:pPr>
        <w:pStyle w:val="Standard"/>
        <w:jc w:val="center"/>
      </w:pPr>
      <w:r>
        <w:rPr>
          <w:noProof/>
          <w:lang w:eastAsia="en-US"/>
        </w:rPr>
        <w:drawing>
          <wp:inline distT="0" distB="0" distL="0" distR="0">
            <wp:extent cx="1244498" cy="1256019"/>
            <wp:effectExtent l="0" t="0" r="0" b="0"/>
            <wp:docPr id="13" name="графика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4498" cy="1256019"/>
                    </a:xfrm>
                    <a:prstGeom prst="rect">
                      <a:avLst/>
                    </a:prstGeom>
                    <a:noFill/>
                    <a:ln>
                      <a:noFill/>
                      <a:prstDash/>
                    </a:ln>
                  </pic:spPr>
                </pic:pic>
              </a:graphicData>
            </a:graphic>
          </wp:inline>
        </w:drawing>
      </w:r>
    </w:p>
    <w:p w:rsidR="00142FFA" w:rsidRDefault="00142FFA">
      <w:pPr>
        <w:pStyle w:val="Standard"/>
        <w:jc w:val="both"/>
        <w:rPr>
          <w:b/>
          <w:sz w:val="32"/>
          <w:szCs w:val="32"/>
        </w:rPr>
      </w:pPr>
    </w:p>
    <w:p w:rsidR="00142FFA" w:rsidRDefault="00142FFA">
      <w:pPr>
        <w:pStyle w:val="Standard"/>
        <w:jc w:val="center"/>
        <w:rPr>
          <w:b/>
          <w:bCs/>
          <w:sz w:val="32"/>
          <w:szCs w:val="32"/>
        </w:rPr>
      </w:pPr>
    </w:p>
    <w:p w:rsidR="00142FFA" w:rsidRDefault="00142FFA">
      <w:pPr>
        <w:pStyle w:val="Standard"/>
        <w:jc w:val="center"/>
        <w:rPr>
          <w:b/>
          <w:bCs/>
          <w:sz w:val="28"/>
          <w:szCs w:val="28"/>
        </w:rPr>
      </w:pPr>
    </w:p>
    <w:p w:rsidR="00142FFA" w:rsidRDefault="00142FFA">
      <w:pPr>
        <w:pStyle w:val="Standard"/>
        <w:spacing w:line="360" w:lineRule="auto"/>
        <w:rPr>
          <w:b/>
          <w:bCs/>
        </w:rPr>
      </w:pPr>
    </w:p>
    <w:p w:rsidR="00142FFA" w:rsidRDefault="00250E5E">
      <w:pPr>
        <w:pStyle w:val="Subtitle"/>
        <w:spacing w:after="240"/>
        <w:rPr>
          <w:szCs w:val="28"/>
          <w:lang w:val="de-DE"/>
        </w:rPr>
      </w:pPr>
      <w:r>
        <w:rPr>
          <w:szCs w:val="28"/>
          <w:lang w:val="de-DE"/>
        </w:rPr>
        <w:t>КОНКУРСНА ДОКУМЕНТАЦИЈА</w:t>
      </w:r>
    </w:p>
    <w:p w:rsidR="00142FFA" w:rsidRDefault="00142FFA">
      <w:pPr>
        <w:pStyle w:val="Subtitle"/>
        <w:spacing w:after="240"/>
        <w:rPr>
          <w:szCs w:val="28"/>
          <w:lang w:val="hr-HR"/>
        </w:rPr>
      </w:pPr>
    </w:p>
    <w:p w:rsidR="00142FFA" w:rsidRDefault="00250E5E">
      <w:pPr>
        <w:pStyle w:val="Subtitle"/>
        <w:spacing w:after="240"/>
        <w:rPr>
          <w:szCs w:val="28"/>
          <w:lang w:val="hr-HR"/>
        </w:rPr>
      </w:pPr>
      <w:r>
        <w:rPr>
          <w:szCs w:val="28"/>
          <w:lang w:val="hr-HR"/>
        </w:rPr>
        <w:t>Предмет набавке:</w:t>
      </w:r>
    </w:p>
    <w:p w:rsidR="00142FFA" w:rsidRDefault="00250E5E">
      <w:pPr>
        <w:pStyle w:val="Standard"/>
        <w:spacing w:after="240"/>
        <w:jc w:val="center"/>
      </w:pPr>
      <w:r>
        <w:rPr>
          <w:b/>
          <w:bCs/>
          <w:szCs w:val="28"/>
        </w:rPr>
        <w:t>“Ексери разних димензија и шински ексери,,</w:t>
      </w:r>
    </w:p>
    <w:p w:rsidR="00142FFA" w:rsidRDefault="00250E5E">
      <w:pPr>
        <w:pStyle w:val="Standard"/>
        <w:spacing w:after="240"/>
        <w:jc w:val="center"/>
        <w:rPr>
          <w:b/>
          <w:bCs/>
          <w:szCs w:val="28"/>
        </w:rPr>
      </w:pPr>
      <w:r>
        <w:rPr>
          <w:b/>
          <w:bCs/>
          <w:szCs w:val="28"/>
        </w:rPr>
        <w:t>по партијама</w:t>
      </w:r>
    </w:p>
    <w:p w:rsidR="00142FFA" w:rsidRDefault="00250E5E">
      <w:pPr>
        <w:pStyle w:val="Standard"/>
        <w:spacing w:after="240"/>
        <w:jc w:val="center"/>
        <w:rPr>
          <w:b/>
          <w:i/>
        </w:rPr>
      </w:pPr>
      <w:r>
        <w:rPr>
          <w:b/>
          <w:i/>
        </w:rPr>
        <w:t xml:space="preserve">  </w:t>
      </w:r>
    </w:p>
    <w:p w:rsidR="00142FFA" w:rsidRDefault="00142FFA">
      <w:pPr>
        <w:pStyle w:val="Subtitle"/>
        <w:spacing w:after="240"/>
        <w:rPr>
          <w:sz w:val="24"/>
          <w:szCs w:val="24"/>
        </w:rPr>
      </w:pPr>
    </w:p>
    <w:p w:rsidR="00142FFA" w:rsidRDefault="00250E5E">
      <w:pPr>
        <w:pStyle w:val="Standard"/>
        <w:jc w:val="center"/>
      </w:pPr>
      <w:r>
        <w:rPr>
          <w:b/>
          <w:bCs/>
          <w:sz w:val="28"/>
          <w:szCs w:val="28"/>
        </w:rPr>
        <w:t>11. Модели  уговора</w:t>
      </w:r>
    </w:p>
    <w:p w:rsidR="00142FFA" w:rsidRDefault="00142FFA">
      <w:pPr>
        <w:pStyle w:val="Standard"/>
        <w:jc w:val="center"/>
        <w:rPr>
          <w:b/>
        </w:rPr>
      </w:pPr>
    </w:p>
    <w:p w:rsidR="00142FFA" w:rsidRDefault="00142FFA">
      <w:pPr>
        <w:pStyle w:val="Standard"/>
        <w:jc w:val="right"/>
        <w:rPr>
          <w:b/>
        </w:rPr>
      </w:pPr>
    </w:p>
    <w:p w:rsidR="00142FFA" w:rsidRDefault="00142FFA">
      <w:pPr>
        <w:pStyle w:val="Standard"/>
        <w:rPr>
          <w:b/>
        </w:rPr>
      </w:pPr>
    </w:p>
    <w:p w:rsidR="00142FFA" w:rsidRDefault="00142FFA">
      <w:pPr>
        <w:pStyle w:val="Standard"/>
        <w:rPr>
          <w:b/>
        </w:rPr>
      </w:pPr>
    </w:p>
    <w:p w:rsidR="00142FFA" w:rsidRDefault="00142FFA">
      <w:pPr>
        <w:pStyle w:val="Standard"/>
        <w:jc w:val="center"/>
        <w:rPr>
          <w:b/>
          <w:bCs/>
        </w:rPr>
      </w:pPr>
    </w:p>
    <w:p w:rsidR="00142FFA" w:rsidRDefault="00142FFA">
      <w:pPr>
        <w:pStyle w:val="Standard"/>
        <w:jc w:val="center"/>
        <w:rPr>
          <w:b/>
          <w:bCs/>
        </w:rPr>
      </w:pPr>
    </w:p>
    <w:p w:rsidR="00142FFA" w:rsidRDefault="00142FFA">
      <w:pPr>
        <w:pStyle w:val="Standard"/>
        <w:rPr>
          <w:b/>
          <w:bCs/>
        </w:rPr>
      </w:pPr>
    </w:p>
    <w:p w:rsidR="00142FFA" w:rsidRDefault="00142FFA">
      <w:pPr>
        <w:pStyle w:val="Standard"/>
        <w:jc w:val="center"/>
        <w:rPr>
          <w:b/>
          <w:bCs/>
        </w:rPr>
      </w:pPr>
    </w:p>
    <w:p w:rsidR="00142FFA" w:rsidRDefault="00142FFA">
      <w:pPr>
        <w:pStyle w:val="Standard"/>
        <w:jc w:val="center"/>
        <w:rPr>
          <w:b/>
          <w:bCs/>
        </w:rPr>
      </w:pPr>
    </w:p>
    <w:p w:rsidR="00142FFA" w:rsidRDefault="00142FFA">
      <w:pPr>
        <w:pStyle w:val="Standard"/>
        <w:jc w:val="center"/>
        <w:rPr>
          <w:b/>
          <w:bCs/>
        </w:rPr>
      </w:pPr>
    </w:p>
    <w:p w:rsidR="00142FFA" w:rsidRDefault="00142FFA">
      <w:pPr>
        <w:pStyle w:val="Standard"/>
        <w:jc w:val="center"/>
        <w:rPr>
          <w:b/>
          <w:bCs/>
        </w:rPr>
      </w:pPr>
    </w:p>
    <w:p w:rsidR="00142FFA" w:rsidRDefault="00142FFA">
      <w:pPr>
        <w:pStyle w:val="Standard"/>
        <w:jc w:val="center"/>
        <w:rPr>
          <w:b/>
          <w:bCs/>
        </w:rPr>
      </w:pPr>
    </w:p>
    <w:p w:rsidR="00142FFA" w:rsidRDefault="00142FFA">
      <w:pPr>
        <w:pStyle w:val="Standard"/>
        <w:jc w:val="center"/>
        <w:rPr>
          <w:b/>
          <w:bCs/>
        </w:rPr>
      </w:pPr>
    </w:p>
    <w:p w:rsidR="00142FFA" w:rsidRDefault="00142FFA">
      <w:pPr>
        <w:pStyle w:val="Standard"/>
        <w:jc w:val="center"/>
        <w:rPr>
          <w:b/>
          <w:bCs/>
        </w:rPr>
        <w:sectPr w:rsidR="00142FFA">
          <w:headerReference w:type="default" r:id="rId24"/>
          <w:footerReference w:type="default" r:id="rId25"/>
          <w:pgSz w:w="11906" w:h="16838"/>
          <w:pgMar w:top="765" w:right="1134" w:bottom="1315" w:left="1701" w:header="720" w:footer="845" w:gutter="0"/>
          <w:cols w:space="720"/>
        </w:sectPr>
      </w:pPr>
    </w:p>
    <w:p w:rsidR="00142FFA" w:rsidRDefault="00250E5E">
      <w:pPr>
        <w:pStyle w:val="Standard"/>
        <w:jc w:val="center"/>
      </w:pPr>
      <w:r>
        <w:rPr>
          <w:b/>
        </w:rPr>
        <w:lastRenderedPageBreak/>
        <w:t>МОДЕЛ УГОВОРА</w:t>
      </w:r>
    </w:p>
    <w:p w:rsidR="00142FFA" w:rsidRDefault="00142FFA">
      <w:pPr>
        <w:pStyle w:val="Standard"/>
        <w:jc w:val="center"/>
        <w:rPr>
          <w:b/>
          <w:i/>
        </w:rPr>
      </w:pPr>
    </w:p>
    <w:p w:rsidR="00142FFA" w:rsidRDefault="00250E5E">
      <w:pPr>
        <w:pStyle w:val="Standard"/>
        <w:jc w:val="center"/>
      </w:pPr>
      <w:r>
        <w:rPr>
          <w:b/>
          <w:bCs/>
        </w:rPr>
        <w:t>УГОВОР О КУПОПРОДАЈИ</w:t>
      </w:r>
    </w:p>
    <w:p w:rsidR="00142FFA" w:rsidRDefault="00250E5E">
      <w:pPr>
        <w:pStyle w:val="Standard"/>
        <w:jc w:val="both"/>
      </w:pPr>
      <w:r>
        <w:t>закључен између:</w:t>
      </w:r>
    </w:p>
    <w:p w:rsidR="00142FFA" w:rsidRDefault="00250E5E">
      <w:pPr>
        <w:pStyle w:val="Standard"/>
        <w:jc w:val="both"/>
      </w:pPr>
      <w:r>
        <w:br/>
      </w:r>
      <w: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eastAsia="SimSun, 宋体" w:cs="Arial"/>
          <w:bCs/>
          <w:color w:val="000000"/>
          <w:lang w:eastAsia="hi-IN" w:bidi="hi-IN"/>
        </w:rPr>
        <w:t>325-9500600002767-91</w:t>
      </w:r>
      <w:r>
        <w:rPr>
          <w:rFonts w:cs="Arial"/>
        </w:rPr>
        <w:t xml:space="preserve">,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142FFA" w:rsidRDefault="00250E5E">
      <w:pPr>
        <w:pStyle w:val="Standard"/>
      </w:pPr>
      <w:r>
        <w:br/>
      </w:r>
      <w:r>
        <w:t>2.</w:t>
      </w:r>
      <w:r>
        <w:tab/>
        <w:t xml:space="preserve">_____________________________________________________________________, </w:t>
      </w:r>
      <w:r>
        <w:tab/>
        <w:t>мат.бр.____________, ПИБ:_____________,текући рачун бр.________________</w:t>
      </w:r>
      <w:r>
        <w:t>__, кога заступа директор _________________________________ (у даљем тексту: "Продавац")</w:t>
      </w:r>
    </w:p>
    <w:p w:rsidR="00142FFA" w:rsidRDefault="00142FFA">
      <w:pPr>
        <w:pStyle w:val="Standard"/>
        <w:jc w:val="both"/>
      </w:pPr>
    </w:p>
    <w:p w:rsidR="00142FFA" w:rsidRDefault="00250E5E">
      <w:pPr>
        <w:pStyle w:val="Standard"/>
      </w:pPr>
      <w:r>
        <w:t>*</w:t>
      </w:r>
      <w:r>
        <w:tab/>
        <w:t xml:space="preserve">_____________________________________________________________________, </w:t>
      </w:r>
      <w:r>
        <w:tab/>
        <w:t xml:space="preserve">мат.бр.____________, ПИБ:_____________,текући рачун бр.__________________, кога заступа </w:t>
      </w:r>
      <w:r>
        <w:t>директор _________________________________</w:t>
      </w:r>
    </w:p>
    <w:p w:rsidR="00142FFA" w:rsidRDefault="00250E5E">
      <w:pPr>
        <w:pStyle w:val="Standard"/>
        <w:jc w:val="both"/>
      </w:pPr>
      <w:r>
        <w:tab/>
      </w:r>
      <w:r>
        <w:rPr>
          <w:rFonts w:eastAsia="SimSun, 宋体"/>
          <w:lang w:eastAsia="hi-IN" w:bidi="hi-IN"/>
        </w:rPr>
        <w:t xml:space="preserve">______________________________________________________________________, </w:t>
      </w:r>
      <w:r>
        <w:rPr>
          <w:rFonts w:eastAsia="SimSun, 宋体"/>
          <w:lang w:eastAsia="hi-IN" w:bidi="hi-IN"/>
        </w:rPr>
        <w:tab/>
        <w:t xml:space="preserve">мат.бр.____________, ПИБ:_____________,текући рачун бр.__________________, кога заступа директор _________________________________(у даљем </w:t>
      </w:r>
      <w:r>
        <w:rPr>
          <w:rFonts w:eastAsia="SimSun, 宋体"/>
          <w:lang w:eastAsia="hi-IN" w:bidi="hi-IN"/>
        </w:rPr>
        <w:t>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142FFA" w:rsidRDefault="00142FFA">
      <w:pPr>
        <w:pStyle w:val="Standard"/>
        <w:widowControl w:val="0"/>
        <w:jc w:val="both"/>
        <w:rPr>
          <w:b/>
        </w:rPr>
      </w:pPr>
    </w:p>
    <w:p w:rsidR="00142FFA" w:rsidRDefault="00250E5E">
      <w:pPr>
        <w:pStyle w:val="Standard"/>
      </w:pPr>
      <w:r>
        <w:t xml:space="preserve">* </w:t>
      </w:r>
      <w:r>
        <w:rPr>
          <w:b/>
        </w:rPr>
        <w:t>НАПОМЕН</w:t>
      </w:r>
      <w:r>
        <w:rPr>
          <w:b/>
        </w:rPr>
        <w:t>А НАРУЧИОЦА: У случају заједничке понуде овде навести све чланове  групе понуђача и тражене податке</w:t>
      </w:r>
    </w:p>
    <w:p w:rsidR="00142FFA" w:rsidRDefault="00250E5E">
      <w:pPr>
        <w:pStyle w:val="Standard"/>
        <w:jc w:val="center"/>
      </w:pPr>
      <w:r>
        <w:rPr>
          <w:b/>
        </w:rPr>
        <w:t>Члан 1.</w:t>
      </w:r>
    </w:p>
    <w:p w:rsidR="00142FFA" w:rsidRDefault="00142FFA">
      <w:pPr>
        <w:pStyle w:val="Standard"/>
        <w:jc w:val="center"/>
        <w:rPr>
          <w:bCs/>
        </w:rPr>
      </w:pPr>
    </w:p>
    <w:p w:rsidR="00142FFA" w:rsidRDefault="00250E5E">
      <w:pPr>
        <w:pStyle w:val="Standard"/>
        <w:jc w:val="both"/>
      </w:pPr>
      <w:r>
        <w:tab/>
        <w:t>Уговорне стране констатују:</w:t>
      </w:r>
    </w:p>
    <w:p w:rsidR="00142FFA" w:rsidRDefault="00250E5E">
      <w:pPr>
        <w:pStyle w:val="Standard"/>
      </w:pPr>
      <w:r>
        <w:tab/>
        <w:t>- да је Купац у складу са одредбама Закона о јавним набавкама ( ''Сл.гласник РС'' број 124/12, 14/15, 68/15), Одлуком</w:t>
      </w:r>
      <w:r>
        <w:t xml:space="preserve"> бр._______ од __________ године покренуо поступак јавне набавке</w:t>
      </w:r>
      <w:r>
        <w:rPr>
          <w:b/>
        </w:rPr>
        <w:t xml:space="preserve"> </w:t>
      </w:r>
      <w:r>
        <w:t xml:space="preserve">број </w:t>
      </w:r>
      <w:r>
        <w:rPr>
          <w:b/>
          <w:bCs/>
        </w:rPr>
        <w:t>13/20 '</w:t>
      </w:r>
      <w:r>
        <w:rPr>
          <w:b/>
        </w:rPr>
        <w:t>'</w:t>
      </w:r>
      <w:r>
        <w:rPr>
          <w:b/>
          <w:bCs/>
          <w:color w:val="000000"/>
        </w:rPr>
        <w:t>Ексери разних димензија и шински ексери</w:t>
      </w:r>
      <w:r>
        <w:rPr>
          <w:b/>
        </w:rPr>
        <w:t xml:space="preserve">''.                                </w:t>
      </w:r>
    </w:p>
    <w:p w:rsidR="00142FFA" w:rsidRDefault="00250E5E">
      <w:pPr>
        <w:pStyle w:val="Standard"/>
      </w:pPr>
      <w:r>
        <w:tab/>
        <w:t>- да је Продавац за партију 1. доставио Понуду бр. ______ од _____________. године која се налази у пр</w:t>
      </w:r>
      <w:r>
        <w:t>илогу овог уговора и његов је саставни део;</w:t>
      </w:r>
    </w:p>
    <w:p w:rsidR="00142FFA" w:rsidRDefault="00250E5E">
      <w:pPr>
        <w:pStyle w:val="Standard"/>
        <w:jc w:val="both"/>
      </w:pPr>
      <w: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142FFA" w:rsidRDefault="00250E5E">
      <w:pPr>
        <w:pStyle w:val="Standard"/>
      </w:pPr>
      <w:r>
        <w:tab/>
        <w:t>- да је Купац у складу са ЗЈН на ос</w:t>
      </w:r>
      <w:r>
        <w:t>нову понуде Продавца донео Одлуку о додели уговора број _____ од ________ године.</w:t>
      </w:r>
    </w:p>
    <w:p w:rsidR="00142FFA" w:rsidRDefault="00142FFA">
      <w:pPr>
        <w:pStyle w:val="Standard"/>
        <w:jc w:val="both"/>
      </w:pPr>
    </w:p>
    <w:p w:rsidR="00142FFA" w:rsidRDefault="00250E5E">
      <w:pPr>
        <w:pStyle w:val="Standard"/>
        <w:jc w:val="center"/>
        <w:rPr>
          <w:b/>
        </w:rPr>
      </w:pPr>
      <w:r>
        <w:rPr>
          <w:b/>
        </w:rPr>
        <w:t>ПРЕДМЕТ УГОВОРА</w:t>
      </w:r>
    </w:p>
    <w:p w:rsidR="00142FFA" w:rsidRDefault="00250E5E">
      <w:pPr>
        <w:pStyle w:val="Standard"/>
        <w:jc w:val="center"/>
      </w:pPr>
      <w:r>
        <w:rPr>
          <w:b/>
        </w:rPr>
        <w:t>Члан 2.</w:t>
      </w:r>
    </w:p>
    <w:p w:rsidR="00142FFA" w:rsidRDefault="00142FFA">
      <w:pPr>
        <w:pStyle w:val="Standard"/>
        <w:jc w:val="center"/>
        <w:rPr>
          <w:b/>
        </w:rPr>
      </w:pPr>
    </w:p>
    <w:p w:rsidR="00142FFA" w:rsidRDefault="00250E5E">
      <w:pPr>
        <w:pStyle w:val="Standard"/>
        <w:ind w:firstLine="720"/>
        <w:jc w:val="both"/>
      </w:pPr>
      <w:r>
        <w:t>Предмет овог уговора је купопродаја ексера.</w:t>
      </w:r>
    </w:p>
    <w:p w:rsidR="00142FFA" w:rsidRDefault="00250E5E">
      <w:pPr>
        <w:pStyle w:val="Standard"/>
      </w:pPr>
      <w:r>
        <w:t xml:space="preserve">Продавац се обавезује да, у периоду укупног рока испоруке из члана 6. овог уговора, добра из става 1. </w:t>
      </w:r>
      <w:r>
        <w:t>овог члана испоручи уговореног квалитета, у свему према својој понуди 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w:t>
      </w:r>
      <w:r>
        <w:t>у добара.</w:t>
      </w:r>
    </w:p>
    <w:p w:rsidR="00142FFA" w:rsidRDefault="00250E5E">
      <w:pPr>
        <w:pStyle w:val="Standard"/>
        <w:jc w:val="center"/>
        <w:rPr>
          <w:b/>
          <w:bCs/>
        </w:rPr>
      </w:pPr>
      <w:r>
        <w:rPr>
          <w:b/>
          <w:bCs/>
        </w:rPr>
        <w:t>ЦЕНА</w:t>
      </w:r>
    </w:p>
    <w:p w:rsidR="00142FFA" w:rsidRDefault="00250E5E">
      <w:pPr>
        <w:pStyle w:val="Standard"/>
        <w:jc w:val="center"/>
      </w:pPr>
      <w:r>
        <w:rPr>
          <w:b/>
        </w:rPr>
        <w:lastRenderedPageBreak/>
        <w:t>Члан 3.</w:t>
      </w:r>
    </w:p>
    <w:p w:rsidR="00142FFA" w:rsidRDefault="00142FFA">
      <w:pPr>
        <w:pStyle w:val="Standard"/>
        <w:jc w:val="center"/>
        <w:rPr>
          <w:b/>
        </w:rPr>
      </w:pPr>
    </w:p>
    <w:p w:rsidR="00142FFA" w:rsidRDefault="00250E5E">
      <w:pPr>
        <w:pStyle w:val="Standard"/>
        <w:jc w:val="both"/>
      </w:pPr>
      <w:r>
        <w:rPr>
          <w:lang w:val="sl-SI"/>
        </w:rPr>
        <w:tab/>
      </w:r>
      <w:r>
        <w:t xml:space="preserve">Продавац се обавезује да испоручи Купцу </w:t>
      </w:r>
      <w:r>
        <w:rPr>
          <w:color w:val="000000"/>
          <w:szCs w:val="28"/>
        </w:rPr>
        <w:t>добра из чл.2 став 1. овог Уговора</w:t>
      </w:r>
      <w:r>
        <w:t>, у свему према техничкој спецификацији из конкурсне документације, спецификацији и ценама датим у понуди Продавца број ________ од ________. године, и то:</w:t>
      </w:r>
    </w:p>
    <w:p w:rsidR="00142FFA" w:rsidRDefault="00142FFA">
      <w:pPr>
        <w:pStyle w:val="Standard"/>
        <w:jc w:val="both"/>
      </w:pPr>
    </w:p>
    <w:tbl>
      <w:tblPr>
        <w:tblW w:w="10142" w:type="dxa"/>
        <w:tblInd w:w="-351" w:type="dxa"/>
        <w:tblLayout w:type="fixed"/>
        <w:tblCellMar>
          <w:left w:w="10" w:type="dxa"/>
          <w:right w:w="10" w:type="dxa"/>
        </w:tblCellMar>
        <w:tblLook w:val="0000"/>
      </w:tblPr>
      <w:tblGrid>
        <w:gridCol w:w="1109"/>
        <w:gridCol w:w="365"/>
        <w:gridCol w:w="3743"/>
        <w:gridCol w:w="794"/>
        <w:gridCol w:w="709"/>
        <w:gridCol w:w="1276"/>
        <w:gridCol w:w="2146"/>
      </w:tblGrid>
      <w:tr w:rsidR="00142FFA" w:rsidTr="00142FFA">
        <w:tblPrEx>
          <w:tblCellMar>
            <w:top w:w="0" w:type="dxa"/>
            <w:bottom w:w="0" w:type="dxa"/>
          </w:tblCellMar>
        </w:tblPrEx>
        <w:trPr>
          <w:trHeight w:val="346"/>
        </w:trPr>
        <w:tc>
          <w:tcPr>
            <w:tcW w:w="11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Поз</w:t>
            </w:r>
          </w:p>
          <w:p w:rsidR="00142FFA" w:rsidRDefault="00250E5E">
            <w:pPr>
              <w:pStyle w:val="Standard"/>
              <w:snapToGrid w:val="0"/>
              <w:ind w:right="-1149"/>
              <w:jc w:val="both"/>
            </w:pPr>
            <w:r>
              <w:t>из</w:t>
            </w:r>
          </w:p>
          <w:p w:rsidR="00142FFA" w:rsidRDefault="00250E5E">
            <w:pPr>
              <w:pStyle w:val="Standard"/>
              <w:snapToGrid w:val="0"/>
              <w:ind w:right="-1149"/>
              <w:jc w:val="both"/>
            </w:pPr>
            <w:r>
              <w:t>плана</w:t>
            </w:r>
          </w:p>
          <w:p w:rsidR="00142FFA" w:rsidRDefault="00142FFA">
            <w:pPr>
              <w:pStyle w:val="Standard"/>
              <w:snapToGrid w:val="0"/>
              <w:ind w:right="-1149"/>
              <w:jc w:val="both"/>
            </w:pPr>
          </w:p>
        </w:tc>
        <w:tc>
          <w:tcPr>
            <w:tcW w:w="36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Р.</w:t>
            </w:r>
          </w:p>
          <w:p w:rsidR="00142FFA" w:rsidRDefault="00250E5E">
            <w:pPr>
              <w:pStyle w:val="Standard"/>
              <w:snapToGrid w:val="0"/>
              <w:ind w:right="-1149"/>
              <w:jc w:val="both"/>
            </w:pPr>
            <w:r>
              <w:t>бр</w:t>
            </w:r>
          </w:p>
        </w:tc>
        <w:tc>
          <w:tcPr>
            <w:tcW w:w="3743"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Предмет набавке</w:t>
            </w:r>
          </w:p>
        </w:tc>
        <w:tc>
          <w:tcPr>
            <w:tcW w:w="794"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Јед.</w:t>
            </w:r>
          </w:p>
          <w:p w:rsidR="00142FFA" w:rsidRDefault="00250E5E">
            <w:pPr>
              <w:pStyle w:val="Standard"/>
              <w:ind w:right="-1149"/>
              <w:jc w:val="both"/>
            </w:pPr>
            <w:r>
              <w:t>мере</w:t>
            </w:r>
          </w:p>
        </w:tc>
        <w:tc>
          <w:tcPr>
            <w:tcW w:w="7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rPr>
                <w:sz w:val="20"/>
                <w:szCs w:val="20"/>
              </w:rPr>
            </w:pPr>
          </w:p>
          <w:p w:rsidR="00142FFA" w:rsidRDefault="00250E5E">
            <w:pPr>
              <w:pStyle w:val="Standard"/>
              <w:ind w:right="-1149"/>
              <w:rPr>
                <w:sz w:val="20"/>
                <w:szCs w:val="20"/>
              </w:rPr>
            </w:pPr>
            <w:r>
              <w:rPr>
                <w:sz w:val="20"/>
                <w:szCs w:val="20"/>
              </w:rPr>
              <w:t>Кол.</w:t>
            </w:r>
          </w:p>
        </w:tc>
        <w:tc>
          <w:tcPr>
            <w:tcW w:w="127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Цена</w:t>
            </w:r>
          </w:p>
          <w:p w:rsidR="00142FFA" w:rsidRDefault="00142FFA">
            <w:pPr>
              <w:pStyle w:val="Standard"/>
              <w:ind w:right="-1149"/>
            </w:pPr>
          </w:p>
        </w:tc>
        <w:tc>
          <w:tcPr>
            <w:tcW w:w="214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Укупна</w:t>
            </w:r>
          </w:p>
          <w:p w:rsidR="00142FFA" w:rsidRDefault="00250E5E">
            <w:pPr>
              <w:pStyle w:val="Standard"/>
              <w:ind w:right="-1149"/>
            </w:pPr>
            <w:r>
              <w:t xml:space="preserve">  вредност</w:t>
            </w:r>
          </w:p>
        </w:tc>
      </w:tr>
      <w:tr w:rsidR="00142FFA" w:rsidTr="00142FFA">
        <w:tblPrEx>
          <w:tblCellMar>
            <w:top w:w="0" w:type="dxa"/>
            <w:bottom w:w="0" w:type="dxa"/>
          </w:tblCellMar>
        </w:tblPrEx>
        <w:trPr>
          <w:trHeight w:val="166"/>
        </w:trPr>
        <w:tc>
          <w:tcPr>
            <w:tcW w:w="11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jc w:val="both"/>
            </w:pPr>
          </w:p>
        </w:tc>
        <w:tc>
          <w:tcPr>
            <w:tcW w:w="36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1</w:t>
            </w:r>
          </w:p>
        </w:tc>
        <w:tc>
          <w:tcPr>
            <w:tcW w:w="3743"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2</w:t>
            </w:r>
          </w:p>
        </w:tc>
        <w:tc>
          <w:tcPr>
            <w:tcW w:w="794"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tabs>
                <w:tab w:val="left" w:pos="285"/>
              </w:tabs>
              <w:snapToGrid w:val="0"/>
              <w:ind w:right="-1149"/>
            </w:pPr>
            <w:r>
              <w:tab/>
              <w:t>3</w:t>
            </w:r>
          </w:p>
        </w:tc>
        <w:tc>
          <w:tcPr>
            <w:tcW w:w="709"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4</w:t>
            </w:r>
          </w:p>
        </w:tc>
        <w:tc>
          <w:tcPr>
            <w:tcW w:w="1276"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5</w:t>
            </w:r>
          </w:p>
        </w:tc>
        <w:tc>
          <w:tcPr>
            <w:tcW w:w="214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6</w:t>
            </w:r>
          </w:p>
        </w:tc>
      </w:tr>
      <w:tr w:rsidR="00142FFA" w:rsidTr="00142FFA">
        <w:tblPrEx>
          <w:tblCellMar>
            <w:top w:w="0" w:type="dxa"/>
            <w:bottom w:w="0" w:type="dxa"/>
          </w:tblCellMar>
        </w:tblPrEx>
        <w:trPr>
          <w:trHeight w:val="309"/>
        </w:trPr>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1.1.45</w:t>
            </w:r>
          </w:p>
        </w:tc>
        <w:tc>
          <w:tcPr>
            <w:tcW w:w="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w:t>
            </w:r>
          </w:p>
        </w:tc>
        <w:tc>
          <w:tcPr>
            <w:tcW w:w="37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Ексер L=50mm                 fi=3mm</w:t>
            </w:r>
          </w:p>
        </w:tc>
        <w:tc>
          <w:tcPr>
            <w:tcW w:w="7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pPr>
            <w:r>
              <w:t>kg</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1000</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2</w:t>
            </w:r>
          </w:p>
        </w:tc>
        <w:tc>
          <w:tcPr>
            <w:tcW w:w="3743"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 xml:space="preserve">Ексер L=60mm </w:t>
            </w:r>
            <w:r>
              <w:t xml:space="preserve">                fi=3,5mm</w:t>
            </w:r>
          </w:p>
        </w:tc>
        <w:tc>
          <w:tcPr>
            <w:tcW w:w="794"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pPr>
            <w: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3</w:t>
            </w:r>
          </w:p>
        </w:tc>
        <w:tc>
          <w:tcPr>
            <w:tcW w:w="3743"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Ексер L=70mm                 fi=4mm</w:t>
            </w:r>
          </w:p>
        </w:tc>
        <w:tc>
          <w:tcPr>
            <w:tcW w:w="794"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pPr>
            <w: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4</w:t>
            </w:r>
          </w:p>
        </w:tc>
        <w:tc>
          <w:tcPr>
            <w:tcW w:w="3743"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Ексер L=80mm                 fi=4mm</w:t>
            </w:r>
          </w:p>
        </w:tc>
        <w:tc>
          <w:tcPr>
            <w:tcW w:w="794"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pPr>
            <w: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1400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5</w:t>
            </w:r>
          </w:p>
        </w:tc>
        <w:tc>
          <w:tcPr>
            <w:tcW w:w="3743"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Ексер L=100mm               fi=4,5mm</w:t>
            </w:r>
          </w:p>
        </w:tc>
        <w:tc>
          <w:tcPr>
            <w:tcW w:w="794"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pPr>
            <w: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1.1.45</w:t>
            </w:r>
          </w:p>
        </w:tc>
        <w:tc>
          <w:tcPr>
            <w:tcW w:w="365"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6</w:t>
            </w:r>
          </w:p>
        </w:tc>
        <w:tc>
          <w:tcPr>
            <w:tcW w:w="3743"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pPr>
            <w:r>
              <w:t>Ексер L=120mm               fi=5mm</w:t>
            </w:r>
          </w:p>
        </w:tc>
        <w:tc>
          <w:tcPr>
            <w:tcW w:w="794"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pPr>
            <w:r>
              <w:t>kg</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250E5E">
            <w:pPr>
              <w:pStyle w:val="Standard"/>
              <w:snapToGrid w:val="0"/>
              <w:jc w:val="center"/>
            </w:pPr>
            <w:r>
              <w:t>1200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c>
          <w:tcPr>
            <w:tcW w:w="21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FFA" w:rsidRDefault="00142FFA">
            <w:pPr>
              <w:pStyle w:val="Standard"/>
              <w:snapToGrid w:val="0"/>
              <w:rPr>
                <w:rFonts w:ascii="YuTimes, 'Times New Roman'" w:hAnsi="YuTimes, 'Times New Roman'" w:cs="YuTimes, 'Times New Roman'"/>
              </w:rPr>
            </w:pPr>
          </w:p>
        </w:tc>
      </w:tr>
    </w:tbl>
    <w:p w:rsidR="00142FFA" w:rsidRDefault="00250E5E">
      <w:pPr>
        <w:pStyle w:val="Standard"/>
        <w:jc w:val="both"/>
      </w:pPr>
      <w:r>
        <w:tab/>
      </w:r>
    </w:p>
    <w:p w:rsidR="00142FFA" w:rsidRDefault="00250E5E">
      <w:pPr>
        <w:pStyle w:val="Standard"/>
        <w:jc w:val="both"/>
      </w:pPr>
      <w:r>
        <w:tab/>
        <w:t>У</w:t>
      </w:r>
      <w:r>
        <w:rPr>
          <w:lang w:val="sl-SI"/>
        </w:rPr>
        <w:t xml:space="preserve">купна вредност уговора без ПДВ-а износи _________________ </w:t>
      </w:r>
      <w:r>
        <w:t>динара.</w:t>
      </w:r>
    </w:p>
    <w:p w:rsidR="00142FFA" w:rsidRDefault="00250E5E">
      <w:pPr>
        <w:pStyle w:val="Standard"/>
        <w:jc w:val="both"/>
      </w:pPr>
      <w:r>
        <w:rPr>
          <w:rFonts w:cs="Arial"/>
          <w:lang w:val="sl-SI"/>
        </w:rPr>
        <w:tab/>
        <w:t xml:space="preserve">ПДВ износи _________________ </w:t>
      </w:r>
      <w:r>
        <w:rPr>
          <w:rFonts w:cs="Arial"/>
        </w:rPr>
        <w:t>динара.</w:t>
      </w:r>
    </w:p>
    <w:p w:rsidR="00142FFA" w:rsidRDefault="00250E5E">
      <w:pPr>
        <w:pStyle w:val="Standard"/>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w:t>
      </w:r>
    </w:p>
    <w:p w:rsidR="00142FFA" w:rsidRDefault="00250E5E">
      <w:pPr>
        <w:pStyle w:val="Standard"/>
      </w:pPr>
      <w:r>
        <w:rPr>
          <w:lang w:val="sl-SI" w:eastAsia="hi-IN" w:bidi="hi-IN"/>
        </w:rPr>
        <w:tab/>
      </w:r>
      <w:r>
        <w:rPr>
          <w:lang w:val="sl-SI"/>
        </w:rPr>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142FFA" w:rsidRDefault="00250E5E">
      <w:pPr>
        <w:pStyle w:val="Standard"/>
        <w:jc w:val="both"/>
      </w:pPr>
      <w:r>
        <w:rPr>
          <w:rFonts w:eastAsia="SimSun, 宋体" w:cs="Arial"/>
          <w:b/>
          <w:bCs/>
          <w:lang w:eastAsia="hi-IN" w:bidi="hi-IN"/>
        </w:rPr>
        <w:tab/>
      </w:r>
      <w:r>
        <w:rPr>
          <w:rFonts w:eastAsia="SimSun, 宋体" w:cs="Arial"/>
          <w:lang w:eastAsia="hi-IN" w:bidi="hi-IN"/>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142FFA" w:rsidRDefault="00142FFA">
      <w:pPr>
        <w:pStyle w:val="Standard"/>
        <w:jc w:val="center"/>
        <w:rPr>
          <w:b/>
          <w:bCs/>
        </w:rPr>
      </w:pPr>
    </w:p>
    <w:p w:rsidR="00142FFA" w:rsidRDefault="00250E5E">
      <w:pPr>
        <w:pStyle w:val="Standard"/>
        <w:jc w:val="center"/>
        <w:rPr>
          <w:b/>
          <w:bCs/>
        </w:rPr>
      </w:pPr>
      <w:r>
        <w:rPr>
          <w:b/>
          <w:bCs/>
        </w:rPr>
        <w:t>НАЧИН  И РОК  ПЛАЋАЊА</w:t>
      </w:r>
    </w:p>
    <w:p w:rsidR="00142FFA" w:rsidRDefault="00250E5E">
      <w:pPr>
        <w:pStyle w:val="Standard"/>
        <w:jc w:val="center"/>
        <w:rPr>
          <w:b/>
        </w:rPr>
      </w:pPr>
      <w:r>
        <w:rPr>
          <w:b/>
        </w:rPr>
        <w:t>Члан 4.</w:t>
      </w:r>
    </w:p>
    <w:p w:rsidR="00142FFA" w:rsidRDefault="00142FFA">
      <w:pPr>
        <w:pStyle w:val="Standard"/>
        <w:jc w:val="center"/>
        <w:rPr>
          <w:b/>
        </w:rPr>
      </w:pPr>
    </w:p>
    <w:p w:rsidR="00142FFA" w:rsidRDefault="00250E5E">
      <w:pPr>
        <w:pStyle w:val="Standard"/>
        <w:jc w:val="both"/>
      </w:pPr>
      <w:r>
        <w:tab/>
        <w:t xml:space="preserve">Купац се обавезује да по извршеној испоруци уговорених добара исплати </w:t>
      </w:r>
      <w:r>
        <w:t>Продавцу вредност стварно испоручених добара са ПДВ-ом, на основу фактуре Продавца, по уговореним јединичним ценама,  у року до 45 (четрдесетпет) дана од дана:</w:t>
      </w:r>
    </w:p>
    <w:p w:rsidR="00142FFA" w:rsidRDefault="00250E5E">
      <w:pPr>
        <w:pStyle w:val="Standard"/>
        <w:jc w:val="both"/>
      </w:pPr>
      <w:r>
        <w:tab/>
        <w:t>- доставе и евидентирања фактуре на архиви Купца и њене овере потписом од стране овлашћеног лиц</w:t>
      </w:r>
      <w:r>
        <w:t>а Купца.</w:t>
      </w:r>
    </w:p>
    <w:p w:rsidR="00142FFA" w:rsidRDefault="00250E5E">
      <w:pPr>
        <w:pStyle w:val="Standard"/>
      </w:pPr>
      <w:r>
        <w:rPr>
          <w:rFonts w:eastAsia="SimSun, 宋体" w:cs="Mangal"/>
          <w:lang w:bidi="hi-IN"/>
        </w:rPr>
        <w:tab/>
      </w:r>
      <w:r>
        <w:rPr>
          <w:rFonts w:eastAsia="SimSun, 宋体" w:cs="Mangal"/>
          <w:lang w:eastAsia="hi-IN" w:bidi="hi-IN"/>
        </w:rPr>
        <w:t xml:space="preserve"> Уз рачун који је насловљен на Купца, Продавац је обавези да достави копију поруџбенице, копију отпремнице за испоручена добра и/или записника о квантитативном пријему добара (без примедби) </w:t>
      </w:r>
      <w:r>
        <w:rPr>
          <w:lang w:eastAsia="hi-IN" w:bidi="hi-IN"/>
        </w:rPr>
        <w:t>са</w:t>
      </w:r>
      <w:r>
        <w:rPr>
          <w:rFonts w:eastAsia="SimSun, 宋体" w:cs="Mangal"/>
          <w:lang w:eastAsia="hi-IN" w:bidi="hi-IN"/>
        </w:rPr>
        <w:t xml:space="preserve"> читко написаним именом и презименом, потписом и броје</w:t>
      </w:r>
      <w:r>
        <w:rPr>
          <w:rFonts w:eastAsia="SimSun, 宋体" w:cs="Mangal"/>
          <w:lang w:eastAsia="hi-IN" w:bidi="hi-IN"/>
        </w:rPr>
        <w:t>м личне карте овлашћеног лица Купца које је примило добра, Записник о квалитативном пријему добара (без примедби), који потписују одговорна лица Купца и Продавца, јер једино у том случају се сматра да је примљен исправан рачун.</w:t>
      </w:r>
    </w:p>
    <w:p w:rsidR="00142FFA" w:rsidRDefault="00250E5E">
      <w:pPr>
        <w:pStyle w:val="Standard"/>
      </w:pPr>
      <w:r>
        <w:rPr>
          <w:rFonts w:eastAsia="SimSun, 宋体" w:cs="Mangal"/>
          <w:lang w:eastAsia="hi-IN" w:bidi="hi-IN"/>
        </w:rPr>
        <w:t>*</w:t>
      </w:r>
      <w:r>
        <w:rPr>
          <w:rFonts w:eastAsia="SimSun, 宋体" w:cs="Mangal"/>
          <w:lang w:eastAsia="hi-IN" w:bidi="hi-IN"/>
        </w:rPr>
        <w:tab/>
        <w:t>На основу правног акт о за</w:t>
      </w:r>
      <w:r>
        <w:rPr>
          <w:rFonts w:eastAsia="SimSun, 宋体" w:cs="Mangal"/>
          <w:lang w:eastAsia="hi-IN" w:bidi="hi-IN"/>
        </w:rPr>
        <w:t>једничком извршењу посла између носиоца и чланова групе</w:t>
      </w:r>
      <w:r>
        <w:rPr>
          <w:rFonts w:eastAsia="SimSun, 宋体"/>
          <w:lang w:eastAsia="hi-IN" w:bidi="hi-IN"/>
        </w:rPr>
        <w:t xml:space="preserve"> број _________ од _______________.године фактуре ће Купцу достављати _________________________________.</w:t>
      </w:r>
    </w:p>
    <w:p w:rsidR="00142FFA" w:rsidRDefault="00250E5E">
      <w:pPr>
        <w:pStyle w:val="Standard"/>
      </w:pPr>
      <w:r>
        <w:rPr>
          <w:lang w:eastAsia="hi-IN" w:bidi="hi-IN"/>
        </w:rPr>
        <w:tab/>
        <w:t>Купац се обавезује да плаћање по фактурама врши Продавцу, на текући рачун _____________________</w:t>
      </w:r>
      <w:r>
        <w:rPr>
          <w:lang w:eastAsia="hi-IN" w:bidi="hi-IN"/>
        </w:rPr>
        <w:t>____ број  ________________________.</w:t>
      </w:r>
    </w:p>
    <w:p w:rsidR="00142FFA" w:rsidRDefault="00142FFA">
      <w:pPr>
        <w:pStyle w:val="Standard"/>
        <w:widowControl w:val="0"/>
        <w:jc w:val="both"/>
        <w:rPr>
          <w:b/>
          <w:bCs/>
        </w:rPr>
      </w:pPr>
    </w:p>
    <w:p w:rsidR="00142FFA" w:rsidRDefault="00250E5E">
      <w:pPr>
        <w:pStyle w:val="Standard"/>
      </w:pPr>
      <w:r>
        <w:rPr>
          <w:rFonts w:eastAsia="SimSun, 宋体" w:cs="Mangal"/>
          <w:lang w:eastAsia="hi-IN" w:bidi="hi-IN"/>
        </w:rPr>
        <w:t>*</w:t>
      </w:r>
      <w:r>
        <w:rPr>
          <w:rFonts w:eastAsia="SimSun, 宋体" w:cs="Mangal"/>
          <w:b/>
          <w:bCs/>
          <w:lang w:eastAsia="hi-IN" w:bidi="hi-IN"/>
        </w:rPr>
        <w:t xml:space="preserve"> </w:t>
      </w:r>
      <w:r>
        <w:rPr>
          <w:b/>
          <w:bCs/>
        </w:rPr>
        <w:t>НАПОМЕНА НАРУЧИОЦА: У случају заједничке понуде навести тражене податке</w:t>
      </w:r>
    </w:p>
    <w:p w:rsidR="00142FFA" w:rsidRDefault="00250E5E">
      <w:pPr>
        <w:pStyle w:val="Standard"/>
        <w:jc w:val="center"/>
        <w:rPr>
          <w:b/>
          <w:bCs/>
        </w:rPr>
      </w:pPr>
      <w:r>
        <w:rPr>
          <w:b/>
          <w:bCs/>
        </w:rPr>
        <w:t>СРЕДСТВА ФИНАНСИЈСКОГ ОБЕЗБЕЂЕЊА</w:t>
      </w:r>
    </w:p>
    <w:p w:rsidR="00142FFA" w:rsidRDefault="00250E5E">
      <w:pPr>
        <w:pStyle w:val="Standard"/>
        <w:jc w:val="center"/>
        <w:rPr>
          <w:b/>
        </w:rPr>
      </w:pPr>
      <w:r>
        <w:rPr>
          <w:b/>
        </w:rPr>
        <w:t>Члан 5.</w:t>
      </w:r>
    </w:p>
    <w:p w:rsidR="00142FFA" w:rsidRDefault="00142FFA">
      <w:pPr>
        <w:pStyle w:val="Standard"/>
        <w:jc w:val="center"/>
        <w:rPr>
          <w:b/>
        </w:rPr>
      </w:pPr>
    </w:p>
    <w:p w:rsidR="00142FFA" w:rsidRDefault="00250E5E">
      <w:pPr>
        <w:pStyle w:val="Standard"/>
        <w:autoSpaceDE w:val="0"/>
        <w:jc w:val="both"/>
      </w:pPr>
      <w:r>
        <w:rPr>
          <w:rFonts w:ascii="Times New Roman CYR" w:eastAsia="Times New Roman CYR" w:hAnsi="Times New Roman CYR" w:cs="Times New Roman CYR"/>
        </w:rPr>
        <w:tab/>
        <w:t xml:space="preserve">Продавац се обавезује да при закључењу уговора </w:t>
      </w:r>
      <w:r>
        <w:rPr>
          <w:rFonts w:ascii="Times New Roman CYR" w:eastAsia="Times New Roman CYR" w:hAnsi="Times New Roman CYR" w:cs="Times New Roman CYR"/>
          <w:color w:val="000000"/>
        </w:rPr>
        <w:t xml:space="preserve">достави средство финансијског обезбеђења за извршење </w:t>
      </w:r>
      <w:r>
        <w:rPr>
          <w:rFonts w:ascii="Times New Roman CYR" w:eastAsia="Times New Roman CYR" w:hAnsi="Times New Roman CYR" w:cs="Times New Roman CYR"/>
          <w:color w:val="000000"/>
        </w:rPr>
        <w:t>уговорних обавеза:</w:t>
      </w:r>
    </w:p>
    <w:p w:rsidR="00142FFA" w:rsidRDefault="00250E5E">
      <w:pPr>
        <w:pStyle w:val="Standard"/>
      </w:pPr>
      <w:r>
        <w:rPr>
          <w:color w:val="000000"/>
        </w:rPr>
        <w:tab/>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w:t>
      </w:r>
      <w:r>
        <w:rPr>
          <w:color w:val="000000"/>
        </w:rPr>
        <w:t>2011, 80/2015,76/2016, 82/2017, 14/2020);</w:t>
      </w:r>
    </w:p>
    <w:p w:rsidR="00142FFA" w:rsidRDefault="00250E5E">
      <w:pPr>
        <w:pStyle w:val="Standard"/>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rPr>
        <w:t xml:space="preserve">од дана истека рока </w:t>
      </w:r>
      <w:r>
        <w:rPr>
          <w:bCs/>
          <w:color w:val="000000"/>
        </w:rPr>
        <w:t xml:space="preserve">за испуњење обавезе Продавца која је предмет обезбеђења, </w:t>
      </w:r>
      <w:r>
        <w:rPr>
          <w:rFonts w:eastAsia="SimSun, 宋体"/>
          <w:bCs/>
          <w:color w:val="000000"/>
          <w:lang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142FFA" w:rsidRDefault="00250E5E">
      <w:pPr>
        <w:pStyle w:val="Standard"/>
        <w:jc w:val="both"/>
        <w:rPr>
          <w:color w:val="000000"/>
        </w:rPr>
      </w:pPr>
      <w:r>
        <w:rPr>
          <w:color w:val="000000"/>
        </w:rPr>
        <w:t xml:space="preserve"> </w:t>
      </w:r>
      <w:r>
        <w:rPr>
          <w:color w:val="000000"/>
        </w:rPr>
        <w:tab/>
        <w:t>- Потврду о регистрацији менице;</w:t>
      </w:r>
    </w:p>
    <w:p w:rsidR="00142FFA" w:rsidRDefault="00250E5E">
      <w:pPr>
        <w:pStyle w:val="Standard"/>
        <w:autoSpaceDE w:val="0"/>
        <w:jc w:val="both"/>
      </w:pPr>
      <w:r>
        <w:rPr>
          <w:color w:val="000000"/>
        </w:rPr>
        <w:t xml:space="preserve"> </w:t>
      </w:r>
      <w:r>
        <w:rPr>
          <w:color w:val="000000"/>
        </w:rPr>
        <w:tab/>
        <w:t xml:space="preserve">- </w:t>
      </w:r>
      <w:r>
        <w:rPr>
          <w:color w:val="000000"/>
        </w:rPr>
        <w:t>копију картона депонованих потписа код банке на којим се јасно виде депоновани потпис и печат Продавца, оверен печатом банке са датумом овере.</w:t>
      </w:r>
    </w:p>
    <w:p w:rsidR="00142FFA" w:rsidRDefault="00250E5E">
      <w:pPr>
        <w:pStyle w:val="Standard"/>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средство финансијског обезбеђења за извршење уговорних обавеза</w:t>
      </w:r>
      <w:r>
        <w:rPr>
          <w:bCs/>
          <w:color w:val="000000"/>
        </w:rPr>
        <w:t xml:space="preserve"> у случају да Продавац не буде и</w:t>
      </w:r>
      <w:r>
        <w:rPr>
          <w:bCs/>
          <w:color w:val="000000"/>
        </w:rPr>
        <w:t>звршавао своје обавезе у роковима и на начин предвиђен овим Уговором.</w:t>
      </w:r>
    </w:p>
    <w:p w:rsidR="00142FFA" w:rsidRDefault="00142FFA">
      <w:pPr>
        <w:pStyle w:val="Standard"/>
        <w:jc w:val="center"/>
      </w:pPr>
    </w:p>
    <w:p w:rsidR="00142FFA" w:rsidRDefault="00250E5E">
      <w:pPr>
        <w:pStyle w:val="Standard"/>
        <w:jc w:val="center"/>
      </w:pPr>
      <w:r>
        <w:rPr>
          <w:b/>
        </w:rPr>
        <w:t>ОБИМ , ДИНАМИКА И МЕСТО ИСПОРУКЕ</w:t>
      </w:r>
    </w:p>
    <w:p w:rsidR="00142FFA" w:rsidRDefault="00250E5E">
      <w:pPr>
        <w:pStyle w:val="Standard"/>
        <w:ind w:left="4320"/>
        <w:rPr>
          <w:b/>
        </w:rPr>
      </w:pPr>
      <w:r>
        <w:rPr>
          <w:b/>
        </w:rPr>
        <w:t>Члан 6.</w:t>
      </w:r>
    </w:p>
    <w:p w:rsidR="00142FFA" w:rsidRDefault="00142FFA">
      <w:pPr>
        <w:pStyle w:val="Standard"/>
        <w:ind w:left="4320"/>
      </w:pPr>
    </w:p>
    <w:p w:rsidR="00142FFA" w:rsidRDefault="00250E5E">
      <w:pPr>
        <w:pStyle w:val="Standard"/>
      </w:pPr>
      <w:r>
        <w:rPr>
          <w:color w:val="000000"/>
          <w:spacing w:val="-4"/>
        </w:rPr>
        <w:tab/>
        <w:t>Продавац се обавезује да укупну количину уговорених добара испоручи Купцу, у 2 (две)  једнаке транше и то:</w:t>
      </w:r>
    </w:p>
    <w:p w:rsidR="00142FFA" w:rsidRDefault="00250E5E">
      <w:pPr>
        <w:pStyle w:val="Standard"/>
        <w:rPr>
          <w:color w:val="000000"/>
          <w:spacing w:val="-4"/>
        </w:rPr>
      </w:pPr>
      <w:r>
        <w:rPr>
          <w:color w:val="000000"/>
          <w:spacing w:val="-4"/>
        </w:rPr>
        <w:tab/>
        <w:t xml:space="preserve">1. прва транша- најкасније у року </w:t>
      </w:r>
      <w:r>
        <w:rPr>
          <w:color w:val="000000"/>
          <w:spacing w:val="-4"/>
        </w:rPr>
        <w:t>од __ (________) ______ од дана ступања овог уговора на снагу,</w:t>
      </w:r>
    </w:p>
    <w:p w:rsidR="00142FFA" w:rsidRDefault="00250E5E">
      <w:pPr>
        <w:pStyle w:val="Standard"/>
        <w:rPr>
          <w:rFonts w:eastAsia="SimSun, 宋体"/>
          <w:color w:val="000000"/>
          <w:spacing w:val="-4"/>
          <w:lang w:bidi="hi-IN"/>
        </w:rPr>
      </w:pPr>
      <w:r>
        <w:rPr>
          <w:rFonts w:eastAsia="SimSun, 宋体"/>
          <w:color w:val="000000"/>
          <w:spacing w:val="-4"/>
          <w:lang w:bidi="hi-IN"/>
        </w:rPr>
        <w:tab/>
        <w:t>2. друга транша- најкасније у року од __ (________) ______ од дана ступања овог уговора на снагу.</w:t>
      </w:r>
      <w:r>
        <w:rPr>
          <w:rFonts w:eastAsia="SimSun, 宋体"/>
          <w:color w:val="000000"/>
          <w:spacing w:val="-4"/>
          <w:lang w:bidi="hi-IN"/>
        </w:rPr>
        <w:tab/>
      </w:r>
    </w:p>
    <w:p w:rsidR="00142FFA" w:rsidRDefault="00250E5E">
      <w:pPr>
        <w:pStyle w:val="Standard"/>
        <w:jc w:val="both"/>
      </w:pPr>
      <w:r>
        <w:rPr>
          <w:rFonts w:eastAsia="SimSun, 宋体"/>
          <w:color w:val="000000"/>
          <w:spacing w:val="-4"/>
          <w:lang w:bidi="hi-IN"/>
        </w:rPr>
        <w:tab/>
        <w:t xml:space="preserve">Место и паритет испоруке: </w:t>
      </w:r>
      <w:r>
        <w:rPr>
          <w:rFonts w:eastAsia="SimSun, 宋体"/>
          <w:bCs/>
          <w:color w:val="000000"/>
          <w:spacing w:val="-4"/>
          <w:lang w:bidi="hi-IN"/>
        </w:rPr>
        <w:t>ДДП  Ресавица – централни магацин (Incoterms 2010).</w:t>
      </w:r>
    </w:p>
    <w:p w:rsidR="00142FFA" w:rsidRDefault="00250E5E">
      <w:pPr>
        <w:pStyle w:val="Standard"/>
        <w:jc w:val="both"/>
        <w:rPr>
          <w:rFonts w:eastAsia="SimSun, 宋体"/>
          <w:bCs/>
          <w:iCs/>
          <w:color w:val="000000"/>
          <w:spacing w:val="-4"/>
          <w:lang w:bidi="hi-IN"/>
        </w:rPr>
      </w:pPr>
      <w:r>
        <w:rPr>
          <w:rFonts w:eastAsia="SimSun, 宋体"/>
          <w:bCs/>
          <w:iCs/>
          <w:color w:val="000000"/>
          <w:spacing w:val="-4"/>
          <w:lang w:bidi="hi-IN"/>
        </w:rPr>
        <w:tab/>
      </w:r>
    </w:p>
    <w:p w:rsidR="00142FFA" w:rsidRDefault="00250E5E">
      <w:pPr>
        <w:pStyle w:val="Standard"/>
        <w:rPr>
          <w:rFonts w:eastAsia="SimSun, 宋体" w:cs="Mangal"/>
          <w:lang w:eastAsia="hi-IN" w:bidi="hi-IN"/>
        </w:rPr>
      </w:pPr>
      <w:r>
        <w:rPr>
          <w:rFonts w:eastAsia="SimSun, 宋体" w:cs="Mangal"/>
          <w:lang w:eastAsia="hi-IN" w:bidi="hi-IN"/>
        </w:rPr>
        <w:t>*</w:t>
      </w:r>
      <w:r>
        <w:rPr>
          <w:rFonts w:eastAsia="SimSun, 宋体" w:cs="Mangal"/>
          <w:lang w:eastAsia="hi-IN" w:bidi="hi-IN"/>
        </w:rPr>
        <w:tab/>
        <w:t xml:space="preserve">На основу </w:t>
      </w:r>
      <w:r>
        <w:rPr>
          <w:rFonts w:eastAsia="SimSun, 宋体" w:cs="Mangal"/>
          <w:lang w:eastAsia="hi-IN" w:bidi="hi-IN"/>
        </w:rPr>
        <w:t>______________________________ (правни акт о заједничком извршењу посла између носиоца и чланова групе):</w:t>
      </w:r>
    </w:p>
    <w:p w:rsidR="00142FFA" w:rsidRDefault="00250E5E">
      <w:pPr>
        <w:pStyle w:val="Standard"/>
      </w:pPr>
      <w:r>
        <w:rPr>
          <w:rFonts w:eastAsia="SimSun, 宋体" w:cs="Mangal"/>
          <w:lang w:eastAsia="hi-IN" w:bidi="hi-IN"/>
        </w:rPr>
        <w:tab/>
        <w:t>-члан групе ______________________________ ће извршити испоруку следећих добара  _____________________________;</w:t>
      </w:r>
    </w:p>
    <w:p w:rsidR="00142FFA" w:rsidRDefault="00250E5E">
      <w:pPr>
        <w:pStyle w:val="Standard"/>
      </w:pPr>
      <w:r>
        <w:rPr>
          <w:rFonts w:eastAsia="SimSun, 宋体" w:cs="Mangal"/>
          <w:lang w:eastAsia="hi-IN" w:bidi="hi-IN"/>
        </w:rPr>
        <w:tab/>
        <w:t>-члан групе _________________________</w:t>
      </w:r>
      <w:r>
        <w:rPr>
          <w:rFonts w:eastAsia="SimSun, 宋体" w:cs="Mangal"/>
          <w:lang w:eastAsia="hi-IN" w:bidi="hi-IN"/>
        </w:rPr>
        <w:t>_____ ће извршити испоруку следећих добара  _____________________________;</w:t>
      </w:r>
      <w:r>
        <w:rPr>
          <w:rFonts w:eastAsia="SimSun, 宋体" w:cs="Mangal"/>
          <w:lang w:eastAsia="hi-IN" w:bidi="hi-IN"/>
        </w:rPr>
        <w:tab/>
      </w:r>
    </w:p>
    <w:p w:rsidR="00142FFA" w:rsidRDefault="00250E5E">
      <w:pPr>
        <w:pStyle w:val="Standard"/>
        <w:rPr>
          <w:rFonts w:eastAsia="SimSun, 宋体" w:cs="Mangal"/>
          <w:lang w:eastAsia="hi-IN" w:bidi="hi-IN"/>
        </w:rPr>
      </w:pPr>
      <w:r>
        <w:rPr>
          <w:rFonts w:eastAsia="SimSun, 宋体" w:cs="Mangal"/>
          <w:lang w:eastAsia="hi-IN" w:bidi="hi-IN"/>
        </w:rPr>
        <w:tab/>
        <w:t>-члан групе ______________________________ ће извршити испоруку следећих добара  _____________________________.</w:t>
      </w:r>
    </w:p>
    <w:p w:rsidR="00142FFA" w:rsidRDefault="00142FFA">
      <w:pPr>
        <w:pStyle w:val="Standard"/>
        <w:widowControl w:val="0"/>
        <w:jc w:val="both"/>
      </w:pPr>
    </w:p>
    <w:p w:rsidR="00142FFA" w:rsidRDefault="00250E5E">
      <w:pPr>
        <w:pStyle w:val="Standard"/>
        <w:widowControl w:val="0"/>
        <w:ind w:firstLine="720"/>
        <w:jc w:val="both"/>
      </w:pPr>
      <w:r>
        <w:rPr>
          <w:rFonts w:eastAsia="SimSun, 宋体"/>
          <w:color w:val="000000"/>
          <w:spacing w:val="-4"/>
          <w:lang w:eastAsia="hi-IN" w:bidi="hi-IN"/>
        </w:rPr>
        <w:t xml:space="preserve">* </w:t>
      </w:r>
      <w:r>
        <w:rPr>
          <w:b/>
          <w:bCs/>
          <w:color w:val="000000"/>
          <w:spacing w:val="-4"/>
        </w:rPr>
        <w:t xml:space="preserve">НАПОМЕНА НАРУЧИОЦА: У случају заједничке понуде навести тражене </w:t>
      </w:r>
      <w:r>
        <w:rPr>
          <w:b/>
          <w:bCs/>
          <w:color w:val="000000"/>
          <w:spacing w:val="-4"/>
        </w:rPr>
        <w:t>податке.</w:t>
      </w:r>
    </w:p>
    <w:p w:rsidR="00142FFA" w:rsidRDefault="00142FFA">
      <w:pPr>
        <w:pStyle w:val="Standard"/>
        <w:ind w:firstLine="720"/>
        <w:jc w:val="both"/>
      </w:pPr>
    </w:p>
    <w:p w:rsidR="00142FFA" w:rsidRDefault="00250E5E">
      <w:pPr>
        <w:pStyle w:val="Standard"/>
        <w:jc w:val="center"/>
      </w:pPr>
      <w:r>
        <w:rPr>
          <w:b/>
        </w:rPr>
        <w:t>Члан 7.</w:t>
      </w:r>
    </w:p>
    <w:p w:rsidR="00142FFA" w:rsidRDefault="00142FFA">
      <w:pPr>
        <w:pStyle w:val="Standard"/>
        <w:jc w:val="both"/>
      </w:pPr>
    </w:p>
    <w:p w:rsidR="00142FFA" w:rsidRDefault="00250E5E">
      <w:pPr>
        <w:pStyle w:val="Standard"/>
        <w:widowControl w:val="0"/>
        <w:ind w:firstLine="720"/>
        <w:jc w:val="both"/>
      </w:pPr>
      <w:r>
        <w:rPr>
          <w:rFonts w:eastAsia="SimSun, 宋体" w:cs="Mangal"/>
          <w:lang w:eastAsia="hi-IN" w:bidi="hi-IN"/>
        </w:rPr>
        <w:t>Продавац ће извршење предметне јавне набавке 13/20 извршити:</w:t>
      </w: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t>а) самостално,</w:t>
      </w:r>
    </w:p>
    <w:p w:rsidR="00142FFA" w:rsidRDefault="00142FFA">
      <w:pPr>
        <w:pStyle w:val="Standard"/>
        <w:widowControl w:val="0"/>
        <w:ind w:firstLine="720"/>
        <w:jc w:val="both"/>
        <w:rPr>
          <w:b/>
        </w:rPr>
      </w:pP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t>б) са следећим понуђачима:</w:t>
      </w: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lastRenderedPageBreak/>
        <w:t xml:space="preserve">______________________________________________________________________, </w:t>
      </w:r>
      <w:r>
        <w:rPr>
          <w:rFonts w:eastAsia="SimSun, 宋体" w:cs="Mangal"/>
          <w:lang w:eastAsia="hi-IN" w:bidi="hi-IN"/>
        </w:rPr>
        <w:tab/>
        <w:t>мат.бр.____________, ПИБ:_____________,текући рачун бр._____</w:t>
      </w:r>
      <w:r>
        <w:rPr>
          <w:rFonts w:eastAsia="SimSun, 宋体" w:cs="Mangal"/>
          <w:lang w:eastAsia="hi-IN" w:bidi="hi-IN"/>
        </w:rPr>
        <w:t>_____________,</w:t>
      </w:r>
    </w:p>
    <w:p w:rsidR="00142FFA" w:rsidRDefault="00250E5E">
      <w:pPr>
        <w:pStyle w:val="Standard"/>
        <w:jc w:val="both"/>
      </w:pPr>
      <w:r>
        <w:tab/>
      </w:r>
    </w:p>
    <w:p w:rsidR="00142FFA" w:rsidRDefault="00250E5E">
      <w:pPr>
        <w:pStyle w:val="Standard"/>
        <w:widowControl w:val="0"/>
        <w:ind w:firstLine="720"/>
        <w:jc w:val="both"/>
        <w:rPr>
          <w:rFonts w:eastAsia="SimSun, 宋体"/>
          <w:lang w:eastAsia="hi-IN" w:bidi="hi-IN"/>
        </w:rPr>
      </w:pPr>
      <w:r>
        <w:rPr>
          <w:rFonts w:eastAsia="SimSun, 宋体"/>
          <w:lang w:eastAsia="hi-IN" w:bidi="hi-IN"/>
        </w:rPr>
        <w:t xml:space="preserve">______________________________________________________________________, </w:t>
      </w:r>
      <w:r>
        <w:rPr>
          <w:rFonts w:eastAsia="SimSun, 宋体"/>
          <w:lang w:eastAsia="hi-IN" w:bidi="hi-IN"/>
        </w:rPr>
        <w:tab/>
        <w:t>мат.бр.____________, ПИБ:_____________,текући рачун бр.__________________,</w:t>
      </w:r>
    </w:p>
    <w:p w:rsidR="00142FFA" w:rsidRDefault="00142FFA">
      <w:pPr>
        <w:pStyle w:val="Standard"/>
        <w:widowControl w:val="0"/>
        <w:ind w:firstLine="720"/>
        <w:jc w:val="both"/>
        <w:rPr>
          <w:b/>
        </w:rPr>
      </w:pP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t>в) преко подизвођача:</w:t>
      </w:r>
    </w:p>
    <w:p w:rsidR="00142FFA" w:rsidRDefault="00250E5E">
      <w:pPr>
        <w:pStyle w:val="Standard"/>
        <w:widowControl w:val="0"/>
        <w:ind w:firstLine="720"/>
        <w:jc w:val="both"/>
      </w:pPr>
      <w:r>
        <w:rPr>
          <w:rFonts w:eastAsia="SimSun, 宋体" w:cs="Mangal"/>
          <w:lang w:eastAsia="hi-IN" w:bidi="hi-IN"/>
        </w:rPr>
        <w:t xml:space="preserve"> _______________________, мат.бр.____________, ПИБ:_____________, и </w:t>
      </w:r>
      <w:r>
        <w:rPr>
          <w:rFonts w:eastAsia="SimSun, 宋体" w:cs="Mangal"/>
          <w:lang w:eastAsia="hi-IN" w:bidi="hi-IN"/>
        </w:rPr>
        <w:t>то ___ % укупне вредности јавне набавке.</w:t>
      </w:r>
    </w:p>
    <w:p w:rsidR="00142FFA" w:rsidRDefault="00250E5E">
      <w:pPr>
        <w:pStyle w:val="Standard"/>
        <w:widowControl w:val="0"/>
        <w:ind w:firstLine="720"/>
        <w:jc w:val="both"/>
      </w:pPr>
      <w:r>
        <w:rPr>
          <w:rFonts w:eastAsia="SimSun, 宋体" w:cs="Mangal"/>
          <w:lang w:eastAsia="hi-IN" w:bidi="hi-IN"/>
        </w:rPr>
        <w:t>________________________,мат.бр.____________, ПИБ:_____________, и то ___ % укупне вредности јавне набавке.</w:t>
      </w:r>
    </w:p>
    <w:p w:rsidR="00142FFA" w:rsidRDefault="00142FFA">
      <w:pPr>
        <w:pStyle w:val="Standard"/>
        <w:jc w:val="center"/>
        <w:rPr>
          <w:b/>
        </w:rPr>
      </w:pPr>
    </w:p>
    <w:p w:rsidR="00142FFA" w:rsidRDefault="00250E5E">
      <w:pPr>
        <w:pStyle w:val="Standard"/>
        <w:jc w:val="center"/>
        <w:rPr>
          <w:b/>
        </w:rPr>
      </w:pPr>
      <w:r>
        <w:rPr>
          <w:b/>
        </w:rPr>
        <w:t>УГОВОРНА КАЗНА</w:t>
      </w:r>
    </w:p>
    <w:p w:rsidR="00142FFA" w:rsidRDefault="00250E5E">
      <w:pPr>
        <w:pStyle w:val="Standard"/>
        <w:jc w:val="center"/>
      </w:pPr>
      <w:r>
        <w:rPr>
          <w:b/>
        </w:rPr>
        <w:t>Члан 8.</w:t>
      </w:r>
    </w:p>
    <w:p w:rsidR="00142FFA" w:rsidRDefault="00142FFA">
      <w:pPr>
        <w:pStyle w:val="Standard"/>
        <w:jc w:val="center"/>
        <w:rPr>
          <w:b/>
        </w:rPr>
      </w:pPr>
    </w:p>
    <w:p w:rsidR="00142FFA" w:rsidRDefault="00250E5E">
      <w:pPr>
        <w:pStyle w:val="Standard"/>
        <w:ind w:firstLine="720"/>
        <w:jc w:val="both"/>
      </w:pPr>
      <w:r>
        <w:t>Уколико Продавац својом кривицом не изврши испоруку уговорених добара у уговореном</w:t>
      </w:r>
      <w:r>
        <w:t xml:space="preserve">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142FFA" w:rsidRDefault="00250E5E">
      <w:pPr>
        <w:pStyle w:val="Standard"/>
        <w:ind w:firstLine="720"/>
        <w:jc w:val="both"/>
      </w:pPr>
      <w:r>
        <w:t>Купац има п</w:t>
      </w:r>
      <w:r>
        <w:t>раво да наплати уговорну казну без сагласности Продавца умањењем износа за уплату по фактури испостављеној од стране Продавца.</w:t>
      </w:r>
    </w:p>
    <w:p w:rsidR="00142FFA" w:rsidRDefault="00250E5E">
      <w:pPr>
        <w:pStyle w:val="Standard"/>
        <w:ind w:firstLine="720"/>
        <w:jc w:val="both"/>
      </w:pPr>
      <w:r>
        <w:t>Купац је овлашћен да у случају доцње Продавца у испоруци уговорених добара наплати меницу  за добро извршење посла и да евентуалн</w:t>
      </w:r>
      <w:r>
        <w:t>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142FFA" w:rsidRDefault="00142FFA">
      <w:pPr>
        <w:pStyle w:val="Standard"/>
        <w:ind w:firstLine="720"/>
        <w:jc w:val="both"/>
      </w:pPr>
    </w:p>
    <w:p w:rsidR="00142FFA" w:rsidRDefault="00250E5E">
      <w:pPr>
        <w:pStyle w:val="Standard"/>
        <w:jc w:val="center"/>
        <w:rPr>
          <w:b/>
        </w:rPr>
      </w:pPr>
      <w:r>
        <w:rPr>
          <w:b/>
        </w:rPr>
        <w:t>КВАЛИТАТИВНИ И КВАНТИТАТИВНИ ПРИЈЕМ РОБЕ И РЕШАВАЊЕ РЕКЛАМАЦИЈА</w:t>
      </w:r>
    </w:p>
    <w:p w:rsidR="00142FFA" w:rsidRDefault="00250E5E">
      <w:pPr>
        <w:pStyle w:val="Standard"/>
        <w:jc w:val="center"/>
      </w:pPr>
      <w:r>
        <w:rPr>
          <w:b/>
        </w:rPr>
        <w:t>Члан 9.</w:t>
      </w:r>
    </w:p>
    <w:p w:rsidR="00142FFA" w:rsidRDefault="00142FFA">
      <w:pPr>
        <w:pStyle w:val="Standard"/>
        <w:jc w:val="center"/>
        <w:rPr>
          <w:b/>
        </w:rPr>
      </w:pPr>
    </w:p>
    <w:p w:rsidR="00142FFA" w:rsidRDefault="00250E5E">
      <w:pPr>
        <w:pStyle w:val="Standard"/>
      </w:pPr>
      <w:r>
        <w:tab/>
        <w:t>Продавац је обавезан да уговорена</w:t>
      </w:r>
      <w:r>
        <w:t xml:space="preserve"> добра испоручи уговореног квалитета и карактеристика из техничке спецификације и конкурсне  документације јавне набавке  број  13</w:t>
      </w:r>
      <w:r>
        <w:rPr>
          <w:rFonts w:eastAsia="SimSun, 宋体" w:cs="Mangal"/>
          <w:lang w:eastAsia="hi-IN" w:bidi="hi-IN"/>
        </w:rPr>
        <w:t>/20</w:t>
      </w:r>
      <w:r>
        <w:t>, која чини саставни део  овог Уговора.</w:t>
      </w:r>
    </w:p>
    <w:p w:rsidR="00142FFA" w:rsidRDefault="00250E5E">
      <w:pPr>
        <w:pStyle w:val="Standard"/>
        <w:ind w:firstLine="720"/>
        <w:jc w:val="both"/>
      </w:pPr>
      <w:r>
        <w:t>Примопредају уговорених добара врше представници уговорних страна који записнички к</w:t>
      </w:r>
      <w:r>
        <w:t xml:space="preserve">онстатују испоруку уговорених добара према захтевима из техничке спецификације </w:t>
      </w:r>
      <w:r>
        <w:rPr>
          <w:bCs/>
        </w:rPr>
        <w:t>из става 1. овог члана</w:t>
      </w:r>
      <w:r>
        <w:t>.</w:t>
      </w:r>
    </w:p>
    <w:p w:rsidR="00142FFA" w:rsidRDefault="00250E5E">
      <w:pPr>
        <w:pStyle w:val="Standard"/>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142FFA" w:rsidRDefault="00142FFA">
      <w:pPr>
        <w:pStyle w:val="Standard"/>
        <w:tabs>
          <w:tab w:val="left" w:pos="765"/>
        </w:tabs>
        <w:jc w:val="center"/>
      </w:pPr>
    </w:p>
    <w:p w:rsidR="00142FFA" w:rsidRDefault="00250E5E">
      <w:pPr>
        <w:pStyle w:val="Standard"/>
        <w:tabs>
          <w:tab w:val="left" w:pos="0"/>
        </w:tabs>
        <w:jc w:val="center"/>
      </w:pPr>
      <w:r>
        <w:rPr>
          <w:b/>
        </w:rPr>
        <w:t>Ч</w:t>
      </w:r>
      <w:r>
        <w:rPr>
          <w:b/>
        </w:rPr>
        <w:t>лан 10.</w:t>
      </w:r>
    </w:p>
    <w:p w:rsidR="00142FFA" w:rsidRDefault="00250E5E">
      <w:pPr>
        <w:pStyle w:val="Standard"/>
      </w:pPr>
      <w:r>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142FFA" w:rsidRDefault="00250E5E">
      <w:pPr>
        <w:pStyle w:val="Standard"/>
      </w:pPr>
      <w:r>
        <w:tab/>
        <w:t>Купац задржава право да приликом примопредаје добара, иста провери и врати, у</w:t>
      </w:r>
      <w:r>
        <w:t>колико се покаже да не одговарају уговореном квалитету.</w:t>
      </w:r>
    </w:p>
    <w:p w:rsidR="00142FFA" w:rsidRDefault="00250E5E">
      <w:pPr>
        <w:pStyle w:val="Standard"/>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142FFA" w:rsidRDefault="00250E5E">
      <w:pPr>
        <w:pStyle w:val="Standard"/>
      </w:pPr>
      <w:r>
        <w:tab/>
        <w:t>Ако Купац не добије испуњење уговора у року од 5 (пет) дана од дан</w:t>
      </w:r>
      <w:r>
        <w:t xml:space="preserve">а пријема захтева за испуњење уговора из претходног става овог члана, Купац има право да раскине </w:t>
      </w:r>
      <w:r>
        <w:lastRenderedPageBreak/>
        <w:t>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42FFA" w:rsidRDefault="00250E5E">
      <w:pPr>
        <w:pStyle w:val="Standard"/>
        <w:tabs>
          <w:tab w:val="left" w:pos="13140"/>
        </w:tabs>
      </w:pPr>
      <w:r>
        <w:t xml:space="preserve"> </w:t>
      </w:r>
      <w:r>
        <w:t xml:space="preserve">                                                                     </w:t>
      </w:r>
      <w:r>
        <w:rPr>
          <w:b/>
        </w:rPr>
        <w:t>Члан 11.</w:t>
      </w:r>
    </w:p>
    <w:p w:rsidR="00142FFA" w:rsidRDefault="00142FFA">
      <w:pPr>
        <w:pStyle w:val="Standard"/>
        <w:tabs>
          <w:tab w:val="left" w:pos="13140"/>
        </w:tabs>
        <w:jc w:val="center"/>
        <w:rPr>
          <w:b/>
        </w:rPr>
      </w:pPr>
    </w:p>
    <w:p w:rsidR="00142FFA" w:rsidRDefault="00250E5E">
      <w:pPr>
        <w:pStyle w:val="Standard"/>
        <w:ind w:firstLine="720"/>
        <w:jc w:val="both"/>
      </w:pPr>
      <w:r>
        <w:t>Гарантни рок за испоручена добра износи __ (_______) ______ од дана испоруке добара</w:t>
      </w:r>
      <w:r>
        <w:rPr>
          <w:color w:val="000000"/>
        </w:rPr>
        <w:t xml:space="preserve"> </w:t>
      </w:r>
      <w:r>
        <w:t>(датум потписивања примопредајног записника без примедби овлашћених лица Купца).</w:t>
      </w:r>
    </w:p>
    <w:p w:rsidR="00142FFA" w:rsidRDefault="00250E5E">
      <w:pPr>
        <w:pStyle w:val="Standard"/>
        <w:ind w:firstLine="720"/>
        <w:jc w:val="both"/>
      </w:pPr>
      <w:r>
        <w:t>За све недос</w:t>
      </w:r>
      <w:r>
        <w:t>татке</w:t>
      </w:r>
      <w:r>
        <w:rPr>
          <w:lang w:val="en-GB"/>
        </w:rPr>
        <w:t xml:space="preserve"> </w:t>
      </w:r>
      <w: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          </w:t>
      </w:r>
      <w:r>
        <w:tab/>
      </w:r>
    </w:p>
    <w:p w:rsidR="00142FFA" w:rsidRDefault="00250E5E">
      <w:pPr>
        <w:pStyle w:val="Standard"/>
        <w:widowControl w:val="0"/>
        <w:tabs>
          <w:tab w:val="left" w:pos="0"/>
        </w:tabs>
        <w:jc w:val="both"/>
      </w:pPr>
      <w:r>
        <w:rPr>
          <w:rFonts w:eastAsia="SimSun, 宋体" w:cs="Mangal"/>
          <w:b/>
          <w:lang w:val="sl-SI" w:eastAsia="hi-IN" w:bidi="hi-IN"/>
        </w:rPr>
        <w:tab/>
      </w:r>
      <w:r>
        <w:rPr>
          <w:rFonts w:eastAsia="SimSun, 宋体" w:cs="Mangal"/>
          <w:lang w:val="sl-SI" w:eastAsia="hi-IN" w:bidi="hi-IN"/>
        </w:rPr>
        <w:t xml:space="preserve">Трајање гарантног рока </w:t>
      </w:r>
      <w:r>
        <w:rPr>
          <w:rFonts w:eastAsia="SimSun, 宋体" w:cs="Mangal"/>
          <w:lang w:val="sl-SI" w:eastAsia="hi-IN" w:bidi="hi-IN"/>
        </w:rPr>
        <w:t>из става 1. овог уговора, продужава се за време нефункционисања добра и отклањања рекламације.</w:t>
      </w:r>
    </w:p>
    <w:p w:rsidR="00142FFA" w:rsidRDefault="00250E5E">
      <w:pPr>
        <w:pStyle w:val="Standard"/>
        <w:tabs>
          <w:tab w:val="left" w:pos="765"/>
        </w:tabs>
        <w:jc w:val="both"/>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w:t>
      </w:r>
      <w:r>
        <w:t>тете, настале због неотклањања недостатака у остављеном року, по правилима Закона о облигационом односима.</w:t>
      </w:r>
    </w:p>
    <w:p w:rsidR="00142FFA" w:rsidRDefault="00250E5E">
      <w:pPr>
        <w:pStyle w:val="NormalWeb"/>
        <w:jc w:val="center"/>
        <w:rPr>
          <w:b/>
          <w:lang w:val="sl-SI"/>
        </w:rPr>
      </w:pPr>
      <w:r>
        <w:rPr>
          <w:b/>
          <w:lang w:val="sl-SI"/>
        </w:rPr>
        <w:t>ВИША СИЛА</w:t>
      </w:r>
    </w:p>
    <w:p w:rsidR="00142FFA" w:rsidRDefault="00250E5E">
      <w:pPr>
        <w:pStyle w:val="Standard"/>
        <w:ind w:left="3600" w:hanging="3600"/>
        <w:jc w:val="center"/>
      </w:pPr>
      <w:r>
        <w:rPr>
          <w:b/>
        </w:rPr>
        <w:t>Члан 12.</w:t>
      </w:r>
    </w:p>
    <w:p w:rsidR="00142FFA" w:rsidRDefault="00142FFA">
      <w:pPr>
        <w:pStyle w:val="Standard"/>
        <w:ind w:left="3600" w:hanging="3600"/>
        <w:jc w:val="center"/>
        <w:rPr>
          <w:b/>
        </w:rPr>
      </w:pPr>
    </w:p>
    <w:p w:rsidR="00142FFA" w:rsidRDefault="00250E5E">
      <w:pPr>
        <w:pStyle w:val="Standard"/>
        <w:ind w:firstLine="720"/>
        <w:jc w:val="both"/>
      </w:pPr>
      <w:r>
        <w:t xml:space="preserve">За потребе овог уговора случајем више силе на страни Продавца, односно на страни Купца, сматраће се догађај који је ван контроле </w:t>
      </w:r>
      <w:r>
        <w:t>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142FFA" w:rsidRDefault="00250E5E">
      <w:pPr>
        <w:pStyle w:val="Standard"/>
        <w:ind w:firstLine="720"/>
        <w:jc w:val="both"/>
      </w:pPr>
      <w:r>
        <w:rPr>
          <w:rFonts w:cs="Arial"/>
          <w:lang w:val="sl-SI"/>
        </w:rPr>
        <w:t>Под околностима ви</w:t>
      </w:r>
      <w:r>
        <w:rPr>
          <w:rFonts w:cs="Arial"/>
          <w:lang w:val="sl-SI"/>
        </w:rPr>
        <w:t>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w:t>
      </w:r>
      <w:r>
        <w:rPr>
          <w:rFonts w:cs="Arial"/>
          <w:lang w:val="sl-SI"/>
        </w:rPr>
        <w:t>а</w:t>
      </w:r>
      <w:r>
        <w:t>, али искључује штрајк радно ангажованих лица од стране Продавца односно Купца, односно произвођача.</w:t>
      </w:r>
    </w:p>
    <w:p w:rsidR="00142FFA" w:rsidRDefault="00250E5E">
      <w:pPr>
        <w:pStyle w:val="Standard"/>
        <w:jc w:val="both"/>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w:t>
      </w:r>
      <w:r>
        <w:t xml:space="preserve">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w:t>
      </w:r>
      <w:r>
        <w:t>исаном изјавом достављеном Продавцу раскине овај уговор и наплати гаранцију за добро извршење посла из члана 5. овог уговора.</w:t>
      </w:r>
    </w:p>
    <w:p w:rsidR="00142FFA" w:rsidRDefault="00250E5E">
      <w:pPr>
        <w:pStyle w:val="Standard"/>
        <w:jc w:val="both"/>
        <w:rPr>
          <w:rFonts w:cs="Arial"/>
          <w:bCs/>
        </w:rPr>
      </w:pPr>
      <w:r>
        <w:rPr>
          <w:rFonts w:cs="Arial"/>
          <w:bCs/>
        </w:rPr>
        <w:tab/>
        <w:t xml:space="preserve">Уговорна страна која благовремено не јави другој страни  наступање околности из става 1. овог члана, која је том околношћу </w:t>
      </w:r>
      <w:r>
        <w:rPr>
          <w:rFonts w:cs="Arial"/>
          <w:bCs/>
        </w:rPr>
        <w:t>погођена, не може се позивати на њу, изузев ако сама та околност не  спречава слање таквог обавештења.</w:t>
      </w:r>
    </w:p>
    <w:p w:rsidR="00142FFA" w:rsidRDefault="00250E5E">
      <w:pPr>
        <w:pStyle w:val="Standard"/>
        <w:ind w:firstLine="720"/>
        <w:jc w:val="both"/>
      </w:pPr>
      <w:r>
        <w:rPr>
          <w:rFonts w:cs="Arial"/>
          <w:bCs/>
        </w:rPr>
        <w:t xml:space="preserve">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w:t>
      </w:r>
      <w:r>
        <w:rPr>
          <w:rFonts w:cs="Arial"/>
          <w:bCs/>
        </w:rPr>
        <w:t>и разумног рока отклањања последица тих околности.</w:t>
      </w:r>
    </w:p>
    <w:p w:rsidR="00142FFA" w:rsidRDefault="00250E5E">
      <w:pPr>
        <w:pStyle w:val="Standard"/>
        <w:ind w:firstLine="720"/>
        <w:jc w:val="both"/>
        <w:rPr>
          <w:rFonts w:cs="Arial"/>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142FFA" w:rsidRDefault="00250E5E">
      <w:pPr>
        <w:pStyle w:val="NormalWeb"/>
        <w:jc w:val="center"/>
        <w:rPr>
          <w:b/>
          <w:bCs/>
          <w:lang w:val="sl-SI"/>
        </w:rPr>
      </w:pPr>
      <w:r>
        <w:rPr>
          <w:b/>
          <w:bCs/>
          <w:lang w:val="sl-SI"/>
        </w:rPr>
        <w:t>РАСКИД УГОВОРА</w:t>
      </w:r>
    </w:p>
    <w:p w:rsidR="00142FFA" w:rsidRDefault="00250E5E">
      <w:pPr>
        <w:pStyle w:val="NormalWeb"/>
        <w:jc w:val="center"/>
      </w:pPr>
      <w:r>
        <w:rPr>
          <w:b/>
          <w:bCs/>
          <w:lang w:val="sl-SI"/>
        </w:rPr>
        <w:t xml:space="preserve">Члан </w:t>
      </w:r>
      <w:r>
        <w:rPr>
          <w:b/>
          <w:bCs/>
        </w:rPr>
        <w:t>13</w:t>
      </w:r>
      <w:r>
        <w:rPr>
          <w:b/>
          <w:bCs/>
          <w:lang w:val="sl-SI"/>
        </w:rPr>
        <w:t>.</w:t>
      </w:r>
    </w:p>
    <w:p w:rsidR="00142FFA" w:rsidRDefault="00142FFA">
      <w:pPr>
        <w:pStyle w:val="NormalWeb"/>
        <w:jc w:val="center"/>
        <w:rPr>
          <w:b/>
          <w:bCs/>
        </w:rPr>
      </w:pPr>
    </w:p>
    <w:p w:rsidR="00142FFA" w:rsidRDefault="00250E5E">
      <w:pPr>
        <w:pStyle w:val="NormalWeb"/>
        <w:jc w:val="both"/>
      </w:pPr>
      <w:r>
        <w:tab/>
        <w:t>Купац</w:t>
      </w:r>
      <w:r>
        <w:rPr>
          <w:lang w:val="sl-SI"/>
        </w:rPr>
        <w:t xml:space="preserve"> </w:t>
      </w:r>
      <w:r>
        <w:t>може путем писаног обавештења које</w:t>
      </w:r>
      <w:r>
        <w:t xml:space="preserve"> ће упутити  Продавцу раскинути овај Уговор и то:</w:t>
      </w:r>
    </w:p>
    <w:p w:rsidR="00142FFA" w:rsidRDefault="00250E5E">
      <w:pPr>
        <w:pStyle w:val="NormalWeb"/>
        <w:ind w:left="714" w:hanging="357"/>
        <w:jc w:val="both"/>
      </w:pPr>
      <w:r>
        <w:rPr>
          <w:lang w:val="sl-SI"/>
        </w:rPr>
        <w:lastRenderedPageBreak/>
        <w:t xml:space="preserve">1.ако </w:t>
      </w:r>
      <w:r>
        <w:t>Продавац</w:t>
      </w:r>
      <w:r>
        <w:rPr>
          <w:lang w:val="sl-SI"/>
        </w:rPr>
        <w:t xml:space="preserve">  не </w:t>
      </w:r>
      <w:r>
        <w:t>изврши испоруку добара</w:t>
      </w:r>
      <w:r>
        <w:rPr>
          <w:lang w:val="sl-SI"/>
        </w:rPr>
        <w:t xml:space="preserve"> у целости као и ако  не </w:t>
      </w:r>
      <w:r>
        <w:t xml:space="preserve">врши испоруку добара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w:t>
      </w:r>
    </w:p>
    <w:p w:rsidR="00142FFA" w:rsidRDefault="00250E5E">
      <w:pPr>
        <w:pStyle w:val="NormalWeb"/>
        <w:ind w:left="714" w:hanging="357"/>
        <w:jc w:val="both"/>
      </w:pPr>
      <w:r>
        <w:t>2.ако</w:t>
      </w:r>
      <w:r>
        <w:rPr>
          <w:lang w:val="sl-SI"/>
        </w:rPr>
        <w:t xml:space="preserve"> </w:t>
      </w:r>
      <w:r>
        <w:t>испоручена добра</w:t>
      </w:r>
      <w:r>
        <w:rPr>
          <w:lang w:val="sl-SI"/>
        </w:rPr>
        <w:t xml:space="preserve"> не одговар</w:t>
      </w:r>
      <w:r>
        <w:rPr>
          <w:lang w:val="sl-SI"/>
        </w:rPr>
        <w:t xml:space="preserve">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142FFA" w:rsidRDefault="00250E5E">
      <w:pPr>
        <w:pStyle w:val="NormalWeb"/>
        <w:ind w:left="714" w:hanging="357"/>
        <w:jc w:val="both"/>
      </w:pPr>
      <w:r>
        <w:t>3</w:t>
      </w:r>
      <w:r>
        <w:rPr>
          <w:lang w:val="sl-SI"/>
        </w:rPr>
        <w:t xml:space="preserve">.ако </w:t>
      </w:r>
      <w:r>
        <w:t>Продавац</w:t>
      </w:r>
      <w:r>
        <w:rPr>
          <w:lang w:val="sl-SI"/>
        </w:rPr>
        <w:t xml:space="preserve">  не </w:t>
      </w:r>
      <w:r>
        <w:t>изврши</w:t>
      </w:r>
      <w:r>
        <w:rPr>
          <w:lang w:val="sl-SI"/>
        </w:rPr>
        <w:t xml:space="preserve"> неку од осталих о</w:t>
      </w:r>
      <w:r>
        <w:rPr>
          <w:lang w:val="sl-SI"/>
        </w:rPr>
        <w:t xml:space="preserve">бавеза по </w:t>
      </w:r>
      <w:r>
        <w:t xml:space="preserve">овом </w:t>
      </w:r>
      <w:r>
        <w:rPr>
          <w:lang w:val="sl-SI"/>
        </w:rPr>
        <w:t>Уговору.</w:t>
      </w:r>
    </w:p>
    <w:p w:rsidR="00142FFA" w:rsidRDefault="00250E5E">
      <w:pPr>
        <w:pStyle w:val="NormalWeb"/>
        <w:ind w:left="714" w:hanging="357"/>
        <w:jc w:val="both"/>
      </w:pPr>
      <w:r>
        <w:t>4</w:t>
      </w:r>
      <w:r>
        <w:rPr>
          <w:lang w:val="sl-SI"/>
        </w:rPr>
        <w:t>.из других разлога предвиђеним законом.</w:t>
      </w:r>
    </w:p>
    <w:p w:rsidR="00142FFA" w:rsidRDefault="00250E5E">
      <w:pPr>
        <w:pStyle w:val="NormalWeb"/>
        <w:jc w:val="both"/>
      </w:pPr>
      <w:r>
        <w:tab/>
        <w:t>Уговор се сматра раскинутим даном пријема писаног обавештења о раскиду Уговора.</w:t>
      </w:r>
    </w:p>
    <w:p w:rsidR="00142FFA" w:rsidRDefault="00250E5E">
      <w:pPr>
        <w:pStyle w:val="Standard"/>
        <w:jc w:val="center"/>
      </w:pPr>
      <w:r>
        <w:rPr>
          <w:b/>
        </w:rPr>
        <w:t>Члан 14.</w:t>
      </w:r>
    </w:p>
    <w:p w:rsidR="00142FFA" w:rsidRDefault="00142FFA">
      <w:pPr>
        <w:pStyle w:val="Standard"/>
        <w:jc w:val="center"/>
        <w:rPr>
          <w:b/>
        </w:rPr>
      </w:pPr>
    </w:p>
    <w:p w:rsidR="00142FFA" w:rsidRDefault="00250E5E">
      <w:pPr>
        <w:pStyle w:val="Standard"/>
        <w:ind w:firstLine="720"/>
        <w:jc w:val="both"/>
      </w:pPr>
      <w:r>
        <w:t>Саставни део уговора чине:</w:t>
      </w:r>
    </w:p>
    <w:p w:rsidR="00142FFA" w:rsidRDefault="00250E5E">
      <w:pPr>
        <w:pStyle w:val="Standard"/>
        <w:ind w:right="-24"/>
      </w:pPr>
      <w:r>
        <w:t xml:space="preserve"> </w:t>
      </w:r>
      <w:r>
        <w:tab/>
        <w:t>-     усвојена понуда Продавца  бр. ________</w:t>
      </w:r>
      <w:r>
        <w:rPr>
          <w:b/>
          <w:i/>
        </w:rPr>
        <w:t xml:space="preserve"> </w:t>
      </w:r>
      <w:r>
        <w:t xml:space="preserve"> од  _____________</w:t>
      </w:r>
      <w:r>
        <w:rPr>
          <w:b/>
          <w:i/>
        </w:rPr>
        <w:t xml:space="preserve"> </w:t>
      </w:r>
      <w:r>
        <w:t>године;</w:t>
      </w:r>
    </w:p>
    <w:p w:rsidR="00142FFA" w:rsidRDefault="00250E5E">
      <w:pPr>
        <w:pStyle w:val="Standard"/>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142FFA" w:rsidRDefault="00250E5E">
      <w:pPr>
        <w:pStyle w:val="Standard"/>
        <w:ind w:right="-24" w:firstLine="720"/>
      </w:pPr>
      <w:r>
        <w:t>-     техничка спецификација конкурсне документације бр. 13</w:t>
      </w:r>
      <w:r>
        <w:rPr>
          <w:rFonts w:eastAsia="SimSun, 宋体" w:cs="Mangal"/>
          <w:lang w:eastAsia="hi-IN" w:bidi="hi-IN"/>
        </w:rPr>
        <w:t>/20</w:t>
      </w:r>
      <w:r>
        <w:t>;</w:t>
      </w:r>
    </w:p>
    <w:p w:rsidR="00142FFA" w:rsidRDefault="00250E5E">
      <w:pPr>
        <w:pStyle w:val="Standard"/>
        <w:ind w:right="-24" w:firstLine="720"/>
        <w:jc w:val="both"/>
      </w:pPr>
      <w:r>
        <w:t>-   правни акт о заједничком извршењу посла између носиоца и чланова групе (у случају заједничке понуде).</w:t>
      </w:r>
    </w:p>
    <w:p w:rsidR="00142FFA" w:rsidRDefault="00250E5E">
      <w:pPr>
        <w:pStyle w:val="Standard"/>
        <w:jc w:val="center"/>
      </w:pPr>
      <w:r>
        <w:rPr>
          <w:b/>
        </w:rPr>
        <w:t>Члан 15.</w:t>
      </w:r>
    </w:p>
    <w:p w:rsidR="00142FFA" w:rsidRDefault="00142FFA">
      <w:pPr>
        <w:pStyle w:val="Standard"/>
        <w:jc w:val="center"/>
        <w:rPr>
          <w:b/>
        </w:rPr>
      </w:pPr>
    </w:p>
    <w:p w:rsidR="00142FFA" w:rsidRDefault="00250E5E">
      <w:pPr>
        <w:pStyle w:val="Standard"/>
        <w:ind w:firstLine="720"/>
        <w:jc w:val="both"/>
      </w:pPr>
      <w:r>
        <w:t>Овај</w:t>
      </w:r>
      <w:r>
        <w:t xml:space="preserve"> уговор ступа на снагу када кумулативно буду испуњени следећи услови:</w:t>
      </w:r>
    </w:p>
    <w:p w:rsidR="00142FFA" w:rsidRDefault="00250E5E">
      <w:pPr>
        <w:pStyle w:val="Standard"/>
        <w:ind w:firstLine="720"/>
        <w:jc w:val="both"/>
      </w:pPr>
      <w:r>
        <w:t>- када уговор потпишу обе уговорне стране;</w:t>
      </w:r>
    </w:p>
    <w:p w:rsidR="00142FFA" w:rsidRDefault="00250E5E">
      <w:pPr>
        <w:pStyle w:val="Standard"/>
        <w:ind w:firstLine="720"/>
        <w:jc w:val="both"/>
      </w:pPr>
      <w:r>
        <w:t xml:space="preserve">- када Продавац преда Купцу </w:t>
      </w:r>
      <w:r>
        <w:rPr>
          <w:rFonts w:ascii="Times New Roman CYR" w:eastAsia="Times New Roman CYR" w:hAnsi="Times New Roman CYR" w:cs="Times New Roman CYR"/>
        </w:rPr>
        <w:t>средство финансијског обезбеђења за извршење уговорних обавеза</w:t>
      </w:r>
      <w:r>
        <w:t>.</w:t>
      </w:r>
      <w:r>
        <w:tab/>
      </w:r>
    </w:p>
    <w:p w:rsidR="00142FFA" w:rsidRDefault="00250E5E">
      <w:pPr>
        <w:pStyle w:val="Standard"/>
        <w:jc w:val="both"/>
      </w:pPr>
      <w:r>
        <w:tab/>
        <w:t>Ако Продавац коме је додељен и достављен уговор н</w:t>
      </w:r>
      <w:r>
        <w:t xml:space="preserve">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w:t>
      </w:r>
      <w:r>
        <w:t>најповољнијим понуђачем.</w:t>
      </w:r>
    </w:p>
    <w:p w:rsidR="00142FFA" w:rsidRDefault="00250E5E">
      <w:pPr>
        <w:pStyle w:val="Standard"/>
        <w:jc w:val="center"/>
        <w:rPr>
          <w:b/>
        </w:rPr>
      </w:pPr>
      <w:r>
        <w:rPr>
          <w:b/>
        </w:rPr>
        <w:t>ЗАВРШНЕ ОДРЕДБЕ</w:t>
      </w:r>
    </w:p>
    <w:p w:rsidR="00142FFA" w:rsidRDefault="00250E5E">
      <w:pPr>
        <w:pStyle w:val="Standard"/>
        <w:jc w:val="center"/>
      </w:pPr>
      <w:r>
        <w:rPr>
          <w:b/>
        </w:rPr>
        <w:t>Члан 16.</w:t>
      </w:r>
    </w:p>
    <w:p w:rsidR="00142FFA" w:rsidRDefault="00142FFA">
      <w:pPr>
        <w:pStyle w:val="Standard"/>
        <w:jc w:val="center"/>
      </w:pPr>
    </w:p>
    <w:p w:rsidR="00142FFA" w:rsidRDefault="00250E5E">
      <w:pPr>
        <w:pStyle w:val="Standard"/>
        <w:jc w:val="both"/>
      </w:pPr>
      <w:r>
        <w:tab/>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142FFA" w:rsidRDefault="00250E5E">
      <w:pPr>
        <w:pStyle w:val="Standard"/>
        <w:jc w:val="both"/>
      </w:pPr>
      <w:r>
        <w:tab/>
        <w:t>Уколи</w:t>
      </w:r>
      <w:r>
        <w:t>ко се спор не реши на начин из става 1. овог  члана уговорне стране признају надлежност Привредног суда у Крагујевцу.</w:t>
      </w:r>
    </w:p>
    <w:p w:rsidR="00142FFA" w:rsidRDefault="00250E5E">
      <w:pPr>
        <w:pStyle w:val="Standard"/>
        <w:jc w:val="center"/>
      </w:pPr>
      <w:r>
        <w:rPr>
          <w:b/>
        </w:rPr>
        <w:t>Члан 17.</w:t>
      </w:r>
    </w:p>
    <w:p w:rsidR="00142FFA" w:rsidRDefault="00142FFA">
      <w:pPr>
        <w:pStyle w:val="Standard"/>
        <w:ind w:left="-284" w:right="-716"/>
        <w:jc w:val="center"/>
        <w:rPr>
          <w:b/>
        </w:rPr>
      </w:pPr>
    </w:p>
    <w:p w:rsidR="00142FFA" w:rsidRDefault="00250E5E">
      <w:pPr>
        <w:pStyle w:val="Standard"/>
      </w:pPr>
      <w:r>
        <w:tab/>
        <w:t>На све односе уговорних страна који нису посебно регулисани овим уговором, примењиваће се одредбе Закона о облигационим односим</w:t>
      </w:r>
      <w:r>
        <w:t>а.</w:t>
      </w:r>
    </w:p>
    <w:p w:rsidR="00142FFA" w:rsidRDefault="00250E5E">
      <w:pPr>
        <w:pStyle w:val="Standard"/>
        <w:widowControl w:val="0"/>
        <w:jc w:val="center"/>
      </w:pPr>
      <w:r>
        <w:rPr>
          <w:rFonts w:eastAsia="SimSun, 宋体" w:cs="Mangal"/>
          <w:b/>
          <w:bCs/>
          <w:lang w:eastAsia="hi-IN" w:bidi="hi-IN"/>
        </w:rPr>
        <w:t>Члан 18.</w:t>
      </w:r>
    </w:p>
    <w:p w:rsidR="00142FFA" w:rsidRDefault="00142FFA">
      <w:pPr>
        <w:pStyle w:val="Standard"/>
        <w:ind w:left="-284" w:right="-716"/>
        <w:jc w:val="center"/>
      </w:pPr>
    </w:p>
    <w:p w:rsidR="00142FFA" w:rsidRDefault="00250E5E">
      <w:pPr>
        <w:pStyle w:val="Standard"/>
        <w:jc w:val="both"/>
      </w:pPr>
      <w:r>
        <w:tab/>
        <w:t>Овај уговор је сачињен у 6 (шест) истоветних примерака, од којих 3 (три) за Купца, а 3 (три) за Продавца.</w:t>
      </w:r>
    </w:p>
    <w:p w:rsidR="00142FFA" w:rsidRDefault="00142FFA">
      <w:pPr>
        <w:pStyle w:val="Standard"/>
        <w:jc w:val="both"/>
      </w:pPr>
    </w:p>
    <w:p w:rsidR="00142FFA" w:rsidRDefault="00250E5E">
      <w:pPr>
        <w:pStyle w:val="Standard"/>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r>
      <w:r>
        <w:rPr>
          <w:rFonts w:cs="Arial"/>
          <w:lang w:val="sl-SI"/>
        </w:rPr>
        <w:t xml:space="preserve"> </w:t>
      </w:r>
      <w:r>
        <w:rPr>
          <w:rFonts w:cs="Arial"/>
        </w:rPr>
        <w:t>___________________________</w:t>
      </w:r>
      <w:r>
        <w:rPr>
          <w:rFonts w:cs="Arial"/>
          <w:lang w:val="sl-SI"/>
        </w:rPr>
        <w:t xml:space="preserve">,     </w:t>
      </w:r>
      <w:r>
        <w:rPr>
          <w:rFonts w:cs="Arial"/>
          <w:lang w:val="sl-SI"/>
        </w:rPr>
        <w:tab/>
        <w:t xml:space="preserve">                        </w:t>
      </w:r>
      <w:r>
        <w:rPr>
          <w:rFonts w:cs="Arial"/>
        </w:rPr>
        <w:t xml:space="preserve">В.Д. </w:t>
      </w:r>
      <w:r>
        <w:rPr>
          <w:rFonts w:cs="Arial"/>
        </w:rPr>
        <w:t>ДИРЕКТОРА ЈП ПЕУ,</w:t>
      </w:r>
      <w:r>
        <w:rPr>
          <w:rFonts w:cs="Arial"/>
          <w:lang w:val="sl-SI"/>
        </w:rPr>
        <w:t xml:space="preserve">      </w:t>
      </w:r>
    </w:p>
    <w:p w:rsidR="00142FFA" w:rsidRDefault="00250E5E">
      <w:pPr>
        <w:pStyle w:val="Standard"/>
        <w:jc w:val="center"/>
        <w:sectPr w:rsidR="00142FFA">
          <w:headerReference w:type="default" r:id="rId26"/>
          <w:footerReference w:type="default" r:id="rId27"/>
          <w:pgSz w:w="11906" w:h="16838"/>
          <w:pgMar w:top="763" w:right="910" w:bottom="847" w:left="1487" w:header="720" w:footer="562" w:gutter="0"/>
          <w:cols w:space="720"/>
        </w:sectPr>
      </w:pPr>
      <w:r>
        <w:rPr>
          <w:rFonts w:cs="Arial"/>
          <w:lang w:val="sl-SI"/>
        </w:rPr>
        <w:br/>
      </w:r>
      <w:r>
        <w:rPr>
          <w:rFonts w:cs="Arial"/>
          <w:lang w:val="sl-SI"/>
        </w:rP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142FFA" w:rsidRDefault="00250E5E">
      <w:pPr>
        <w:pStyle w:val="Standard"/>
        <w:jc w:val="center"/>
      </w:pPr>
      <w:r>
        <w:rPr>
          <w:b/>
        </w:rPr>
        <w:lastRenderedPageBreak/>
        <w:t>МОДЕЛ УГОВОРА</w:t>
      </w:r>
    </w:p>
    <w:p w:rsidR="00142FFA" w:rsidRDefault="00250E5E">
      <w:pPr>
        <w:pStyle w:val="Standard"/>
        <w:jc w:val="center"/>
      </w:pPr>
      <w:r>
        <w:rPr>
          <w:b/>
          <w:bCs/>
        </w:rPr>
        <w:t>УГОВОР О КУПОПРОДАЈИ</w:t>
      </w:r>
    </w:p>
    <w:p w:rsidR="00142FFA" w:rsidRDefault="00250E5E">
      <w:pPr>
        <w:pStyle w:val="Standard"/>
        <w:jc w:val="both"/>
      </w:pPr>
      <w:r>
        <w:t>закључен између:</w:t>
      </w:r>
    </w:p>
    <w:p w:rsidR="00142FFA" w:rsidRDefault="00250E5E">
      <w:pPr>
        <w:pStyle w:val="Standard"/>
        <w:jc w:val="both"/>
      </w:pPr>
      <w:r>
        <w:br/>
      </w:r>
      <w:r>
        <w:t>1.</w:t>
      </w:r>
      <w:r>
        <w:tab/>
        <w:t xml:space="preserve">Јавног предузећа за подземну експлоатацију угља Ресавица, ул. Петра Жалца бр. 2, </w:t>
      </w:r>
      <w:r>
        <w:tab/>
        <w:t>мат.бр.17507699</w:t>
      </w:r>
      <w:r>
        <w:t xml:space="preserve">, ПИБ: 103084723, текући рачун бр. </w:t>
      </w:r>
      <w:r>
        <w:rPr>
          <w:rFonts w:eastAsia="SimSun, 宋体" w:cs="Arial"/>
          <w:bCs/>
          <w:color w:val="000000"/>
          <w:lang w:eastAsia="hi-IN" w:bidi="hi-IN"/>
        </w:rPr>
        <w:t>325-9500600002767-91</w:t>
      </w:r>
      <w:r>
        <w:rPr>
          <w:rFonts w:cs="Arial"/>
        </w:rPr>
        <w:t xml:space="preserve">,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142FFA" w:rsidRDefault="00250E5E">
      <w:pPr>
        <w:pStyle w:val="Standard"/>
      </w:pPr>
      <w:r>
        <w:br/>
      </w:r>
      <w:r>
        <w:t>2.</w:t>
      </w:r>
      <w:r>
        <w:tab/>
        <w:t xml:space="preserve">_____________________________________________________________________, </w:t>
      </w:r>
      <w:r>
        <w:tab/>
        <w:t>мат.бр.____________, ПИБ:___________</w:t>
      </w:r>
      <w:r>
        <w:t>__,текући рачун бр.__________________, кога заступа директор ________________________________ (у даљем тексту: "Продавац")</w:t>
      </w:r>
    </w:p>
    <w:p w:rsidR="00142FFA" w:rsidRDefault="00142FFA">
      <w:pPr>
        <w:pStyle w:val="Standard"/>
        <w:jc w:val="both"/>
      </w:pPr>
    </w:p>
    <w:p w:rsidR="00142FFA" w:rsidRDefault="00250E5E">
      <w:pPr>
        <w:pStyle w:val="Standard"/>
        <w:jc w:val="both"/>
      </w:pPr>
      <w:r>
        <w:t>*</w:t>
      </w:r>
      <w:r>
        <w:tab/>
        <w:t xml:space="preserve">__________________________________________________________________, </w:t>
      </w:r>
      <w:r>
        <w:tab/>
        <w:t xml:space="preserve">мат.бр.____________, ПИБ:_____________,текући рачун </w:t>
      </w:r>
      <w:r>
        <w:t>бр.__________________, кога заступа директор _________________________________</w:t>
      </w:r>
    </w:p>
    <w:p w:rsidR="00142FFA" w:rsidRDefault="00250E5E">
      <w:pPr>
        <w:pStyle w:val="Standard"/>
        <w:jc w:val="both"/>
      </w:pPr>
      <w:r>
        <w:tab/>
      </w:r>
    </w:p>
    <w:p w:rsidR="00142FFA" w:rsidRDefault="00250E5E">
      <w:pPr>
        <w:pStyle w:val="Standard"/>
        <w:rPr>
          <w:rFonts w:eastAsia="SimSun, 宋体"/>
          <w:lang w:eastAsia="hi-IN" w:bidi="hi-IN"/>
        </w:rPr>
      </w:pPr>
      <w:r>
        <w:rPr>
          <w:rFonts w:eastAsia="SimSun, 宋体"/>
          <w:lang w:eastAsia="hi-IN" w:bidi="hi-IN"/>
        </w:rPr>
        <w:t xml:space="preserve">_______________________________________________________________________, </w:t>
      </w:r>
      <w:r>
        <w:rPr>
          <w:rFonts w:eastAsia="SimSun, 宋体"/>
          <w:lang w:eastAsia="hi-IN" w:bidi="hi-IN"/>
        </w:rPr>
        <w:tab/>
        <w:t>мат.бр.____________, ПИБ:_____________,текући рачун бр.__________________, кога заступа директор ____</w:t>
      </w:r>
      <w:r>
        <w:rPr>
          <w:rFonts w:eastAsia="SimSun, 宋体"/>
          <w:lang w:eastAsia="hi-IN" w:bidi="hi-IN"/>
        </w:rPr>
        <w:t>_____________________________(у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w:t>
      </w:r>
      <w:r>
        <w:rPr>
          <w:rFonts w:eastAsia="SimSun, 宋体"/>
          <w:lang w:eastAsia="hi-IN" w:bidi="hi-IN"/>
        </w:rPr>
        <w:t>__________________________.</w:t>
      </w:r>
    </w:p>
    <w:p w:rsidR="00142FFA" w:rsidRDefault="00142FFA">
      <w:pPr>
        <w:pStyle w:val="Standard"/>
        <w:widowControl w:val="0"/>
        <w:jc w:val="both"/>
        <w:rPr>
          <w:b/>
        </w:rPr>
      </w:pPr>
    </w:p>
    <w:p w:rsidR="00142FFA" w:rsidRDefault="00250E5E">
      <w:pPr>
        <w:pStyle w:val="Standard"/>
      </w:pPr>
      <w:r>
        <w:t xml:space="preserve">* </w:t>
      </w:r>
      <w:r>
        <w:rPr>
          <w:b/>
        </w:rPr>
        <w:t>НАПОМЕНА НАРУЧИОЦА: У случају заједничке понуде овде навести све чланове групе понуђача и тражене податке</w:t>
      </w:r>
    </w:p>
    <w:p w:rsidR="00142FFA" w:rsidRDefault="00142FFA">
      <w:pPr>
        <w:pStyle w:val="Standard"/>
        <w:jc w:val="center"/>
        <w:rPr>
          <w:b/>
        </w:rPr>
      </w:pPr>
    </w:p>
    <w:p w:rsidR="00142FFA" w:rsidRDefault="00250E5E">
      <w:pPr>
        <w:pStyle w:val="Standard"/>
        <w:jc w:val="center"/>
      </w:pPr>
      <w:r>
        <w:rPr>
          <w:b/>
        </w:rPr>
        <w:t>Члан 1.</w:t>
      </w:r>
    </w:p>
    <w:p w:rsidR="00142FFA" w:rsidRDefault="00142FFA">
      <w:pPr>
        <w:pStyle w:val="Standard"/>
        <w:jc w:val="center"/>
        <w:rPr>
          <w:bCs/>
        </w:rPr>
      </w:pPr>
    </w:p>
    <w:p w:rsidR="00142FFA" w:rsidRDefault="00250E5E">
      <w:pPr>
        <w:pStyle w:val="Standard"/>
        <w:jc w:val="both"/>
      </w:pPr>
      <w:r>
        <w:tab/>
        <w:t>Уговорне стране констатују:</w:t>
      </w:r>
    </w:p>
    <w:p w:rsidR="00142FFA" w:rsidRDefault="00250E5E">
      <w:pPr>
        <w:pStyle w:val="Standard"/>
        <w:jc w:val="both"/>
      </w:pPr>
      <w:r>
        <w:tab/>
        <w:t>- да је Купац у складу са одредбама Закона о јавним набавкама ( ''Сл.гласник РС</w:t>
      </w:r>
      <w:r>
        <w:t>'' број 124/12, 14/15, 68/15), Одлуком бр._______ од __________ године покренуо поступак јавне набавке</w:t>
      </w:r>
      <w:r>
        <w:rPr>
          <w:b/>
        </w:rPr>
        <w:t xml:space="preserve"> </w:t>
      </w:r>
      <w:r>
        <w:t xml:space="preserve">број </w:t>
      </w:r>
      <w:r>
        <w:rPr>
          <w:b/>
          <w:bCs/>
        </w:rPr>
        <w:t>13/20 '</w:t>
      </w:r>
      <w:r>
        <w:rPr>
          <w:b/>
        </w:rPr>
        <w:t>'</w:t>
      </w:r>
      <w:r>
        <w:rPr>
          <w:b/>
          <w:bCs/>
          <w:color w:val="000000"/>
        </w:rPr>
        <w:t>Ексери разних димензија и шински ексери</w:t>
      </w:r>
      <w:r>
        <w:rPr>
          <w:b/>
        </w:rPr>
        <w:t xml:space="preserve">''.                                          </w:t>
      </w:r>
    </w:p>
    <w:p w:rsidR="00142FFA" w:rsidRDefault="00250E5E">
      <w:pPr>
        <w:pStyle w:val="Standard"/>
        <w:jc w:val="both"/>
      </w:pPr>
      <w:r>
        <w:tab/>
        <w:t>- да је Продавац за партију 2. доставио Понуду бр. ___</w:t>
      </w:r>
      <w:r>
        <w:t>___ од _____________. године која се налази у прилогу овог уговора и његов је саставни део;</w:t>
      </w:r>
    </w:p>
    <w:p w:rsidR="00142FFA" w:rsidRDefault="00250E5E">
      <w:pPr>
        <w:pStyle w:val="Standard"/>
        <w:jc w:val="both"/>
      </w:pPr>
      <w: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w:t>
      </w:r>
      <w:r>
        <w:t>ог уговора;</w:t>
      </w:r>
    </w:p>
    <w:p w:rsidR="00142FFA" w:rsidRDefault="00250E5E">
      <w:pPr>
        <w:pStyle w:val="Standard"/>
        <w:jc w:val="both"/>
      </w:pPr>
      <w:r>
        <w:tab/>
        <w:t>- да је Купац у складу са ЗЈН на основу понуде Продавца донео Одлуку о додели уговора број _____ од ________ године.</w:t>
      </w:r>
    </w:p>
    <w:p w:rsidR="00142FFA" w:rsidRDefault="00142FFA">
      <w:pPr>
        <w:pStyle w:val="Standard"/>
        <w:jc w:val="both"/>
      </w:pPr>
    </w:p>
    <w:p w:rsidR="00142FFA" w:rsidRDefault="00250E5E">
      <w:pPr>
        <w:pStyle w:val="Standard"/>
        <w:jc w:val="center"/>
        <w:rPr>
          <w:b/>
        </w:rPr>
      </w:pPr>
      <w:r>
        <w:rPr>
          <w:b/>
        </w:rPr>
        <w:t>ПРЕДМЕТ УГОВОРА</w:t>
      </w:r>
    </w:p>
    <w:p w:rsidR="00142FFA" w:rsidRDefault="00250E5E">
      <w:pPr>
        <w:pStyle w:val="Standard"/>
        <w:jc w:val="center"/>
      </w:pPr>
      <w:r>
        <w:rPr>
          <w:b/>
        </w:rPr>
        <w:t>Члан 2.</w:t>
      </w:r>
    </w:p>
    <w:p w:rsidR="00142FFA" w:rsidRDefault="00142FFA">
      <w:pPr>
        <w:pStyle w:val="Standard"/>
        <w:jc w:val="center"/>
        <w:rPr>
          <w:b/>
        </w:rPr>
      </w:pPr>
    </w:p>
    <w:p w:rsidR="00142FFA" w:rsidRDefault="00250E5E">
      <w:pPr>
        <w:pStyle w:val="Standard"/>
        <w:ind w:firstLine="720"/>
        <w:jc w:val="both"/>
      </w:pPr>
      <w:r>
        <w:t>Предмет овог уговора је купопродаја Шинских ексера за ремонт јамског колосека.</w:t>
      </w:r>
    </w:p>
    <w:p w:rsidR="00142FFA" w:rsidRDefault="00250E5E">
      <w:pPr>
        <w:pStyle w:val="Standard"/>
      </w:pPr>
      <w:r>
        <w:t>Продавац се обавезује</w:t>
      </w:r>
      <w:r>
        <w:t xml:space="preserve"> да, у периоду укупног рока испоруке из члана 6. овог уговора, добра из става 1. овог члана испоручи уговореног квалитета, у свему према својој понуди број ___________ од __________________. године, техничкој спецификацији из конкурсне документације, важећ</w:t>
      </w:r>
      <w:r>
        <w:t>им прописима, техничким условима, стандардима и нормативима који важе за ову врсту добара.</w:t>
      </w:r>
    </w:p>
    <w:p w:rsidR="00142FFA" w:rsidRDefault="00142FFA">
      <w:pPr>
        <w:pStyle w:val="Standard"/>
        <w:ind w:firstLine="720"/>
        <w:jc w:val="both"/>
      </w:pPr>
    </w:p>
    <w:p w:rsidR="00142FFA" w:rsidRDefault="00250E5E">
      <w:pPr>
        <w:pStyle w:val="Standard"/>
        <w:jc w:val="center"/>
        <w:rPr>
          <w:b/>
          <w:bCs/>
        </w:rPr>
      </w:pPr>
      <w:r>
        <w:rPr>
          <w:b/>
          <w:bCs/>
        </w:rPr>
        <w:t>ЦЕНА</w:t>
      </w:r>
    </w:p>
    <w:p w:rsidR="00142FFA" w:rsidRDefault="00250E5E">
      <w:pPr>
        <w:pStyle w:val="Standard"/>
        <w:jc w:val="center"/>
      </w:pPr>
      <w:r>
        <w:rPr>
          <w:b/>
        </w:rPr>
        <w:t>Члан 3.</w:t>
      </w:r>
    </w:p>
    <w:p w:rsidR="00142FFA" w:rsidRDefault="00142FFA">
      <w:pPr>
        <w:pStyle w:val="Standard"/>
        <w:jc w:val="center"/>
        <w:rPr>
          <w:b/>
        </w:rPr>
      </w:pPr>
    </w:p>
    <w:p w:rsidR="00142FFA" w:rsidRDefault="00250E5E">
      <w:pPr>
        <w:pStyle w:val="Standard"/>
        <w:jc w:val="both"/>
      </w:pPr>
      <w:r>
        <w:rPr>
          <w:lang w:val="sl-SI"/>
        </w:rPr>
        <w:tab/>
      </w:r>
      <w:r>
        <w:t xml:space="preserve">Продавац се обавезује да испоручи Купцу </w:t>
      </w:r>
      <w:r>
        <w:rPr>
          <w:color w:val="000000"/>
          <w:szCs w:val="28"/>
        </w:rPr>
        <w:t>добра из чл.2 став 1. овог Уговора</w:t>
      </w:r>
      <w:r>
        <w:t>, у свему према техничкој спецификацији из конкурсне документације, специфи</w:t>
      </w:r>
      <w:r>
        <w:t>кацији и ценама датим у понуди Продавца број ________ од ________. године, и то:</w:t>
      </w:r>
    </w:p>
    <w:p w:rsidR="00142FFA" w:rsidRDefault="00142FFA">
      <w:pPr>
        <w:pStyle w:val="Standard"/>
        <w:jc w:val="both"/>
      </w:pPr>
    </w:p>
    <w:tbl>
      <w:tblPr>
        <w:tblW w:w="10196" w:type="dxa"/>
        <w:tblInd w:w="8" w:type="dxa"/>
        <w:tblLayout w:type="fixed"/>
        <w:tblCellMar>
          <w:left w:w="10" w:type="dxa"/>
          <w:right w:w="10" w:type="dxa"/>
        </w:tblCellMar>
        <w:tblLook w:val="0000"/>
      </w:tblPr>
      <w:tblGrid>
        <w:gridCol w:w="1190"/>
        <w:gridCol w:w="513"/>
        <w:gridCol w:w="3491"/>
        <w:gridCol w:w="960"/>
        <w:gridCol w:w="893"/>
        <w:gridCol w:w="1312"/>
        <w:gridCol w:w="1837"/>
      </w:tblGrid>
      <w:tr w:rsidR="00142FFA" w:rsidTr="00142FFA">
        <w:tblPrEx>
          <w:tblCellMar>
            <w:top w:w="0" w:type="dxa"/>
            <w:bottom w:w="0" w:type="dxa"/>
          </w:tblCellMar>
        </w:tblPrEx>
        <w:trPr>
          <w:trHeight w:val="346"/>
        </w:trPr>
        <w:tc>
          <w:tcPr>
            <w:tcW w:w="11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Поз</w:t>
            </w:r>
          </w:p>
          <w:p w:rsidR="00142FFA" w:rsidRDefault="00250E5E">
            <w:pPr>
              <w:pStyle w:val="Standard"/>
              <w:snapToGrid w:val="0"/>
              <w:ind w:right="-1149"/>
              <w:jc w:val="both"/>
            </w:pPr>
            <w:r>
              <w:t>из</w:t>
            </w:r>
          </w:p>
          <w:p w:rsidR="00142FFA" w:rsidRDefault="00250E5E">
            <w:pPr>
              <w:pStyle w:val="Standard"/>
              <w:snapToGrid w:val="0"/>
              <w:ind w:right="-1149"/>
              <w:jc w:val="both"/>
            </w:pPr>
            <w:r>
              <w:t>плана</w:t>
            </w:r>
          </w:p>
        </w:tc>
        <w:tc>
          <w:tcPr>
            <w:tcW w:w="513"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Рб.</w:t>
            </w:r>
          </w:p>
        </w:tc>
        <w:tc>
          <w:tcPr>
            <w:tcW w:w="349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pPr>
          </w:p>
          <w:p w:rsidR="00142FFA" w:rsidRDefault="00250E5E">
            <w:pPr>
              <w:pStyle w:val="Standard"/>
              <w:snapToGrid w:val="0"/>
              <w:ind w:right="-1149"/>
            </w:pPr>
            <w:r>
              <w:t>Предмет набавке</w:t>
            </w:r>
          </w:p>
        </w:tc>
        <w:tc>
          <w:tcPr>
            <w:tcW w:w="96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Јед.</w:t>
            </w:r>
          </w:p>
          <w:p w:rsidR="00142FFA" w:rsidRDefault="00250E5E">
            <w:pPr>
              <w:pStyle w:val="Standard"/>
              <w:ind w:right="-1149"/>
              <w:jc w:val="both"/>
            </w:pPr>
            <w:r>
              <w:t>мере</w:t>
            </w:r>
          </w:p>
        </w:tc>
        <w:tc>
          <w:tcPr>
            <w:tcW w:w="893"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rPr>
                <w:sz w:val="20"/>
                <w:szCs w:val="20"/>
              </w:rPr>
            </w:pPr>
          </w:p>
          <w:p w:rsidR="00142FFA" w:rsidRDefault="00250E5E">
            <w:pPr>
              <w:pStyle w:val="Standard"/>
              <w:ind w:right="-1149"/>
              <w:rPr>
                <w:sz w:val="20"/>
                <w:szCs w:val="20"/>
              </w:rPr>
            </w:pPr>
            <w:r>
              <w:rPr>
                <w:sz w:val="20"/>
                <w:szCs w:val="20"/>
              </w:rPr>
              <w:t>Кол.</w:t>
            </w:r>
          </w:p>
        </w:tc>
        <w:tc>
          <w:tcPr>
            <w:tcW w:w="1312"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w:t>
            </w:r>
          </w:p>
          <w:p w:rsidR="00142FFA" w:rsidRDefault="00250E5E">
            <w:pPr>
              <w:pStyle w:val="Standard"/>
              <w:snapToGrid w:val="0"/>
              <w:ind w:right="-1149"/>
            </w:pPr>
            <w:r>
              <w:t xml:space="preserve">  Цена</w:t>
            </w:r>
          </w:p>
          <w:p w:rsidR="00142FFA" w:rsidRDefault="00142FFA">
            <w:pPr>
              <w:pStyle w:val="Standard"/>
              <w:ind w:right="-1149"/>
            </w:pPr>
          </w:p>
        </w:tc>
        <w:tc>
          <w:tcPr>
            <w:tcW w:w="183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pPr>
            <w:r>
              <w:t xml:space="preserve">  Укупна</w:t>
            </w:r>
          </w:p>
          <w:p w:rsidR="00142FFA" w:rsidRDefault="00250E5E">
            <w:pPr>
              <w:pStyle w:val="Standard"/>
              <w:ind w:right="-1149"/>
            </w:pPr>
            <w:r>
              <w:t xml:space="preserve">  вредност</w:t>
            </w:r>
          </w:p>
        </w:tc>
      </w:tr>
      <w:tr w:rsidR="00142FFA" w:rsidTr="00142FFA">
        <w:tblPrEx>
          <w:tblCellMar>
            <w:top w:w="0" w:type="dxa"/>
            <w:bottom w:w="0" w:type="dxa"/>
          </w:tblCellMar>
        </w:tblPrEx>
        <w:trPr>
          <w:trHeight w:val="166"/>
        </w:trPr>
        <w:tc>
          <w:tcPr>
            <w:tcW w:w="11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142FFA">
            <w:pPr>
              <w:pStyle w:val="Standard"/>
              <w:snapToGrid w:val="0"/>
              <w:ind w:right="-1149"/>
              <w:jc w:val="both"/>
            </w:pPr>
          </w:p>
        </w:tc>
        <w:tc>
          <w:tcPr>
            <w:tcW w:w="513"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1</w:t>
            </w:r>
          </w:p>
        </w:tc>
        <w:tc>
          <w:tcPr>
            <w:tcW w:w="349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2</w:t>
            </w:r>
          </w:p>
        </w:tc>
        <w:tc>
          <w:tcPr>
            <w:tcW w:w="96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tabs>
                <w:tab w:val="left" w:pos="285"/>
              </w:tabs>
              <w:snapToGrid w:val="0"/>
              <w:ind w:right="-1149"/>
            </w:pPr>
            <w:r>
              <w:tab/>
              <w:t>3</w:t>
            </w:r>
          </w:p>
        </w:tc>
        <w:tc>
          <w:tcPr>
            <w:tcW w:w="893"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4</w:t>
            </w:r>
          </w:p>
        </w:tc>
        <w:tc>
          <w:tcPr>
            <w:tcW w:w="1312"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5</w:t>
            </w:r>
          </w:p>
        </w:tc>
        <w:tc>
          <w:tcPr>
            <w:tcW w:w="183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142FFA" w:rsidRDefault="00250E5E">
            <w:pPr>
              <w:pStyle w:val="Standard"/>
              <w:snapToGrid w:val="0"/>
              <w:ind w:right="-1149"/>
              <w:jc w:val="both"/>
            </w:pPr>
            <w:r>
              <w:t xml:space="preserve">          6</w:t>
            </w:r>
          </w:p>
        </w:tc>
      </w:tr>
      <w:tr w:rsidR="00142FFA" w:rsidTr="00142FFA">
        <w:tblPrEx>
          <w:tblCellMar>
            <w:top w:w="0" w:type="dxa"/>
            <w:bottom w:w="0" w:type="dxa"/>
          </w:tblCellMar>
        </w:tblPrEx>
        <w:trPr>
          <w:trHeight w:val="397"/>
        </w:trPr>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rPr>
                <w:sz w:val="22"/>
              </w:rPr>
            </w:pPr>
            <w:r>
              <w:rPr>
                <w:sz w:val="22"/>
              </w:rPr>
              <w:t>1.1.148</w:t>
            </w:r>
          </w:p>
        </w:tc>
        <w:tc>
          <w:tcPr>
            <w:tcW w:w="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pPr>
            <w:r>
              <w:t>1</w:t>
            </w:r>
          </w:p>
        </w:tc>
        <w:tc>
          <w:tcPr>
            <w:tcW w:w="34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rPr>
                <w:sz w:val="20"/>
                <w:szCs w:val="20"/>
              </w:rPr>
            </w:pPr>
            <w:r>
              <w:rPr>
                <w:sz w:val="20"/>
                <w:szCs w:val="20"/>
              </w:rPr>
              <w:t>Шински ексери 12х12х120</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rPr>
                <w:sz w:val="36"/>
                <w:szCs w:val="36"/>
                <w:vertAlign w:val="superscript"/>
              </w:rPr>
            </w:pPr>
            <w:r>
              <w:rPr>
                <w:sz w:val="36"/>
                <w:szCs w:val="36"/>
                <w:vertAlign w:val="superscript"/>
              </w:rPr>
              <w:t>ком</w:t>
            </w:r>
          </w:p>
        </w:tc>
        <w:tc>
          <w:tcPr>
            <w:tcW w:w="8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jc w:val="center"/>
            </w:pPr>
            <w:r>
              <w:t>5800</w:t>
            </w:r>
          </w:p>
        </w:tc>
        <w:tc>
          <w:tcPr>
            <w:tcW w:w="13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rFonts w:ascii="YuTimes, 'Times New Roman'" w:hAnsi="YuTimes, 'Times New Roman'" w:cs="YuTimes, 'Times New Roman'"/>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rFonts w:ascii="YuTimes, 'Times New Roman'" w:hAnsi="YuTimes, 'Times New Roman'" w:cs="YuTimes, 'Times New Roman'"/>
              </w:rPr>
            </w:pPr>
          </w:p>
        </w:tc>
      </w:tr>
      <w:tr w:rsidR="00142FFA" w:rsidTr="00142FFA">
        <w:tblPrEx>
          <w:tblCellMar>
            <w:top w:w="0" w:type="dxa"/>
            <w:bottom w:w="0" w:type="dxa"/>
          </w:tblCellMar>
        </w:tblPrEx>
        <w:trPr>
          <w:trHeight w:val="315"/>
        </w:trPr>
        <w:tc>
          <w:tcPr>
            <w:tcW w:w="119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rPr>
                <w:sz w:val="22"/>
              </w:rPr>
            </w:pPr>
            <w:r>
              <w:rPr>
                <w:sz w:val="22"/>
              </w:rPr>
              <w:t>1.1.148</w:t>
            </w:r>
          </w:p>
        </w:tc>
        <w:tc>
          <w:tcPr>
            <w:tcW w:w="5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pPr>
            <w:r>
              <w:t>2</w:t>
            </w:r>
          </w:p>
        </w:tc>
        <w:tc>
          <w:tcPr>
            <w:tcW w:w="349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rPr>
                <w:sz w:val="20"/>
                <w:szCs w:val="20"/>
              </w:rPr>
            </w:pPr>
            <w:r>
              <w:rPr>
                <w:sz w:val="20"/>
                <w:szCs w:val="20"/>
              </w:rPr>
              <w:t>Шински ексери 10х10х100</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rPr>
                <w:sz w:val="36"/>
                <w:szCs w:val="36"/>
                <w:vertAlign w:val="superscript"/>
              </w:rPr>
            </w:pPr>
            <w:r>
              <w:rPr>
                <w:sz w:val="36"/>
                <w:szCs w:val="36"/>
                <w:vertAlign w:val="superscript"/>
              </w:rPr>
              <w:t>ком</w:t>
            </w:r>
          </w:p>
        </w:tc>
        <w:tc>
          <w:tcPr>
            <w:tcW w:w="8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250E5E">
            <w:pPr>
              <w:pStyle w:val="Standard"/>
              <w:snapToGrid w:val="0"/>
              <w:jc w:val="center"/>
            </w:pPr>
            <w:r>
              <w:t>500</w:t>
            </w:r>
          </w:p>
        </w:tc>
        <w:tc>
          <w:tcPr>
            <w:tcW w:w="131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rFonts w:ascii="YuTimes, 'Times New Roman'" w:hAnsi="YuTimes, 'Times New Roman'" w:cs="YuTimes, 'Times New Roman'"/>
              </w:rPr>
            </w:pPr>
          </w:p>
        </w:tc>
        <w:tc>
          <w:tcPr>
            <w:tcW w:w="18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FFA" w:rsidRDefault="00142FFA">
            <w:pPr>
              <w:pStyle w:val="Standard"/>
              <w:snapToGrid w:val="0"/>
              <w:rPr>
                <w:rFonts w:ascii="YuTimes, 'Times New Roman'" w:hAnsi="YuTimes, 'Times New Roman'" w:cs="YuTimes, 'Times New Roman'"/>
              </w:rPr>
            </w:pPr>
          </w:p>
        </w:tc>
      </w:tr>
    </w:tbl>
    <w:p w:rsidR="00142FFA" w:rsidRDefault="00250E5E">
      <w:pPr>
        <w:pStyle w:val="Standard"/>
        <w:jc w:val="both"/>
      </w:pPr>
      <w:r>
        <w:tab/>
      </w:r>
    </w:p>
    <w:p w:rsidR="00142FFA" w:rsidRDefault="00250E5E">
      <w:pPr>
        <w:pStyle w:val="Standard"/>
        <w:jc w:val="both"/>
      </w:pPr>
      <w:r>
        <w:tab/>
        <w:t>У</w:t>
      </w:r>
      <w:r>
        <w:rPr>
          <w:lang w:val="sl-SI"/>
        </w:rPr>
        <w:t xml:space="preserve">купна вредност уговора без ПДВ-а износи _________________ </w:t>
      </w:r>
      <w:r>
        <w:t>динара.</w:t>
      </w:r>
    </w:p>
    <w:p w:rsidR="00142FFA" w:rsidRDefault="00250E5E">
      <w:pPr>
        <w:pStyle w:val="Standard"/>
        <w:jc w:val="both"/>
      </w:pPr>
      <w:r>
        <w:rPr>
          <w:rFonts w:cs="Arial"/>
          <w:lang w:val="sl-SI"/>
        </w:rPr>
        <w:tab/>
        <w:t xml:space="preserve">ПДВ износи _________________ </w:t>
      </w:r>
      <w:r>
        <w:rPr>
          <w:rFonts w:cs="Arial"/>
        </w:rPr>
        <w:t>динара.</w:t>
      </w:r>
    </w:p>
    <w:p w:rsidR="00142FFA" w:rsidRDefault="00250E5E">
      <w:pPr>
        <w:pStyle w:val="Standard"/>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w:t>
      </w:r>
    </w:p>
    <w:p w:rsidR="00142FFA" w:rsidRDefault="00250E5E">
      <w:pPr>
        <w:pStyle w:val="Standard"/>
      </w:pPr>
      <w:r>
        <w:rPr>
          <w:lang w:val="sl-SI" w:eastAsia="hi-IN" w:bidi="hi-IN"/>
        </w:rPr>
        <w:tab/>
      </w:r>
      <w:r>
        <w:rPr>
          <w:lang w:val="sl-SI"/>
        </w:rPr>
        <w:t>Продав</w:t>
      </w:r>
      <w:r>
        <w:t>ац</w:t>
      </w:r>
      <w:r>
        <w:rPr>
          <w:lang w:val="sl-SI"/>
        </w:rPr>
        <w:t xml:space="preserve"> гарантуј</w:t>
      </w:r>
      <w:r>
        <w:t xml:space="preserve">е </w:t>
      </w:r>
      <w:r>
        <w:rPr>
          <w:lang w:val="sl-SI"/>
        </w:rPr>
        <w:t xml:space="preserve"> </w:t>
      </w:r>
      <w:r>
        <w:rPr>
          <w:lang w:val="sl-SI"/>
        </w:rPr>
        <w:t xml:space="preserve">непроменљивост цене </w:t>
      </w:r>
      <w:r>
        <w:t>до коначне реализације уговора.</w:t>
      </w:r>
    </w:p>
    <w:p w:rsidR="00142FFA" w:rsidRDefault="00250E5E">
      <w:pPr>
        <w:pStyle w:val="Standard"/>
        <w:jc w:val="both"/>
      </w:pPr>
      <w:r>
        <w:rPr>
          <w:rFonts w:eastAsia="SimSun, 宋体" w:cs="Arial"/>
          <w:b/>
          <w:bCs/>
          <w:lang w:eastAsia="hi-IN" w:bidi="hi-IN"/>
        </w:rPr>
        <w:tab/>
      </w:r>
      <w:r>
        <w:rPr>
          <w:rFonts w:eastAsia="SimSun, 宋体" w:cs="Arial"/>
          <w:lang w:eastAsia="hi-IN" w:bidi="hi-IN"/>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142FFA" w:rsidRDefault="00142FFA">
      <w:pPr>
        <w:pStyle w:val="Standard"/>
        <w:jc w:val="center"/>
        <w:rPr>
          <w:b/>
          <w:bCs/>
        </w:rPr>
      </w:pPr>
    </w:p>
    <w:p w:rsidR="00142FFA" w:rsidRDefault="00250E5E">
      <w:pPr>
        <w:pStyle w:val="Standard"/>
        <w:jc w:val="center"/>
        <w:rPr>
          <w:b/>
          <w:bCs/>
        </w:rPr>
      </w:pPr>
      <w:r>
        <w:rPr>
          <w:b/>
          <w:bCs/>
        </w:rPr>
        <w:t>НАЧИН  И РОК  ПЛАЋАЊА</w:t>
      </w:r>
    </w:p>
    <w:p w:rsidR="00142FFA" w:rsidRDefault="00250E5E">
      <w:pPr>
        <w:pStyle w:val="Standard"/>
        <w:jc w:val="center"/>
        <w:rPr>
          <w:b/>
        </w:rPr>
      </w:pPr>
      <w:r>
        <w:rPr>
          <w:b/>
        </w:rPr>
        <w:t>Члан 4.</w:t>
      </w:r>
    </w:p>
    <w:p w:rsidR="00142FFA" w:rsidRDefault="00142FFA">
      <w:pPr>
        <w:pStyle w:val="Standard"/>
        <w:jc w:val="center"/>
        <w:rPr>
          <w:b/>
        </w:rPr>
      </w:pPr>
    </w:p>
    <w:p w:rsidR="00142FFA" w:rsidRDefault="00250E5E">
      <w:pPr>
        <w:pStyle w:val="Standard"/>
        <w:jc w:val="both"/>
      </w:pPr>
      <w:r>
        <w:tab/>
        <w:t>Купац се обавезује да по</w:t>
      </w:r>
      <w:r>
        <w:t xml:space="preserve">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45 (четрдесетпет) дана од дана:</w:t>
      </w:r>
    </w:p>
    <w:p w:rsidR="00142FFA" w:rsidRDefault="00250E5E">
      <w:pPr>
        <w:pStyle w:val="Standard"/>
        <w:jc w:val="both"/>
      </w:pPr>
      <w:r>
        <w:tab/>
        <w:t xml:space="preserve">- доставе и евидентирања фактуре на архиви Купца </w:t>
      </w:r>
      <w:r>
        <w:t>и њене овере потписом од стране овлашћеног лица Купца.</w:t>
      </w:r>
    </w:p>
    <w:p w:rsidR="00142FFA" w:rsidRDefault="00250E5E">
      <w:pPr>
        <w:pStyle w:val="Standard"/>
        <w:jc w:val="both"/>
      </w:pPr>
      <w:r>
        <w:rPr>
          <w:rFonts w:eastAsia="SimSun, 宋体" w:cs="Mangal"/>
          <w:lang w:bidi="hi-IN"/>
        </w:rPr>
        <w:tab/>
      </w:r>
      <w:r>
        <w:rPr>
          <w:rFonts w:eastAsia="SimSun, 宋体" w:cs="Mangal"/>
          <w:lang w:eastAsia="hi-IN" w:bidi="hi-IN"/>
        </w:rPr>
        <w:t xml:space="preserve"> Уз рачун који је насловљен на Купца, Продавац је обавези да достави копију поруџбенице, копију отпремнице за испоручена добра и/или записника о квантитативном пријему добара (без примедби) са читко н</w:t>
      </w:r>
      <w:r>
        <w:rPr>
          <w:rFonts w:eastAsia="SimSun, 宋体" w:cs="Mangal"/>
          <w:lang w:eastAsia="hi-IN" w:bidi="hi-IN"/>
        </w:rPr>
        <w:t>аписаним именом и презименом, потписом и бројем личне карте овлашћеног лица Купца које је примило добра, Записник о квалитативном пријему добара (без примедби), који потписују одговорна лица Купца и Продавца, јер једино у том случају се сматра да је примље</w:t>
      </w:r>
      <w:r>
        <w:rPr>
          <w:rFonts w:eastAsia="SimSun, 宋体" w:cs="Mangal"/>
          <w:lang w:eastAsia="hi-IN" w:bidi="hi-IN"/>
        </w:rPr>
        <w:t>н исправан рачун.</w:t>
      </w:r>
    </w:p>
    <w:p w:rsidR="00142FFA" w:rsidRDefault="00142FFA">
      <w:pPr>
        <w:pStyle w:val="Standard"/>
        <w:widowControl w:val="0"/>
        <w:jc w:val="both"/>
      </w:pPr>
    </w:p>
    <w:p w:rsidR="00142FFA" w:rsidRDefault="00250E5E">
      <w:pPr>
        <w:pStyle w:val="Standard"/>
      </w:pPr>
      <w:r>
        <w:rPr>
          <w:rFonts w:eastAsia="SimSun, 宋体" w:cs="Mangal"/>
          <w:lang w:eastAsia="hi-IN" w:bidi="hi-IN"/>
        </w:rPr>
        <w:t>*</w:t>
      </w:r>
      <w:r>
        <w:rPr>
          <w:rFonts w:eastAsia="SimSun, 宋体" w:cs="Mangal"/>
          <w:lang w:eastAsia="hi-IN" w:bidi="hi-IN"/>
        </w:rPr>
        <w:tab/>
        <w:t>На основу правног акт о заједничком извршењу посла између носиоца и чланова групе</w:t>
      </w:r>
      <w:r>
        <w:rPr>
          <w:rFonts w:eastAsia="SimSun, 宋体"/>
          <w:lang w:eastAsia="hi-IN" w:bidi="hi-IN"/>
        </w:rPr>
        <w:t xml:space="preserve"> број _________ од _______________.године фактуре ће Купцу достављати _________________________________.</w:t>
      </w:r>
    </w:p>
    <w:p w:rsidR="00142FFA" w:rsidRDefault="00250E5E">
      <w:pPr>
        <w:pStyle w:val="Standard"/>
      </w:pPr>
      <w:r>
        <w:rPr>
          <w:lang w:eastAsia="hi-IN" w:bidi="hi-IN"/>
        </w:rPr>
        <w:tab/>
        <w:t xml:space="preserve">Купац се обавезује да плаћање по фактурама врши </w:t>
      </w:r>
      <w:r>
        <w:rPr>
          <w:lang w:eastAsia="hi-IN" w:bidi="hi-IN"/>
        </w:rPr>
        <w:t>Продавцу, на текући рачун _______________________ број  ________________________.</w:t>
      </w:r>
    </w:p>
    <w:p w:rsidR="00142FFA" w:rsidRDefault="00142FFA">
      <w:pPr>
        <w:pStyle w:val="Standard"/>
        <w:widowControl w:val="0"/>
        <w:jc w:val="both"/>
        <w:rPr>
          <w:b/>
          <w:bCs/>
        </w:rPr>
      </w:pPr>
    </w:p>
    <w:p w:rsidR="00142FFA" w:rsidRDefault="00250E5E">
      <w:pPr>
        <w:pStyle w:val="Standard"/>
        <w:widowControl w:val="0"/>
        <w:jc w:val="both"/>
      </w:pPr>
      <w:r>
        <w:rPr>
          <w:rFonts w:eastAsia="SimSun, 宋体" w:cs="Mangal"/>
          <w:lang w:eastAsia="hi-IN" w:bidi="hi-IN"/>
        </w:rPr>
        <w:t>*</w:t>
      </w:r>
      <w:r>
        <w:rPr>
          <w:rFonts w:eastAsia="SimSun, 宋体" w:cs="Mangal"/>
          <w:b/>
          <w:bCs/>
          <w:lang w:eastAsia="hi-IN" w:bidi="hi-IN"/>
        </w:rPr>
        <w:t xml:space="preserve"> </w:t>
      </w:r>
      <w:r>
        <w:rPr>
          <w:b/>
          <w:bCs/>
        </w:rPr>
        <w:t>НАПОМЕНА НАРУЧИОЦА: У случају заједничке понуде навести тражене податке</w:t>
      </w:r>
    </w:p>
    <w:p w:rsidR="00142FFA" w:rsidRDefault="00142FFA">
      <w:pPr>
        <w:pStyle w:val="Standard"/>
        <w:jc w:val="both"/>
        <w:rPr>
          <w:b/>
          <w:bCs/>
        </w:rPr>
      </w:pPr>
    </w:p>
    <w:p w:rsidR="00142FFA" w:rsidRDefault="00250E5E">
      <w:pPr>
        <w:pStyle w:val="Standard"/>
        <w:jc w:val="center"/>
        <w:rPr>
          <w:b/>
          <w:bCs/>
        </w:rPr>
      </w:pPr>
      <w:r>
        <w:rPr>
          <w:b/>
          <w:bCs/>
        </w:rPr>
        <w:t>СРЕДСТВА ФИНАНСИЈСКОГ ОБЕЗБЕЂЕЊА</w:t>
      </w:r>
    </w:p>
    <w:p w:rsidR="00142FFA" w:rsidRDefault="00250E5E">
      <w:pPr>
        <w:pStyle w:val="Standard"/>
        <w:jc w:val="center"/>
        <w:rPr>
          <w:b/>
        </w:rPr>
      </w:pPr>
      <w:r>
        <w:rPr>
          <w:b/>
        </w:rPr>
        <w:t>Члан 5.</w:t>
      </w:r>
    </w:p>
    <w:p w:rsidR="00142FFA" w:rsidRDefault="00142FFA">
      <w:pPr>
        <w:pStyle w:val="Standard"/>
        <w:jc w:val="center"/>
        <w:rPr>
          <w:b/>
        </w:rPr>
      </w:pPr>
    </w:p>
    <w:p w:rsidR="00142FFA" w:rsidRDefault="00250E5E">
      <w:pPr>
        <w:pStyle w:val="Standard"/>
        <w:autoSpaceDE w:val="0"/>
        <w:jc w:val="both"/>
      </w:pPr>
      <w:r>
        <w:rPr>
          <w:rFonts w:ascii="Times New Roman CYR" w:eastAsia="Times New Roman CYR" w:hAnsi="Times New Roman CYR" w:cs="Times New Roman CYR"/>
        </w:rPr>
        <w:lastRenderedPageBreak/>
        <w:tab/>
        <w:t xml:space="preserve">Продавац се обавезује да при закључењу уговора </w:t>
      </w:r>
      <w:r>
        <w:rPr>
          <w:rFonts w:ascii="Times New Roman CYR" w:eastAsia="Times New Roman CYR" w:hAnsi="Times New Roman CYR" w:cs="Times New Roman CYR"/>
          <w:color w:val="000000"/>
        </w:rPr>
        <w:t xml:space="preserve">достави </w:t>
      </w:r>
      <w:r>
        <w:rPr>
          <w:rFonts w:ascii="Times New Roman CYR" w:eastAsia="Times New Roman CYR" w:hAnsi="Times New Roman CYR" w:cs="Times New Roman CYR"/>
          <w:color w:val="000000"/>
        </w:rPr>
        <w:t>средство финансијског обезбеђења за извршење уговорних обавеза:</w:t>
      </w:r>
    </w:p>
    <w:p w:rsidR="00142FFA" w:rsidRDefault="00250E5E">
      <w:pPr>
        <w:pStyle w:val="Standard"/>
        <w:jc w:val="both"/>
      </w:pPr>
      <w:r>
        <w:rPr>
          <w:color w:val="000000"/>
        </w:rPr>
        <w:tab/>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w:t>
      </w:r>
      <w:r>
        <w:rPr>
          <w:color w:val="000000"/>
        </w:rPr>
        <w:t xml:space="preserve"> и овлашћења (''Службени гласник РС'' бр. 56/2011, 80/2015,76/2016, 82/2017, 14/2020);</w:t>
      </w:r>
    </w:p>
    <w:p w:rsidR="00142FFA" w:rsidRDefault="00250E5E">
      <w:pPr>
        <w:pStyle w:val="Standard"/>
        <w:jc w:val="both"/>
      </w:pPr>
      <w:r>
        <w:rPr>
          <w:color w:val="000000"/>
        </w:rPr>
        <w:t xml:space="preserve"> </w:t>
      </w:r>
      <w:r>
        <w:rPr>
          <w:color w:val="000000"/>
        </w:rPr>
        <w:tab/>
        <w:t>-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w:t>
      </w:r>
      <w:r>
        <w:rPr>
          <w:color w:val="000000"/>
        </w:rPr>
        <w:t xml:space="preserve">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rPr>
        <w:t xml:space="preserve">од дана истека рока </w:t>
      </w:r>
      <w:r>
        <w:rPr>
          <w:bCs/>
          <w:color w:val="000000"/>
        </w:rPr>
        <w:t xml:space="preserve">за испуњење обавезе Продавца која је предмет обезбеђења, </w:t>
      </w:r>
      <w:r>
        <w:rPr>
          <w:rFonts w:eastAsia="SimSun, 宋体"/>
          <w:bCs/>
          <w:color w:val="000000"/>
          <w:lang w:eastAsia="hi-IN" w:bidi="hi-IN"/>
        </w:rPr>
        <w:t>с тим да евентуални продужетак рока извршења уговорних обавеза има за последицу и продужење рока важења менице и меничног овлаш</w:t>
      </w:r>
      <w:r>
        <w:rPr>
          <w:rFonts w:eastAsia="SimSun, 宋体"/>
          <w:bCs/>
          <w:color w:val="000000"/>
          <w:lang w:eastAsia="hi-IN" w:bidi="hi-IN"/>
        </w:rPr>
        <w:t>ћења;</w:t>
      </w:r>
    </w:p>
    <w:p w:rsidR="00142FFA" w:rsidRDefault="00250E5E">
      <w:pPr>
        <w:pStyle w:val="Standard"/>
        <w:jc w:val="both"/>
        <w:rPr>
          <w:color w:val="000000"/>
        </w:rPr>
      </w:pPr>
      <w:r>
        <w:rPr>
          <w:color w:val="000000"/>
        </w:rPr>
        <w:t xml:space="preserve"> </w:t>
      </w:r>
      <w:r>
        <w:rPr>
          <w:color w:val="000000"/>
        </w:rPr>
        <w:tab/>
        <w:t>- Потврду о регистрацији менице;</w:t>
      </w:r>
    </w:p>
    <w:p w:rsidR="00142FFA" w:rsidRDefault="00250E5E">
      <w:pPr>
        <w:pStyle w:val="Standard"/>
        <w:autoSpaceDE w:val="0"/>
        <w:jc w:val="both"/>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142FFA" w:rsidRDefault="00250E5E">
      <w:pPr>
        <w:pStyle w:val="Standard"/>
        <w:autoSpaceDE w:val="0"/>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 xml:space="preserve">средство финансијског обезбеђења за извршење </w:t>
      </w:r>
      <w:r>
        <w:rPr>
          <w:rFonts w:ascii="Times New Roman CYR" w:eastAsia="Times New Roman CYR" w:hAnsi="Times New Roman CYR" w:cs="Times New Roman CYR"/>
          <w:color w:val="000000"/>
        </w:rPr>
        <w:t>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142FFA" w:rsidRDefault="00142FFA">
      <w:pPr>
        <w:pStyle w:val="Standard"/>
        <w:jc w:val="center"/>
      </w:pPr>
    </w:p>
    <w:p w:rsidR="00142FFA" w:rsidRDefault="00250E5E">
      <w:pPr>
        <w:pStyle w:val="Standard"/>
        <w:jc w:val="center"/>
      </w:pPr>
      <w:r>
        <w:rPr>
          <w:b/>
        </w:rPr>
        <w:t>ОБИМ , ДИНАМИКА И МЕСТО ИСПОРУКЕ</w:t>
      </w:r>
    </w:p>
    <w:p w:rsidR="00142FFA" w:rsidRDefault="00250E5E">
      <w:pPr>
        <w:pStyle w:val="Standard"/>
        <w:ind w:left="4320"/>
        <w:rPr>
          <w:b/>
        </w:rPr>
      </w:pPr>
      <w:r>
        <w:rPr>
          <w:b/>
        </w:rPr>
        <w:t>Члан 6.</w:t>
      </w:r>
    </w:p>
    <w:p w:rsidR="00142FFA" w:rsidRDefault="00142FFA">
      <w:pPr>
        <w:pStyle w:val="Standard"/>
        <w:ind w:left="4320"/>
      </w:pPr>
    </w:p>
    <w:p w:rsidR="00142FFA" w:rsidRDefault="00250E5E">
      <w:pPr>
        <w:pStyle w:val="Standard"/>
        <w:jc w:val="both"/>
      </w:pPr>
      <w:r>
        <w:rPr>
          <w:color w:val="000000"/>
          <w:spacing w:val="-4"/>
        </w:rPr>
        <w:tab/>
        <w:t xml:space="preserve">Продавац се обавезује да укупну количину уговорених добара испоручи Купцу, у 3 (три)  транше </w:t>
      </w:r>
      <w:r>
        <w:rPr>
          <w:color w:val="000000"/>
          <w:spacing w:val="-4"/>
        </w:rPr>
        <w:t>и то:</w:t>
      </w:r>
    </w:p>
    <w:p w:rsidR="00142FFA" w:rsidRDefault="00250E5E">
      <w:pPr>
        <w:pStyle w:val="Standard"/>
        <w:rPr>
          <w:color w:val="000000"/>
          <w:spacing w:val="-4"/>
        </w:rPr>
      </w:pPr>
      <w:r>
        <w:rPr>
          <w:color w:val="000000"/>
          <w:spacing w:val="-4"/>
        </w:rPr>
        <w:tab/>
        <w:t>1. прва транша- 1000 комада ексера 12х12х120 и 500 комада ексера 10х10х100,најкасније у року од __ (________) ______ од дана ступања овог уговора на снагу,</w:t>
      </w:r>
    </w:p>
    <w:p w:rsidR="00142FFA" w:rsidRDefault="00250E5E">
      <w:pPr>
        <w:pStyle w:val="Standard"/>
      </w:pPr>
      <w:r>
        <w:rPr>
          <w:rFonts w:eastAsia="SimSun, 宋体"/>
          <w:color w:val="000000"/>
          <w:spacing w:val="-4"/>
          <w:lang w:bidi="hi-IN"/>
        </w:rPr>
        <w:tab/>
        <w:t>2. друга транша- 2000 комада ексера 12х12х120,најкасније у року од __ (________) ______ од д</w:t>
      </w:r>
      <w:r>
        <w:rPr>
          <w:rFonts w:eastAsia="SimSun, 宋体"/>
          <w:color w:val="000000"/>
          <w:spacing w:val="-4"/>
          <w:lang w:bidi="hi-IN"/>
        </w:rPr>
        <w:t>ана ступања овог уговора на снагу;</w:t>
      </w:r>
      <w:r>
        <w:rPr>
          <w:rFonts w:eastAsia="SimSun, 宋体"/>
          <w:color w:val="000000"/>
          <w:spacing w:val="-4"/>
          <w:lang w:bidi="hi-IN"/>
        </w:rPr>
        <w:tab/>
      </w:r>
    </w:p>
    <w:p w:rsidR="00142FFA" w:rsidRDefault="00250E5E">
      <w:pPr>
        <w:pStyle w:val="Standard"/>
      </w:pPr>
      <w:r>
        <w:rPr>
          <w:rFonts w:eastAsia="SimSun, 宋体"/>
          <w:color w:val="000000"/>
          <w:spacing w:val="-4"/>
          <w:lang w:bidi="hi-IN"/>
        </w:rPr>
        <w:tab/>
        <w:t>3. трећа транша- 2800 комада ексера 12х12х120,најкасније у року од __ (________) ______ од дана ступања овог уговора на снагу;</w:t>
      </w:r>
    </w:p>
    <w:p w:rsidR="00142FFA" w:rsidRDefault="00250E5E">
      <w:pPr>
        <w:pStyle w:val="Standard"/>
      </w:pPr>
      <w:r>
        <w:rPr>
          <w:rFonts w:eastAsia="SimSun, 宋体"/>
          <w:color w:val="000000"/>
          <w:spacing w:val="-4"/>
          <w:lang w:bidi="hi-IN"/>
        </w:rPr>
        <w:tab/>
        <w:t xml:space="preserve">Место и паритет испоруке: </w:t>
      </w:r>
      <w:r>
        <w:rPr>
          <w:rFonts w:eastAsia="SimSun, 宋体"/>
          <w:bCs/>
          <w:color w:val="000000"/>
          <w:spacing w:val="-4"/>
          <w:lang w:bidi="hi-IN"/>
        </w:rPr>
        <w:t xml:space="preserve">ДДП  Ресавица – централни магацин (Incoterms                     </w:t>
      </w:r>
      <w:r>
        <w:rPr>
          <w:rFonts w:eastAsia="SimSun, 宋体"/>
          <w:bCs/>
          <w:color w:val="000000"/>
          <w:spacing w:val="-4"/>
          <w:lang w:bidi="hi-IN"/>
        </w:rPr>
        <w:t xml:space="preserve">   2010).</w:t>
      </w:r>
      <w:r>
        <w:rPr>
          <w:lang w:bidi="hi-IN"/>
        </w:rPr>
        <w:t>Наручилац задржава право да скривене грешке или евентуално уочене недостатке   рекламира понуђачу.</w:t>
      </w:r>
    </w:p>
    <w:p w:rsidR="00142FFA" w:rsidRDefault="00250E5E">
      <w:pPr>
        <w:pStyle w:val="Standard"/>
        <w:jc w:val="both"/>
        <w:rPr>
          <w:rFonts w:eastAsia="SimSun, 宋体"/>
          <w:bCs/>
          <w:color w:val="000000"/>
          <w:spacing w:val="-4"/>
          <w:lang w:bidi="hi-IN"/>
        </w:rPr>
      </w:pPr>
      <w:r>
        <w:rPr>
          <w:rFonts w:eastAsia="SimSun, 宋体"/>
          <w:bCs/>
          <w:color w:val="000000"/>
          <w:spacing w:val="-4"/>
          <w:lang w:bidi="hi-IN"/>
        </w:rPr>
        <w:t xml:space="preserve">             Ексери се раде ковањем од материјала Č0361.</w:t>
      </w:r>
    </w:p>
    <w:p w:rsidR="00142FFA" w:rsidRDefault="00250E5E">
      <w:pPr>
        <w:pStyle w:val="Standard"/>
        <w:jc w:val="both"/>
        <w:rPr>
          <w:rFonts w:eastAsia="SimSun, 宋体"/>
          <w:bCs/>
          <w:iCs/>
          <w:color w:val="000000"/>
          <w:spacing w:val="-4"/>
          <w:lang w:bidi="hi-IN"/>
        </w:rPr>
      </w:pPr>
      <w:r>
        <w:rPr>
          <w:rFonts w:eastAsia="SimSun, 宋体"/>
          <w:bCs/>
          <w:iCs/>
          <w:color w:val="000000"/>
          <w:spacing w:val="-4"/>
          <w:lang w:bidi="hi-IN"/>
        </w:rPr>
        <w:tab/>
      </w:r>
    </w:p>
    <w:p w:rsidR="00142FFA" w:rsidRDefault="00250E5E">
      <w:pPr>
        <w:pStyle w:val="Standard"/>
        <w:widowControl w:val="0"/>
        <w:jc w:val="both"/>
        <w:rPr>
          <w:rFonts w:eastAsia="SimSun, 宋体" w:cs="Mangal"/>
          <w:lang w:eastAsia="hi-IN" w:bidi="hi-IN"/>
        </w:rPr>
      </w:pPr>
      <w:r>
        <w:rPr>
          <w:rFonts w:eastAsia="SimSun, 宋体" w:cs="Mangal"/>
          <w:lang w:eastAsia="hi-IN" w:bidi="hi-IN"/>
        </w:rPr>
        <w:t>*</w:t>
      </w:r>
      <w:r>
        <w:rPr>
          <w:rFonts w:eastAsia="SimSun, 宋体" w:cs="Mangal"/>
          <w:lang w:eastAsia="hi-IN" w:bidi="hi-IN"/>
        </w:rPr>
        <w:tab/>
        <w:t xml:space="preserve">На основу ______________________________ (правни акт о заједничком извршењу посла </w:t>
      </w:r>
      <w:r>
        <w:rPr>
          <w:rFonts w:eastAsia="SimSun, 宋体" w:cs="Mangal"/>
          <w:lang w:eastAsia="hi-IN" w:bidi="hi-IN"/>
        </w:rPr>
        <w:t>између носиоца и чланова групе):</w:t>
      </w:r>
    </w:p>
    <w:p w:rsidR="00142FFA" w:rsidRDefault="00250E5E">
      <w:pPr>
        <w:pStyle w:val="Standard"/>
      </w:pPr>
      <w:r>
        <w:rPr>
          <w:rFonts w:eastAsia="SimSun, 宋体" w:cs="Mangal"/>
          <w:lang w:eastAsia="hi-IN" w:bidi="hi-IN"/>
        </w:rPr>
        <w:tab/>
        <w:t>-члан групе ______________________________ ће извршити испоруку следећих добара  _____________________________;</w:t>
      </w:r>
    </w:p>
    <w:p w:rsidR="00142FFA" w:rsidRDefault="00250E5E">
      <w:pPr>
        <w:pStyle w:val="Standard"/>
      </w:pPr>
      <w:r>
        <w:rPr>
          <w:rFonts w:eastAsia="SimSun, 宋体" w:cs="Mangal"/>
          <w:lang w:eastAsia="hi-IN" w:bidi="hi-IN"/>
        </w:rPr>
        <w:tab/>
        <w:t>-члан групе ______________________________ ће извршити испоруку следећих добара  ____________________________</w:t>
      </w:r>
      <w:r>
        <w:rPr>
          <w:rFonts w:eastAsia="SimSun, 宋体" w:cs="Mangal"/>
          <w:lang w:eastAsia="hi-IN" w:bidi="hi-IN"/>
        </w:rPr>
        <w:t>_;</w:t>
      </w:r>
      <w:r>
        <w:rPr>
          <w:rFonts w:eastAsia="SimSun, 宋体" w:cs="Mangal"/>
          <w:lang w:eastAsia="hi-IN" w:bidi="hi-IN"/>
        </w:rPr>
        <w:tab/>
      </w:r>
    </w:p>
    <w:p w:rsidR="00142FFA" w:rsidRDefault="00250E5E">
      <w:pPr>
        <w:pStyle w:val="Standard"/>
        <w:rPr>
          <w:rFonts w:eastAsia="SimSun, 宋体" w:cs="Mangal"/>
          <w:lang w:eastAsia="hi-IN" w:bidi="hi-IN"/>
        </w:rPr>
      </w:pPr>
      <w:r>
        <w:rPr>
          <w:rFonts w:eastAsia="SimSun, 宋体" w:cs="Mangal"/>
          <w:lang w:eastAsia="hi-IN" w:bidi="hi-IN"/>
        </w:rPr>
        <w:tab/>
        <w:t>-члан групе ______________________________ ће извршити испоруку следећих добара  _____________________________.</w:t>
      </w:r>
    </w:p>
    <w:p w:rsidR="00142FFA" w:rsidRDefault="00142FFA">
      <w:pPr>
        <w:pStyle w:val="Standard"/>
        <w:widowControl w:val="0"/>
        <w:jc w:val="both"/>
      </w:pPr>
    </w:p>
    <w:p w:rsidR="00142FFA" w:rsidRDefault="00250E5E">
      <w:pPr>
        <w:pStyle w:val="Standard"/>
      </w:pPr>
      <w:r>
        <w:rPr>
          <w:rFonts w:eastAsia="SimSun, 宋体"/>
          <w:color w:val="000000"/>
          <w:spacing w:val="-4"/>
          <w:lang w:eastAsia="hi-IN" w:bidi="hi-IN"/>
        </w:rPr>
        <w:t xml:space="preserve">* </w:t>
      </w:r>
      <w:r>
        <w:rPr>
          <w:b/>
          <w:bCs/>
          <w:color w:val="000000"/>
          <w:spacing w:val="-4"/>
        </w:rPr>
        <w:t>НАПОМЕНА НАРУЧИОЦА: У случају заједничке понуде навести тражене податке.</w:t>
      </w:r>
    </w:p>
    <w:p w:rsidR="00142FFA" w:rsidRDefault="00142FFA">
      <w:pPr>
        <w:pStyle w:val="Standard"/>
        <w:ind w:firstLine="720"/>
        <w:jc w:val="both"/>
      </w:pPr>
    </w:p>
    <w:p w:rsidR="00142FFA" w:rsidRDefault="00250E5E">
      <w:pPr>
        <w:pStyle w:val="Standard"/>
        <w:jc w:val="center"/>
      </w:pPr>
      <w:r>
        <w:rPr>
          <w:b/>
        </w:rPr>
        <w:t>Члан 7.</w:t>
      </w:r>
    </w:p>
    <w:p w:rsidR="00142FFA" w:rsidRDefault="00142FFA">
      <w:pPr>
        <w:pStyle w:val="Standard"/>
        <w:jc w:val="both"/>
      </w:pPr>
    </w:p>
    <w:p w:rsidR="00142FFA" w:rsidRDefault="00250E5E">
      <w:pPr>
        <w:pStyle w:val="Standard"/>
        <w:widowControl w:val="0"/>
        <w:ind w:firstLine="720"/>
        <w:jc w:val="both"/>
      </w:pPr>
      <w:r>
        <w:rPr>
          <w:rFonts w:eastAsia="SimSun, 宋体" w:cs="Mangal"/>
          <w:lang w:eastAsia="hi-IN" w:bidi="hi-IN"/>
        </w:rPr>
        <w:t>Продавац ће извршење предметне јавне набавке 13/20 из</w:t>
      </w:r>
      <w:r>
        <w:rPr>
          <w:rFonts w:eastAsia="SimSun, 宋体" w:cs="Mangal"/>
          <w:lang w:eastAsia="hi-IN" w:bidi="hi-IN"/>
        </w:rPr>
        <w:t>вршити:</w:t>
      </w: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lastRenderedPageBreak/>
        <w:t>а) самостално,</w:t>
      </w:r>
    </w:p>
    <w:p w:rsidR="00142FFA" w:rsidRDefault="00142FFA">
      <w:pPr>
        <w:pStyle w:val="Standard"/>
        <w:widowControl w:val="0"/>
        <w:ind w:firstLine="720"/>
        <w:jc w:val="both"/>
        <w:rPr>
          <w:b/>
        </w:rPr>
      </w:pP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t>б) са следећим понуђачима:</w:t>
      </w: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t xml:space="preserve">_______________________________________________________________________, </w:t>
      </w:r>
      <w:r>
        <w:rPr>
          <w:rFonts w:eastAsia="SimSun, 宋体" w:cs="Mangal"/>
          <w:lang w:eastAsia="hi-IN" w:bidi="hi-IN"/>
        </w:rPr>
        <w:tab/>
        <w:t>мат.бр.____________, ПИБ:_____________,текући рачун бр.__________________,</w:t>
      </w:r>
    </w:p>
    <w:p w:rsidR="00142FFA" w:rsidRDefault="00250E5E">
      <w:pPr>
        <w:pStyle w:val="Standard"/>
        <w:jc w:val="both"/>
      </w:pPr>
      <w:r>
        <w:tab/>
      </w:r>
    </w:p>
    <w:p w:rsidR="00142FFA" w:rsidRDefault="00250E5E">
      <w:pPr>
        <w:pStyle w:val="Standard"/>
        <w:widowControl w:val="0"/>
        <w:ind w:firstLine="720"/>
        <w:jc w:val="both"/>
        <w:rPr>
          <w:rFonts w:eastAsia="SimSun, 宋体"/>
          <w:lang w:eastAsia="hi-IN" w:bidi="hi-IN"/>
        </w:rPr>
      </w:pPr>
      <w:r>
        <w:rPr>
          <w:rFonts w:eastAsia="SimSun, 宋体"/>
          <w:lang w:eastAsia="hi-IN" w:bidi="hi-IN"/>
        </w:rPr>
        <w:t>______________________________________________________</w:t>
      </w:r>
      <w:r>
        <w:rPr>
          <w:rFonts w:eastAsia="SimSun, 宋体"/>
          <w:lang w:eastAsia="hi-IN" w:bidi="hi-IN"/>
        </w:rPr>
        <w:t xml:space="preserve">_______________, </w:t>
      </w:r>
      <w:r>
        <w:rPr>
          <w:rFonts w:eastAsia="SimSun, 宋体"/>
          <w:lang w:eastAsia="hi-IN" w:bidi="hi-IN"/>
        </w:rPr>
        <w:tab/>
        <w:t>мат.бр.____________, ПИБ:_____________,текући рачун бр.__________________,</w:t>
      </w:r>
    </w:p>
    <w:p w:rsidR="00142FFA" w:rsidRDefault="00142FFA">
      <w:pPr>
        <w:pStyle w:val="Standard"/>
        <w:widowControl w:val="0"/>
        <w:ind w:firstLine="720"/>
        <w:jc w:val="both"/>
        <w:rPr>
          <w:b/>
        </w:rPr>
      </w:pPr>
    </w:p>
    <w:p w:rsidR="00142FFA" w:rsidRDefault="00250E5E">
      <w:pPr>
        <w:pStyle w:val="Standard"/>
        <w:widowControl w:val="0"/>
        <w:ind w:firstLine="720"/>
        <w:jc w:val="both"/>
        <w:rPr>
          <w:rFonts w:eastAsia="SimSun, 宋体" w:cs="Mangal"/>
          <w:lang w:eastAsia="hi-IN" w:bidi="hi-IN"/>
        </w:rPr>
      </w:pPr>
      <w:r>
        <w:rPr>
          <w:rFonts w:eastAsia="SimSun, 宋体" w:cs="Mangal"/>
          <w:lang w:eastAsia="hi-IN" w:bidi="hi-IN"/>
        </w:rPr>
        <w:t>в) преко подизвођача:</w:t>
      </w:r>
    </w:p>
    <w:p w:rsidR="00142FFA" w:rsidRDefault="00250E5E">
      <w:pPr>
        <w:pStyle w:val="Standard"/>
        <w:widowControl w:val="0"/>
        <w:ind w:firstLine="720"/>
        <w:jc w:val="both"/>
      </w:pPr>
      <w:r>
        <w:rPr>
          <w:rFonts w:eastAsia="SimSun, 宋体" w:cs="Mangal"/>
          <w:lang w:eastAsia="hi-IN" w:bidi="hi-IN"/>
        </w:rPr>
        <w:t xml:space="preserve"> _________________________, мат.бр.____________, ПИБ:_____________, и то ___ % укупне вредности јавне набавке.</w:t>
      </w:r>
    </w:p>
    <w:p w:rsidR="00142FFA" w:rsidRDefault="00250E5E">
      <w:pPr>
        <w:pStyle w:val="Standard"/>
        <w:widowControl w:val="0"/>
        <w:ind w:firstLine="720"/>
        <w:jc w:val="both"/>
      </w:pPr>
      <w:r>
        <w:rPr>
          <w:rFonts w:eastAsia="SimSun, 宋体" w:cs="Mangal"/>
          <w:lang w:eastAsia="hi-IN" w:bidi="hi-IN"/>
        </w:rPr>
        <w:t xml:space="preserve">_________________________, </w:t>
      </w:r>
      <w:r>
        <w:rPr>
          <w:rFonts w:eastAsia="SimSun, 宋体" w:cs="Mangal"/>
          <w:lang w:eastAsia="hi-IN" w:bidi="hi-IN"/>
        </w:rPr>
        <w:t>мат.бр.____________, ПИБ:_____________, и то ___ % укупне вредности јавне набавке.</w:t>
      </w:r>
    </w:p>
    <w:p w:rsidR="00142FFA" w:rsidRDefault="00250E5E">
      <w:pPr>
        <w:pStyle w:val="Standard"/>
        <w:jc w:val="center"/>
        <w:rPr>
          <w:b/>
        </w:rPr>
      </w:pPr>
      <w:r>
        <w:rPr>
          <w:b/>
        </w:rPr>
        <w:t>УГОВОРНА КАЗНА</w:t>
      </w:r>
    </w:p>
    <w:p w:rsidR="00142FFA" w:rsidRDefault="00250E5E">
      <w:pPr>
        <w:pStyle w:val="Standard"/>
        <w:jc w:val="center"/>
      </w:pPr>
      <w:r>
        <w:rPr>
          <w:b/>
        </w:rPr>
        <w:t>Члан 8.</w:t>
      </w:r>
    </w:p>
    <w:p w:rsidR="00142FFA" w:rsidRDefault="00142FFA">
      <w:pPr>
        <w:pStyle w:val="Standard"/>
        <w:jc w:val="center"/>
        <w:rPr>
          <w:b/>
        </w:rPr>
      </w:pPr>
    </w:p>
    <w:p w:rsidR="00142FFA" w:rsidRDefault="00250E5E">
      <w:pPr>
        <w:pStyle w:val="Standard"/>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w:t>
      </w:r>
      <w:r>
        <w:t>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142FFA" w:rsidRDefault="00250E5E">
      <w:pPr>
        <w:pStyle w:val="Standard"/>
        <w:ind w:firstLine="720"/>
        <w:jc w:val="both"/>
      </w:pPr>
      <w:r>
        <w:t>Купац има право да наплати уговорну казну без сагласности Продавца умањењем из</w:t>
      </w:r>
      <w:r>
        <w:t>носа за уплату по фактури испостављеној од стране Продавца.</w:t>
      </w:r>
    </w:p>
    <w:p w:rsidR="00142FFA" w:rsidRDefault="00250E5E">
      <w:pPr>
        <w:pStyle w:val="Standard"/>
        <w:ind w:firstLine="720"/>
        <w:jc w:val="both"/>
      </w:pPr>
      <w:r>
        <w:t xml:space="preserve">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w:t>
      </w:r>
      <w:r>
        <w:t>испоруком уговорених добара наплати по правилима Закона о облигационим односима.</w:t>
      </w:r>
    </w:p>
    <w:p w:rsidR="00142FFA" w:rsidRDefault="00142FFA">
      <w:pPr>
        <w:pStyle w:val="Standard"/>
        <w:ind w:firstLine="720"/>
        <w:jc w:val="both"/>
      </w:pPr>
    </w:p>
    <w:p w:rsidR="00142FFA" w:rsidRDefault="00250E5E">
      <w:pPr>
        <w:pStyle w:val="Standard"/>
        <w:jc w:val="center"/>
        <w:rPr>
          <w:b/>
        </w:rPr>
      </w:pPr>
      <w:r>
        <w:rPr>
          <w:b/>
        </w:rPr>
        <w:t>КВАЛИТАТИВНИ И КВАНТИТАТИВНИ ПРИЈЕМ РОБЕ И РЕШАВАЊЕ РЕКЛАМАЦИЈА</w:t>
      </w:r>
    </w:p>
    <w:p w:rsidR="00142FFA" w:rsidRDefault="00250E5E">
      <w:pPr>
        <w:pStyle w:val="Standard"/>
        <w:jc w:val="center"/>
      </w:pPr>
      <w:r>
        <w:rPr>
          <w:b/>
        </w:rPr>
        <w:t>Члан 9.</w:t>
      </w:r>
    </w:p>
    <w:p w:rsidR="00142FFA" w:rsidRDefault="00142FFA">
      <w:pPr>
        <w:pStyle w:val="Standard"/>
        <w:jc w:val="center"/>
        <w:rPr>
          <w:b/>
        </w:rPr>
      </w:pPr>
    </w:p>
    <w:p w:rsidR="00142FFA" w:rsidRDefault="00250E5E">
      <w:pPr>
        <w:pStyle w:val="Standard"/>
      </w:pPr>
      <w:r>
        <w:tab/>
        <w:t>Продавац је обавезан да уговорена добра испоручи уговореног квалитета и карактеристика из техничке с</w:t>
      </w:r>
      <w:r>
        <w:t>пецификације и конкурсне  документације јавне набавке  број  13</w:t>
      </w:r>
      <w:r>
        <w:rPr>
          <w:rFonts w:eastAsia="SimSun, 宋体" w:cs="Mangal"/>
          <w:lang w:eastAsia="hi-IN" w:bidi="hi-IN"/>
        </w:rPr>
        <w:t>/20</w:t>
      </w:r>
      <w:r>
        <w:t>, која чини саставни део  овог Уговора.</w:t>
      </w:r>
    </w:p>
    <w:p w:rsidR="00142FFA" w:rsidRDefault="00250E5E">
      <w:pPr>
        <w:pStyle w:val="Standard"/>
        <w:ind w:firstLine="720"/>
        <w:jc w:val="both"/>
      </w:pPr>
      <w:r>
        <w:t>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w:t>
      </w:r>
      <w:r>
        <w:t xml:space="preserve">ецификације </w:t>
      </w:r>
      <w:r>
        <w:rPr>
          <w:bCs/>
        </w:rPr>
        <w:t>из става 1. овог члана</w:t>
      </w:r>
      <w:r>
        <w:t>.</w:t>
      </w:r>
    </w:p>
    <w:p w:rsidR="00142FFA" w:rsidRDefault="00250E5E">
      <w:pPr>
        <w:pStyle w:val="Standard"/>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142FFA" w:rsidRDefault="00142FFA">
      <w:pPr>
        <w:pStyle w:val="Standard"/>
        <w:tabs>
          <w:tab w:val="left" w:pos="765"/>
        </w:tabs>
        <w:jc w:val="center"/>
      </w:pPr>
    </w:p>
    <w:p w:rsidR="00142FFA" w:rsidRDefault="00250E5E">
      <w:pPr>
        <w:pStyle w:val="Standard"/>
        <w:tabs>
          <w:tab w:val="left" w:pos="0"/>
        </w:tabs>
        <w:jc w:val="center"/>
      </w:pPr>
      <w:r>
        <w:rPr>
          <w:b/>
        </w:rPr>
        <w:t>Члан 10.</w:t>
      </w:r>
    </w:p>
    <w:p w:rsidR="00142FFA" w:rsidRDefault="00142FFA">
      <w:pPr>
        <w:pStyle w:val="Standard"/>
        <w:tabs>
          <w:tab w:val="left" w:pos="0"/>
        </w:tabs>
        <w:jc w:val="both"/>
      </w:pPr>
    </w:p>
    <w:p w:rsidR="00142FFA" w:rsidRDefault="00250E5E">
      <w:pPr>
        <w:pStyle w:val="Standard"/>
        <w:tabs>
          <w:tab w:val="left" w:pos="0"/>
        </w:tabs>
        <w:jc w:val="both"/>
      </w:pPr>
      <w:r>
        <w:tab/>
        <w:t xml:space="preserve">Приликом примопредаје, Купац  је дужан да испоручена </w:t>
      </w:r>
      <w:r>
        <w:t>добра на  уобичајени начин прегледа и да своје примедбе о видљивим недостацима писаним путем одмах саопшти Продавцу.</w:t>
      </w:r>
    </w:p>
    <w:p w:rsidR="00142FFA" w:rsidRDefault="00250E5E">
      <w:pPr>
        <w:pStyle w:val="Standard"/>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142FFA" w:rsidRDefault="00250E5E">
      <w:pPr>
        <w:pStyle w:val="Standard"/>
      </w:pPr>
      <w:r>
        <w:lastRenderedPageBreak/>
        <w:tab/>
        <w:t>У сл</w:t>
      </w:r>
      <w:r>
        <w:t>учају из става 2. овог члана Купац има право да захтева од Продавца да му преда друго добро без недостатака (испуњење уговора).</w:t>
      </w:r>
    </w:p>
    <w:p w:rsidR="00142FFA" w:rsidRDefault="00250E5E">
      <w:pPr>
        <w:pStyle w:val="Standard"/>
      </w:pPr>
      <w:r>
        <w:tab/>
        <w:t>Ако Купац не добије испуњење уговора у року од 5 (пет) дана од дана пријема захтева за испуњење уговора из претходног става ово</w:t>
      </w:r>
      <w:r>
        <w:t>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42FFA" w:rsidRDefault="00250E5E">
      <w:pPr>
        <w:pStyle w:val="Standard"/>
        <w:tabs>
          <w:tab w:val="left" w:pos="13140"/>
        </w:tabs>
        <w:jc w:val="center"/>
      </w:pPr>
      <w:r>
        <w:rPr>
          <w:b/>
        </w:rPr>
        <w:t>Члан 11.</w:t>
      </w:r>
    </w:p>
    <w:p w:rsidR="00142FFA" w:rsidRDefault="00142FFA">
      <w:pPr>
        <w:pStyle w:val="Standard"/>
        <w:tabs>
          <w:tab w:val="left" w:pos="16020"/>
        </w:tabs>
        <w:ind w:left="2880" w:hanging="2880"/>
        <w:jc w:val="center"/>
        <w:rPr>
          <w:b/>
        </w:rPr>
      </w:pPr>
    </w:p>
    <w:p w:rsidR="00142FFA" w:rsidRDefault="00250E5E">
      <w:pPr>
        <w:pStyle w:val="Standard"/>
        <w:ind w:firstLine="720"/>
        <w:jc w:val="both"/>
      </w:pPr>
      <w:r>
        <w:t>Гарантни рок за испоручена добра износи __ (_______)</w:t>
      </w:r>
      <w:r>
        <w:t xml:space="preserve"> ______ од дана испоруке добара</w:t>
      </w:r>
      <w:r>
        <w:rPr>
          <w:color w:val="000000"/>
        </w:rPr>
        <w:t xml:space="preserve"> </w:t>
      </w:r>
      <w:r>
        <w:t>(датум потписивања примопредајног записника без примедби овлашћених лица Купца).</w:t>
      </w:r>
    </w:p>
    <w:p w:rsidR="00142FFA" w:rsidRDefault="00250E5E">
      <w:pPr>
        <w:pStyle w:val="Standard"/>
        <w:ind w:firstLine="720"/>
        <w:jc w:val="both"/>
      </w:pPr>
      <w:r>
        <w:t>За све недостатке</w:t>
      </w:r>
      <w:r>
        <w:rPr>
          <w:lang w:val="en-GB"/>
        </w:rPr>
        <w:t xml:space="preserve"> </w:t>
      </w:r>
      <w:r>
        <w:t xml:space="preserve">или скривене мане, које се јаве у току трајања гаранције, рекламација се подноси Продавцу ради њиховог отклањања, а наведене </w:t>
      </w:r>
      <w:r>
        <w:t xml:space="preserve">мане Продавац је обавезан да отклони у року од 5 (пет) дана од дана пријема рекламације.          </w:t>
      </w:r>
      <w:r>
        <w:tab/>
      </w:r>
    </w:p>
    <w:p w:rsidR="00142FFA" w:rsidRDefault="00250E5E">
      <w:pPr>
        <w:pStyle w:val="Standard"/>
      </w:pPr>
      <w:r>
        <w:rPr>
          <w:rFonts w:eastAsia="SimSun, 宋体" w:cs="Mangal"/>
          <w:b/>
          <w:lang w:val="sl-SI" w:eastAsia="hi-IN" w:bidi="hi-IN"/>
        </w:rPr>
        <w:tab/>
      </w:r>
      <w:r>
        <w:rPr>
          <w:rFonts w:eastAsia="SimSun, 宋体" w:cs="Mangal"/>
          <w:lang w:val="sl-SI" w:eastAsia="hi-IN" w:bidi="hi-IN"/>
        </w:rPr>
        <w:t>Трајање гарантног рока из става 1. овог уговора, продужава се за време нефункционисања добра и отклањања рекламације.</w:t>
      </w:r>
    </w:p>
    <w:p w:rsidR="00142FFA" w:rsidRDefault="00250E5E">
      <w:pPr>
        <w:pStyle w:val="Standard"/>
      </w:pPr>
      <w:r>
        <w:rPr>
          <w:lang w:val="sl-SI"/>
        </w:rPr>
        <w:tab/>
        <w:t xml:space="preserve">У случају да </w:t>
      </w:r>
      <w:r>
        <w:t xml:space="preserve">Продавац </w:t>
      </w:r>
      <w:r>
        <w:rPr>
          <w:lang w:val="sl-SI"/>
        </w:rPr>
        <w:t xml:space="preserve"> не отклони не</w:t>
      </w:r>
      <w:r>
        <w:rPr>
          <w:lang w:val="sl-SI"/>
        </w:rPr>
        <w:t xml:space="preserve">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42FFA" w:rsidRDefault="00250E5E">
      <w:pPr>
        <w:pStyle w:val="NormalWeb"/>
        <w:jc w:val="center"/>
        <w:rPr>
          <w:b/>
          <w:lang w:val="sl-SI"/>
        </w:rPr>
      </w:pPr>
      <w:r>
        <w:rPr>
          <w:b/>
          <w:lang w:val="sl-SI"/>
        </w:rPr>
        <w:t>ВИША СИЛА</w:t>
      </w:r>
    </w:p>
    <w:p w:rsidR="00142FFA" w:rsidRDefault="00250E5E">
      <w:pPr>
        <w:pStyle w:val="Standard"/>
        <w:ind w:left="3600" w:hanging="3600"/>
        <w:jc w:val="center"/>
      </w:pPr>
      <w:r>
        <w:rPr>
          <w:b/>
        </w:rPr>
        <w:t>Члан 12.</w:t>
      </w:r>
    </w:p>
    <w:p w:rsidR="00142FFA" w:rsidRDefault="00142FFA">
      <w:pPr>
        <w:pStyle w:val="Standard"/>
        <w:ind w:left="3600" w:hanging="3600"/>
        <w:jc w:val="center"/>
        <w:rPr>
          <w:b/>
        </w:rPr>
      </w:pPr>
    </w:p>
    <w:p w:rsidR="00142FFA" w:rsidRDefault="00250E5E">
      <w:pPr>
        <w:pStyle w:val="Standard"/>
        <w:ind w:firstLine="720"/>
        <w:jc w:val="both"/>
      </w:pPr>
      <w:r>
        <w:t>За по</w:t>
      </w:r>
      <w:r>
        <w:t>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w:t>
      </w:r>
      <w:r>
        <w:t>м радњом, а није у питању кривица или нехат или пропуштање дужне пажње од стране Продавца, односно Купца.</w:t>
      </w:r>
    </w:p>
    <w:p w:rsidR="00142FFA" w:rsidRDefault="00250E5E">
      <w:pPr>
        <w:pStyle w:val="Standard"/>
        <w:ind w:firstLine="720"/>
        <w:jc w:val="both"/>
      </w:pPr>
      <w:r>
        <w:rPr>
          <w:rFonts w:cs="Arial"/>
          <w:lang w:val="sl-SI"/>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w:t>
      </w:r>
      <w:r>
        <w:rPr>
          <w:rFonts w:cs="Arial"/>
          <w:lang w:val="sl-SI"/>
        </w:rPr>
        <w:t>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142FFA" w:rsidRDefault="00250E5E">
      <w:pPr>
        <w:pStyle w:val="Standard"/>
      </w:pPr>
      <w:r>
        <w:tab/>
        <w:t>Продавац је дужан да истог да</w:t>
      </w:r>
      <w:r>
        <w:t>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w:t>
      </w:r>
      <w:r>
        <w:t>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142FFA" w:rsidRDefault="00250E5E">
      <w:pPr>
        <w:pStyle w:val="Standard"/>
        <w:rPr>
          <w:rFonts w:cs="Arial"/>
          <w:bCs/>
        </w:rPr>
      </w:pPr>
      <w:r>
        <w:rPr>
          <w:rFonts w:cs="Arial"/>
          <w:bCs/>
        </w:rPr>
        <w:tab/>
        <w:t>Угово</w:t>
      </w:r>
      <w:r>
        <w:rPr>
          <w:rFonts w:cs="Arial"/>
          <w:bCs/>
        </w:rPr>
        <w:t>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142FFA" w:rsidRDefault="00250E5E">
      <w:pPr>
        <w:pStyle w:val="Standard"/>
        <w:ind w:firstLine="720"/>
        <w:jc w:val="both"/>
      </w:pPr>
      <w:r>
        <w:rPr>
          <w:rFonts w:cs="Arial"/>
          <w:bCs/>
        </w:rPr>
        <w:t xml:space="preserve">Наступањем околности из овог члана </w:t>
      </w:r>
      <w:r>
        <w:rPr>
          <w:rFonts w:cs="Arial"/>
          <w:bCs/>
        </w:rPr>
        <w:t>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p>
    <w:p w:rsidR="00142FFA" w:rsidRDefault="00250E5E">
      <w:pPr>
        <w:pStyle w:val="Standard"/>
        <w:ind w:firstLine="720"/>
        <w:jc w:val="both"/>
      </w:pPr>
      <w:r>
        <w:rPr>
          <w:rFonts w:cs="Arial"/>
        </w:rPr>
        <w:t>Уколико настале околности из овог члана трају дуже од 30 (тридесет) дана свака од угово</w:t>
      </w:r>
      <w:r>
        <w:rPr>
          <w:rFonts w:cs="Arial"/>
        </w:rPr>
        <w:t>рних страна  задржава право да раскине овај уговор.</w:t>
      </w:r>
    </w:p>
    <w:p w:rsidR="00142FFA" w:rsidRDefault="00250E5E">
      <w:pPr>
        <w:pStyle w:val="NormalWeb"/>
        <w:jc w:val="center"/>
        <w:rPr>
          <w:b/>
          <w:bCs/>
          <w:lang w:val="sl-SI"/>
        </w:rPr>
      </w:pPr>
      <w:r>
        <w:rPr>
          <w:b/>
          <w:bCs/>
          <w:lang w:val="sl-SI"/>
        </w:rPr>
        <w:t>РАСКИД УГОВОРА</w:t>
      </w:r>
    </w:p>
    <w:p w:rsidR="00142FFA" w:rsidRDefault="00250E5E">
      <w:pPr>
        <w:pStyle w:val="NormalWeb"/>
        <w:jc w:val="center"/>
      </w:pPr>
      <w:r>
        <w:rPr>
          <w:b/>
          <w:bCs/>
          <w:lang w:val="sl-SI"/>
        </w:rPr>
        <w:lastRenderedPageBreak/>
        <w:t xml:space="preserve">Члан </w:t>
      </w:r>
      <w:r>
        <w:rPr>
          <w:b/>
          <w:bCs/>
        </w:rPr>
        <w:t>13</w:t>
      </w:r>
      <w:r>
        <w:rPr>
          <w:b/>
          <w:bCs/>
          <w:lang w:val="sl-SI"/>
        </w:rPr>
        <w:t>.</w:t>
      </w:r>
    </w:p>
    <w:p w:rsidR="00142FFA" w:rsidRDefault="00250E5E">
      <w:pPr>
        <w:pStyle w:val="NormalWeb"/>
        <w:jc w:val="both"/>
      </w:pPr>
      <w:r>
        <w:tab/>
        <w:t>Купац</w:t>
      </w:r>
      <w:r>
        <w:rPr>
          <w:lang w:val="sl-SI"/>
        </w:rPr>
        <w:t xml:space="preserve"> </w:t>
      </w:r>
      <w:r>
        <w:t>може путем писаног обавештења које ће упутити  Продавцу раскинути овај Уговор и то:</w:t>
      </w:r>
    </w:p>
    <w:p w:rsidR="00142FFA" w:rsidRDefault="00250E5E">
      <w:pPr>
        <w:pStyle w:val="NormalWeb"/>
        <w:ind w:left="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 xml:space="preserve">врши испоруку добара </w:t>
      </w:r>
      <w:r>
        <w:rPr>
          <w:lang w:val="sl-SI"/>
        </w:rPr>
        <w:t xml:space="preserve">у </w:t>
      </w:r>
      <w:r>
        <w:rPr>
          <w:lang w:val="sl-SI"/>
        </w:rPr>
        <w:t xml:space="preserve">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w:t>
      </w:r>
    </w:p>
    <w:p w:rsidR="00142FFA" w:rsidRDefault="00250E5E">
      <w:pPr>
        <w:pStyle w:val="NormalWeb"/>
        <w:ind w:left="714" w:hanging="357"/>
        <w:jc w:val="both"/>
      </w:pPr>
      <w:r>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w:t>
      </w:r>
      <w:r>
        <w:t>он остављеног рока из чл.10 став 4. , односно чл.11 став 2. овог Уговора;</w:t>
      </w:r>
    </w:p>
    <w:p w:rsidR="00142FFA" w:rsidRDefault="00250E5E">
      <w:pPr>
        <w:pStyle w:val="NormalWeb"/>
        <w:ind w:left="714" w:hanging="357"/>
        <w:jc w:val="both"/>
      </w:pPr>
      <w:r>
        <w:t>3</w:t>
      </w:r>
      <w:r>
        <w:rPr>
          <w:lang w:val="sl-SI"/>
        </w:rPr>
        <w:t xml:space="preserve">.ако </w:t>
      </w:r>
      <w:r>
        <w:t>Продавац</w:t>
      </w:r>
      <w:r>
        <w:rPr>
          <w:lang w:val="sl-SI"/>
        </w:rPr>
        <w:t xml:space="preserve">  не </w:t>
      </w:r>
      <w:r>
        <w:t>изврши</w:t>
      </w:r>
      <w:r>
        <w:rPr>
          <w:lang w:val="sl-SI"/>
        </w:rPr>
        <w:t xml:space="preserve"> неку од осталих обавеза по </w:t>
      </w:r>
      <w:r>
        <w:t xml:space="preserve">овом </w:t>
      </w:r>
      <w:r>
        <w:rPr>
          <w:lang w:val="sl-SI"/>
        </w:rPr>
        <w:t>Уговору.</w:t>
      </w:r>
    </w:p>
    <w:p w:rsidR="00142FFA" w:rsidRDefault="00250E5E">
      <w:pPr>
        <w:pStyle w:val="NormalWeb"/>
        <w:ind w:left="714" w:hanging="357"/>
        <w:jc w:val="both"/>
      </w:pPr>
      <w:r>
        <w:t>4</w:t>
      </w:r>
      <w:r>
        <w:rPr>
          <w:lang w:val="sl-SI"/>
        </w:rPr>
        <w:t>.из других разлога предвиђеним законом.</w:t>
      </w:r>
    </w:p>
    <w:p w:rsidR="00142FFA" w:rsidRDefault="00250E5E">
      <w:pPr>
        <w:pStyle w:val="NormalWeb"/>
        <w:jc w:val="both"/>
      </w:pPr>
      <w:r>
        <w:tab/>
        <w:t xml:space="preserve">Уговор се сматра раскинутим даном пријема писаног обавештења о раскиду </w:t>
      </w:r>
      <w:r>
        <w:t>Уговора.</w:t>
      </w:r>
    </w:p>
    <w:p w:rsidR="00142FFA" w:rsidRDefault="00250E5E">
      <w:pPr>
        <w:pStyle w:val="Standard"/>
        <w:jc w:val="center"/>
      </w:pPr>
      <w:r>
        <w:rPr>
          <w:b/>
        </w:rPr>
        <w:t>Члан 14.</w:t>
      </w:r>
    </w:p>
    <w:p w:rsidR="00142FFA" w:rsidRDefault="00250E5E">
      <w:pPr>
        <w:pStyle w:val="Standard"/>
        <w:ind w:firstLine="720"/>
        <w:jc w:val="both"/>
      </w:pPr>
      <w:r>
        <w:t>Саставни део уговора чине:</w:t>
      </w:r>
    </w:p>
    <w:p w:rsidR="00142FFA" w:rsidRDefault="00250E5E">
      <w:pPr>
        <w:pStyle w:val="Standard"/>
        <w:ind w:right="-24"/>
      </w:pPr>
      <w:r>
        <w:t xml:space="preserve"> </w:t>
      </w:r>
      <w:r>
        <w:tab/>
        <w:t>-     усвојена понуда Продавца  бр. ________</w:t>
      </w:r>
      <w:r>
        <w:rPr>
          <w:b/>
          <w:i/>
        </w:rPr>
        <w:t xml:space="preserve"> </w:t>
      </w:r>
      <w:r>
        <w:t xml:space="preserve"> од  _____________</w:t>
      </w:r>
      <w:r>
        <w:rPr>
          <w:b/>
          <w:i/>
        </w:rPr>
        <w:t xml:space="preserve"> </w:t>
      </w:r>
      <w:r>
        <w:t>године;</w:t>
      </w:r>
    </w:p>
    <w:p w:rsidR="00142FFA" w:rsidRDefault="00250E5E">
      <w:pPr>
        <w:pStyle w:val="Standard"/>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142FFA" w:rsidRDefault="00250E5E">
      <w:pPr>
        <w:pStyle w:val="Standard"/>
        <w:ind w:right="-24" w:firstLine="720"/>
      </w:pPr>
      <w:r>
        <w:t>-     техничка спецификација конкурсне документације бр. 13</w:t>
      </w:r>
      <w:r>
        <w:rPr>
          <w:rFonts w:eastAsia="SimSun, 宋体" w:cs="Mangal"/>
          <w:lang w:eastAsia="hi-IN" w:bidi="hi-IN"/>
        </w:rPr>
        <w:t>/20</w:t>
      </w:r>
      <w:r>
        <w:t>;</w:t>
      </w:r>
    </w:p>
    <w:p w:rsidR="00142FFA" w:rsidRDefault="00250E5E">
      <w:pPr>
        <w:pStyle w:val="Standard"/>
        <w:ind w:right="-24" w:firstLine="720"/>
        <w:jc w:val="both"/>
      </w:pPr>
      <w:r>
        <w:t xml:space="preserve">- </w:t>
      </w:r>
      <w:r>
        <w:t xml:space="preserve">  правни акт о заједничком извршењу посла између носиоца и чланова групе (у случају заједничке понуде).</w:t>
      </w:r>
    </w:p>
    <w:p w:rsidR="00142FFA" w:rsidRDefault="00250E5E">
      <w:pPr>
        <w:pStyle w:val="Standard"/>
        <w:jc w:val="center"/>
      </w:pPr>
      <w:r>
        <w:rPr>
          <w:b/>
        </w:rPr>
        <w:t>Члан 15.</w:t>
      </w:r>
    </w:p>
    <w:p w:rsidR="00142FFA" w:rsidRDefault="00250E5E">
      <w:pPr>
        <w:pStyle w:val="Standard"/>
        <w:ind w:firstLine="720"/>
        <w:jc w:val="both"/>
      </w:pPr>
      <w:r>
        <w:t>Овај уговор ступа на снагу када кумулативно буду испуњени следећи услови:</w:t>
      </w:r>
    </w:p>
    <w:p w:rsidR="00142FFA" w:rsidRDefault="00250E5E">
      <w:pPr>
        <w:pStyle w:val="Standard"/>
        <w:ind w:firstLine="720"/>
        <w:jc w:val="both"/>
      </w:pPr>
      <w:r>
        <w:t>- када уговор потпишу обе уговорне стране;</w:t>
      </w:r>
    </w:p>
    <w:p w:rsidR="00142FFA" w:rsidRDefault="00250E5E">
      <w:pPr>
        <w:pStyle w:val="Standard"/>
        <w:ind w:firstLine="720"/>
        <w:jc w:val="both"/>
      </w:pPr>
      <w:r>
        <w:t>- када Продавац преда Купц</w:t>
      </w:r>
      <w:r>
        <w:t xml:space="preserve">у </w:t>
      </w:r>
      <w:r>
        <w:rPr>
          <w:rFonts w:ascii="Times New Roman CYR" w:eastAsia="Times New Roman CYR" w:hAnsi="Times New Roman CYR" w:cs="Times New Roman CYR"/>
        </w:rPr>
        <w:t>средство финансијског обезбеђења за извршење уговорних обавеза</w:t>
      </w:r>
      <w:r>
        <w:t>.</w:t>
      </w:r>
      <w:r>
        <w:tab/>
      </w:r>
    </w:p>
    <w:p w:rsidR="00142FFA" w:rsidRDefault="00250E5E">
      <w:pPr>
        <w:pStyle w:val="Standard"/>
        <w:jc w:val="both"/>
      </w:pPr>
      <w:r>
        <w:tab/>
        <w:t xml:space="preserve">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w:t>
      </w:r>
      <w:r>
        <w:t>сматраће се да је Продавац одбио да закључи уговор о јавној набавци и Купац може да закључи уговор са првим следећим најповољнијим понуђачем.</w:t>
      </w:r>
    </w:p>
    <w:p w:rsidR="00142FFA" w:rsidRDefault="00250E5E">
      <w:pPr>
        <w:pStyle w:val="Standard"/>
        <w:jc w:val="center"/>
        <w:rPr>
          <w:b/>
        </w:rPr>
      </w:pPr>
      <w:r>
        <w:rPr>
          <w:b/>
        </w:rPr>
        <w:t>ЗАВРШНЕ ОДРЕДБЕ</w:t>
      </w:r>
    </w:p>
    <w:p w:rsidR="00142FFA" w:rsidRDefault="00250E5E">
      <w:pPr>
        <w:pStyle w:val="Standard"/>
        <w:jc w:val="center"/>
      </w:pPr>
      <w:r>
        <w:rPr>
          <w:b/>
        </w:rPr>
        <w:t>Члан 16.</w:t>
      </w:r>
    </w:p>
    <w:p w:rsidR="00142FFA" w:rsidRDefault="00250E5E">
      <w:pPr>
        <w:pStyle w:val="Standard"/>
        <w:jc w:val="both"/>
      </w:pPr>
      <w:r>
        <w:tab/>
        <w:t xml:space="preserve">Све евентуалне спорове који настану у вези са извршењем овог Уговора уговорне стране ће </w:t>
      </w:r>
      <w:r>
        <w:t>решавати споразумно при чему ће се за тумачење спорних ситуација користити комплетна конкурсна документација.</w:t>
      </w:r>
    </w:p>
    <w:p w:rsidR="00142FFA" w:rsidRDefault="00250E5E">
      <w:pPr>
        <w:pStyle w:val="Standard"/>
        <w:jc w:val="both"/>
      </w:pPr>
      <w:r>
        <w:tab/>
        <w:t>Уколико се спор не реши на начин из става 1. овог  члана уговорне стране признају надлежност Привредног суда у Крагујевцу.</w:t>
      </w:r>
    </w:p>
    <w:p w:rsidR="00142FFA" w:rsidRDefault="00250E5E">
      <w:pPr>
        <w:pStyle w:val="Standard"/>
        <w:jc w:val="center"/>
      </w:pPr>
      <w:r>
        <w:rPr>
          <w:b/>
        </w:rPr>
        <w:t>Члан 17.</w:t>
      </w:r>
    </w:p>
    <w:p w:rsidR="00142FFA" w:rsidRDefault="00250E5E">
      <w:pPr>
        <w:pStyle w:val="Standard"/>
        <w:jc w:val="both"/>
      </w:pPr>
      <w:r>
        <w:tab/>
        <w:t>На све однос</w:t>
      </w:r>
      <w:r>
        <w:t>е уговорних страна који нису посебно регулисани овим уговором, примењиваће се одредбе Закона о облигационим односима.</w:t>
      </w:r>
    </w:p>
    <w:p w:rsidR="00142FFA" w:rsidRDefault="00250E5E">
      <w:pPr>
        <w:pStyle w:val="Standard"/>
        <w:widowControl w:val="0"/>
        <w:jc w:val="center"/>
      </w:pPr>
      <w:r>
        <w:rPr>
          <w:rFonts w:eastAsia="SimSun, 宋体" w:cs="Mangal"/>
          <w:b/>
          <w:bCs/>
          <w:lang w:eastAsia="hi-IN" w:bidi="hi-IN"/>
        </w:rPr>
        <w:t>Члан 18.</w:t>
      </w:r>
    </w:p>
    <w:p w:rsidR="00142FFA" w:rsidRDefault="00142FFA">
      <w:pPr>
        <w:pStyle w:val="Standard"/>
        <w:ind w:left="-284" w:right="-716"/>
        <w:jc w:val="center"/>
      </w:pPr>
    </w:p>
    <w:p w:rsidR="00142FFA" w:rsidRDefault="00250E5E">
      <w:pPr>
        <w:pStyle w:val="Standard"/>
        <w:jc w:val="both"/>
      </w:pPr>
      <w:r>
        <w:tab/>
        <w:t>Овај уговор је сачињен у 6 (шест) истоветних примерака, од којих 3 (три) за Купца, а 3 (три) за Продавца.</w:t>
      </w:r>
    </w:p>
    <w:p w:rsidR="00142FFA" w:rsidRDefault="00142FFA">
      <w:pPr>
        <w:pStyle w:val="Standard"/>
        <w:jc w:val="both"/>
      </w:pPr>
    </w:p>
    <w:p w:rsidR="00142FFA" w:rsidRDefault="00250E5E">
      <w:pPr>
        <w:pStyle w:val="Standard"/>
      </w:pPr>
      <w:r>
        <w:rPr>
          <w:rFonts w:cs="Arial"/>
          <w:lang w:val="sl-SI"/>
        </w:rPr>
        <w:t xml:space="preserve">           ЗА </w:t>
      </w:r>
      <w:r>
        <w:rPr>
          <w:rFonts w:cs="Arial"/>
          <w:lang w:val="sl-SI"/>
        </w:rPr>
        <w:t>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r>
      <w:r>
        <w:rPr>
          <w:rFonts w:cs="Arial"/>
          <w:lang w:val="sl-SI"/>
        </w:rP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142FFA" w:rsidRDefault="00250E5E">
      <w:pPr>
        <w:pStyle w:val="Standard"/>
        <w:ind w:firstLine="720"/>
        <w:jc w:val="center"/>
      </w:pPr>
      <w:r>
        <w:rPr>
          <w:rFonts w:cs="Arial"/>
          <w:lang w:val="sl-SI"/>
        </w:rPr>
        <w:br/>
      </w:r>
      <w:r>
        <w:rPr>
          <w:rFonts w:cs="Arial"/>
          <w:lang w:val="sl-SI"/>
        </w:rP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sectPr w:rsidR="00142FFA" w:rsidSect="00142FFA">
      <w:headerReference w:type="default" r:id="rId28"/>
      <w:footerReference w:type="default" r:id="rId29"/>
      <w:pgSz w:w="11906" w:h="16838"/>
      <w:pgMar w:top="763" w:right="910" w:bottom="847" w:left="1487" w:header="720"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E5E" w:rsidRDefault="00250E5E" w:rsidP="00142FFA">
      <w:r>
        <w:separator/>
      </w:r>
    </w:p>
  </w:endnote>
  <w:endnote w:type="continuationSeparator" w:id="0">
    <w:p w:rsidR="00250E5E" w:rsidRDefault="00250E5E" w:rsidP="00142FFA">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Courier New'">
    <w:charset w:val="00"/>
    <w:family w:val="roman"/>
    <w:pitch w:val="variable"/>
    <w:sig w:usb0="00000000" w:usb1="00000000" w:usb2="00000000" w:usb3="00000000" w:csb0="00000000" w:csb1="00000000"/>
  </w:font>
  <w:font w:name="TimesNewRomanPSMT, 'Times New R">
    <w:charset w:val="00"/>
    <w:family w:val="roman"/>
    <w:pitch w:val="default"/>
    <w:sig w:usb0="00000000" w:usb1="00000000" w:usb2="00000000" w:usb3="00000000" w:csb0="00000000" w:csb1="00000000"/>
  </w:font>
  <w:font w:name="TimesNewRomanPS-BoldMT, 'Times ">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YuTimes, 'Times New Roman'">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Footer"/>
    </w:pPr>
    <w:r>
      <w:t>___________________________________________________________________________</w:t>
    </w:r>
  </w:p>
  <w:p w:rsidR="00142FFA" w:rsidRDefault="00142FFA">
    <w:pPr>
      <w:pStyle w:val="Footer"/>
      <w:tabs>
        <w:tab w:val="clear" w:pos="4320"/>
        <w:tab w:val="clear" w:pos="8640"/>
        <w:tab w:val="left" w:pos="8190"/>
      </w:tabs>
      <w:rPr>
        <w:rFonts w:ascii="Arial" w:hAnsi="Arial" w:cs="Arial"/>
      </w:rPr>
    </w:pPr>
  </w:p>
  <w:p w:rsidR="00142FFA" w:rsidRDefault="00142FFA">
    <w:pPr>
      <w:pStyle w:val="Footer"/>
    </w:pPr>
    <w:r>
      <w:rPr>
        <w:rFonts w:ascii="Arial" w:hAnsi="Arial" w:cs="Arial"/>
      </w:rPr>
      <w:t xml:space="preserve">ЈН 13/20                                                                                       страна </w:t>
    </w:r>
    <w:r>
      <w:t xml:space="preserve"> </w:t>
    </w:r>
    <w:r>
      <w:rPr>
        <w:b/>
        <w:bCs/>
      </w:rPr>
      <w:fldChar w:fldCharType="begin"/>
    </w:r>
    <w:r>
      <w:rPr>
        <w:b/>
        <w:bCs/>
      </w:rPr>
      <w:instrText xml:space="preserve"> PAGE </w:instrText>
    </w:r>
    <w:r>
      <w:rPr>
        <w:b/>
        <w:bCs/>
      </w:rPr>
      <w:fldChar w:fldCharType="separate"/>
    </w:r>
    <w:r w:rsidR="00E965E8">
      <w:rPr>
        <w:b/>
        <w:bCs/>
        <w:noProof/>
      </w:rPr>
      <w:t>33</w:t>
    </w:r>
    <w:r>
      <w:rPr>
        <w:b/>
        <w:bCs/>
      </w:rPr>
      <w:fldChar w:fldCharType="end"/>
    </w:r>
    <w:r>
      <w:t xml:space="preserve"> od </w:t>
    </w:r>
    <w:r>
      <w:rPr>
        <w:b/>
        <w:bCs/>
      </w:rPr>
      <w:fldChar w:fldCharType="begin"/>
    </w:r>
    <w:r>
      <w:rPr>
        <w:b/>
        <w:bCs/>
      </w:rPr>
      <w:instrText xml:space="preserve"> NUMPAGES \* ARABIC </w:instrText>
    </w:r>
    <w:r>
      <w:rPr>
        <w:b/>
        <w:bCs/>
      </w:rPr>
      <w:fldChar w:fldCharType="separate"/>
    </w:r>
    <w:r w:rsidR="00E965E8">
      <w:rPr>
        <w:b/>
        <w:bCs/>
        <w:noProof/>
      </w:rPr>
      <w:t>39</w:t>
    </w:r>
    <w:r>
      <w:rPr>
        <w:b/>
        <w:bCs/>
      </w:rPr>
      <w:fldChar w:fldCharType="end"/>
    </w:r>
  </w:p>
  <w:p w:rsidR="00142FFA" w:rsidRDefault="00142FFA">
    <w:pPr>
      <w:pStyle w:val="Footer"/>
      <w:tabs>
        <w:tab w:val="clear" w:pos="4320"/>
        <w:tab w:val="clear" w:pos="8640"/>
        <w:tab w:val="left" w:pos="8190"/>
      </w:tabs>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Footer"/>
    </w:pPr>
    <w:r>
      <w:t>___________________________________________________________________________</w:t>
    </w:r>
  </w:p>
  <w:p w:rsidR="00142FFA" w:rsidRDefault="00142FFA">
    <w:pPr>
      <w:pStyle w:val="Footer"/>
      <w:tabs>
        <w:tab w:val="clear" w:pos="4320"/>
        <w:tab w:val="clear" w:pos="8640"/>
        <w:tab w:val="left" w:pos="8190"/>
      </w:tabs>
      <w:rPr>
        <w:rFonts w:ascii="Arial" w:hAnsi="Arial" w:cs="Arial"/>
      </w:rPr>
    </w:pPr>
  </w:p>
  <w:p w:rsidR="00142FFA" w:rsidRDefault="00142FFA">
    <w:pPr>
      <w:pStyle w:val="Footer"/>
    </w:pPr>
    <w:r>
      <w:rPr>
        <w:rFonts w:ascii="Arial" w:hAnsi="Arial" w:cs="Arial"/>
      </w:rPr>
      <w:t xml:space="preserve">ЈН 13/20                                                                                       страна </w:t>
    </w:r>
    <w:r>
      <w:t xml:space="preserve"> </w:t>
    </w:r>
    <w:r>
      <w:rPr>
        <w:b/>
        <w:bCs/>
      </w:rPr>
      <w:fldChar w:fldCharType="begin"/>
    </w:r>
    <w:r>
      <w:rPr>
        <w:b/>
        <w:bCs/>
      </w:rPr>
      <w:instrText xml:space="preserve"> PAGE </w:instrText>
    </w:r>
    <w:r>
      <w:rPr>
        <w:b/>
        <w:bCs/>
      </w:rPr>
      <w:fldChar w:fldCharType="separate"/>
    </w:r>
    <w:r w:rsidR="00E965E8">
      <w:rPr>
        <w:b/>
        <w:bCs/>
        <w:noProof/>
      </w:rPr>
      <w:t>35</w:t>
    </w:r>
    <w:r>
      <w:rPr>
        <w:b/>
        <w:bCs/>
      </w:rPr>
      <w:fldChar w:fldCharType="end"/>
    </w:r>
    <w:r>
      <w:t xml:space="preserve"> od </w:t>
    </w:r>
    <w:r>
      <w:rPr>
        <w:b/>
        <w:bCs/>
      </w:rPr>
      <w:fldChar w:fldCharType="begin"/>
    </w:r>
    <w:r>
      <w:rPr>
        <w:b/>
        <w:bCs/>
      </w:rPr>
      <w:instrText xml:space="preserve"> NUMPAGES \* ARABIC </w:instrText>
    </w:r>
    <w:r>
      <w:rPr>
        <w:b/>
        <w:bCs/>
      </w:rPr>
      <w:fldChar w:fldCharType="separate"/>
    </w:r>
    <w:r w:rsidR="00E965E8">
      <w:rPr>
        <w:b/>
        <w:bCs/>
        <w:noProof/>
      </w:rPr>
      <w:t>39</w:t>
    </w:r>
    <w:r>
      <w:rPr>
        <w:b/>
        <w:bCs/>
      </w:rPr>
      <w:fldChar w:fldCharType="end"/>
    </w:r>
  </w:p>
  <w:p w:rsidR="00142FFA" w:rsidRDefault="00142FFA">
    <w:pPr>
      <w:pStyle w:val="Footer"/>
      <w:tabs>
        <w:tab w:val="clear" w:pos="4320"/>
        <w:tab w:val="clear" w:pos="8640"/>
        <w:tab w:val="left" w:pos="8190"/>
      </w:tabs>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Footer"/>
    </w:pPr>
    <w:r>
      <w:rPr>
        <w:rFonts w:ascii="Arial" w:hAnsi="Arial" w:cs="Arial"/>
      </w:rPr>
      <w:t xml:space="preserve">ЈН 13/20                                                                                       страна </w:t>
    </w:r>
    <w:r>
      <w:t xml:space="preserve"> </w:t>
    </w:r>
    <w:r>
      <w:rPr>
        <w:b/>
        <w:bCs/>
      </w:rPr>
      <w:fldChar w:fldCharType="begin"/>
    </w:r>
    <w:r>
      <w:rPr>
        <w:b/>
        <w:bCs/>
      </w:rPr>
      <w:instrText xml:space="preserve"> PAGE </w:instrText>
    </w:r>
    <w:r>
      <w:rPr>
        <w:b/>
        <w:bCs/>
      </w:rPr>
      <w:fldChar w:fldCharType="separate"/>
    </w:r>
    <w:r w:rsidR="00E965E8">
      <w:rPr>
        <w:b/>
        <w:bCs/>
        <w:noProof/>
      </w:rPr>
      <w:t>39</w:t>
    </w:r>
    <w:r>
      <w:rPr>
        <w:b/>
        <w:bCs/>
      </w:rPr>
      <w:fldChar w:fldCharType="end"/>
    </w:r>
    <w:r>
      <w:t xml:space="preserve"> od </w:t>
    </w:r>
    <w:r>
      <w:rPr>
        <w:b/>
        <w:bCs/>
      </w:rPr>
      <w:fldChar w:fldCharType="begin"/>
    </w:r>
    <w:r>
      <w:rPr>
        <w:b/>
        <w:bCs/>
      </w:rPr>
      <w:instrText xml:space="preserve"> NUMPAGES \* ARABIC </w:instrText>
    </w:r>
    <w:r>
      <w:rPr>
        <w:b/>
        <w:bCs/>
      </w:rPr>
      <w:fldChar w:fldCharType="separate"/>
    </w:r>
    <w:r w:rsidR="00E965E8">
      <w:rPr>
        <w:b/>
        <w:bCs/>
        <w:noProof/>
      </w:rPr>
      <w:t>39</w:t>
    </w:r>
    <w:r>
      <w:rPr>
        <w:b/>
        <w:bCs/>
      </w:rPr>
      <w:fldChar w:fldCharType="end"/>
    </w:r>
  </w:p>
  <w:p w:rsidR="00142FFA" w:rsidRDefault="00142FFA">
    <w:pPr>
      <w:pStyle w:val="Footer"/>
      <w:tabs>
        <w:tab w:val="clear" w:pos="4320"/>
        <w:tab w:val="clear" w:pos="8640"/>
        <w:tab w:val="left" w:pos="8190"/>
      </w:tabs>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Footer"/>
    </w:pPr>
    <w:r>
      <w:rPr>
        <w:rFonts w:ascii="Arial" w:hAnsi="Arial" w:cs="Arial"/>
      </w:rPr>
      <w:t xml:space="preserve">ЈН 13/20                                                                                       страна </w:t>
    </w:r>
    <w:r>
      <w:t xml:space="preserve"> </w:t>
    </w:r>
    <w:r>
      <w:rPr>
        <w:b/>
        <w:bCs/>
      </w:rPr>
      <w:fldChar w:fldCharType="begin"/>
    </w:r>
    <w:r>
      <w:rPr>
        <w:b/>
        <w:bCs/>
      </w:rPr>
      <w:instrText xml:space="preserve"> PAGE </w:instrText>
    </w:r>
    <w:r>
      <w:rPr>
        <w:b/>
        <w:bCs/>
      </w:rPr>
      <w:fldChar w:fldCharType="separate"/>
    </w:r>
    <w:r w:rsidR="00E965E8">
      <w:rPr>
        <w:b/>
        <w:bCs/>
        <w:noProof/>
      </w:rPr>
      <w:t>47</w:t>
    </w:r>
    <w:r>
      <w:rPr>
        <w:b/>
        <w:bCs/>
      </w:rPr>
      <w:fldChar w:fldCharType="end"/>
    </w:r>
    <w:r>
      <w:t xml:space="preserve"> od </w:t>
    </w:r>
    <w:r>
      <w:rPr>
        <w:b/>
        <w:bCs/>
      </w:rPr>
      <w:fldChar w:fldCharType="begin"/>
    </w:r>
    <w:r>
      <w:rPr>
        <w:b/>
        <w:bCs/>
      </w:rPr>
      <w:instrText xml:space="preserve"> NUMPAGES \* ARABIC </w:instrText>
    </w:r>
    <w:r>
      <w:rPr>
        <w:b/>
        <w:bCs/>
      </w:rPr>
      <w:fldChar w:fldCharType="separate"/>
    </w:r>
    <w:r w:rsidR="00E965E8">
      <w:rPr>
        <w:b/>
        <w:bCs/>
        <w:noProof/>
      </w:rPr>
      <w:t>47</w:t>
    </w:r>
    <w:r>
      <w:rPr>
        <w:b/>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Footer"/>
    </w:pPr>
    <w:r>
      <w:t>___________________________________________________________________________</w:t>
    </w:r>
  </w:p>
  <w:p w:rsidR="00142FFA" w:rsidRDefault="00142FFA">
    <w:pPr>
      <w:pStyle w:val="Footer"/>
      <w:tabs>
        <w:tab w:val="clear" w:pos="4320"/>
        <w:tab w:val="clear" w:pos="8640"/>
        <w:tab w:val="left" w:pos="8190"/>
      </w:tabs>
      <w:rPr>
        <w:rFonts w:ascii="Arial" w:hAnsi="Arial" w:cs="Arial"/>
      </w:rPr>
    </w:pPr>
  </w:p>
  <w:p w:rsidR="00142FFA" w:rsidRDefault="00142FFA">
    <w:pPr>
      <w:pStyle w:val="Footer"/>
    </w:pPr>
    <w:r>
      <w:rPr>
        <w:rFonts w:ascii="Arial" w:hAnsi="Arial" w:cs="Arial"/>
      </w:rPr>
      <w:t xml:space="preserve">ЈН 13/20                                                                                       страна </w:t>
    </w:r>
    <w:r>
      <w:t xml:space="preserve"> </w:t>
    </w:r>
    <w:r>
      <w:rPr>
        <w:b/>
        <w:bCs/>
      </w:rPr>
      <w:fldChar w:fldCharType="begin"/>
    </w:r>
    <w:r>
      <w:rPr>
        <w:b/>
        <w:bCs/>
      </w:rPr>
      <w:instrText xml:space="preserve"> PAGE </w:instrText>
    </w:r>
    <w:r>
      <w:rPr>
        <w:b/>
        <w:bCs/>
      </w:rPr>
      <w:fldChar w:fldCharType="separate"/>
    </w:r>
    <w:r w:rsidR="00E965E8">
      <w:rPr>
        <w:b/>
        <w:bCs/>
        <w:noProof/>
      </w:rPr>
      <w:t>53</w:t>
    </w:r>
    <w:r>
      <w:rPr>
        <w:b/>
        <w:bCs/>
      </w:rPr>
      <w:fldChar w:fldCharType="end"/>
    </w:r>
    <w:r>
      <w:t xml:space="preserve"> od </w:t>
    </w:r>
    <w:r>
      <w:rPr>
        <w:b/>
        <w:bCs/>
      </w:rPr>
      <w:fldChar w:fldCharType="begin"/>
    </w:r>
    <w:r>
      <w:rPr>
        <w:b/>
        <w:bCs/>
      </w:rPr>
      <w:instrText xml:space="preserve"> NUMPAGES \* ARABIC </w:instrText>
    </w:r>
    <w:r>
      <w:rPr>
        <w:b/>
        <w:bCs/>
      </w:rPr>
      <w:fldChar w:fldCharType="separate"/>
    </w:r>
    <w:r w:rsidR="00E965E8">
      <w:rPr>
        <w:b/>
        <w:bCs/>
        <w:noProof/>
      </w:rPr>
      <w:t>53</w:t>
    </w:r>
    <w:r>
      <w:rPr>
        <w:b/>
        <w:bCs/>
      </w:rPr>
      <w:fldChar w:fldCharType="end"/>
    </w:r>
  </w:p>
  <w:p w:rsidR="00142FFA" w:rsidRDefault="00142FFA">
    <w:pPr>
      <w:pStyle w:val="Footer"/>
      <w:tabs>
        <w:tab w:val="clear" w:pos="4320"/>
        <w:tab w:val="clear" w:pos="8640"/>
        <w:tab w:val="left" w:pos="8190"/>
      </w:tabs>
      <w:rPr>
        <w:rFonts w:ascii="Arial" w:hAnsi="Arial" w:cs="Aria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Footer"/>
    </w:pPr>
    <w:r>
      <w:t>___________________________________________________________________________</w:t>
    </w:r>
  </w:p>
  <w:p w:rsidR="00142FFA" w:rsidRDefault="00142FFA">
    <w:pPr>
      <w:pStyle w:val="Footer"/>
      <w:tabs>
        <w:tab w:val="clear" w:pos="4320"/>
        <w:tab w:val="clear" w:pos="8640"/>
        <w:tab w:val="left" w:pos="8190"/>
      </w:tabs>
      <w:rPr>
        <w:rFonts w:ascii="Arial" w:hAnsi="Arial" w:cs="Arial"/>
      </w:rPr>
    </w:pPr>
  </w:p>
  <w:p w:rsidR="00142FFA" w:rsidRDefault="00142FFA">
    <w:pPr>
      <w:pStyle w:val="Footer"/>
    </w:pPr>
    <w:r>
      <w:rPr>
        <w:rFonts w:ascii="Arial" w:hAnsi="Arial" w:cs="Arial"/>
      </w:rPr>
      <w:t xml:space="preserve">ЈН 13/20                                                                                       страна </w:t>
    </w:r>
    <w:r>
      <w:t xml:space="preserve"> </w:t>
    </w:r>
    <w:r>
      <w:rPr>
        <w:b/>
        <w:bCs/>
      </w:rPr>
      <w:fldChar w:fldCharType="begin"/>
    </w:r>
    <w:r>
      <w:rPr>
        <w:b/>
        <w:bCs/>
      </w:rPr>
      <w:instrText xml:space="preserve"> PAGE </w:instrText>
    </w:r>
    <w:r>
      <w:rPr>
        <w:b/>
        <w:bCs/>
      </w:rPr>
      <w:fldChar w:fldCharType="separate"/>
    </w:r>
    <w:r w:rsidR="00E965E8">
      <w:rPr>
        <w:b/>
        <w:bCs/>
        <w:noProof/>
      </w:rPr>
      <w:t>59</w:t>
    </w:r>
    <w:r>
      <w:rPr>
        <w:b/>
        <w:bCs/>
      </w:rPr>
      <w:fldChar w:fldCharType="end"/>
    </w:r>
    <w:r>
      <w:t xml:space="preserve"> od </w:t>
    </w:r>
    <w:r>
      <w:rPr>
        <w:b/>
        <w:bCs/>
      </w:rPr>
      <w:fldChar w:fldCharType="begin"/>
    </w:r>
    <w:r>
      <w:rPr>
        <w:b/>
        <w:bCs/>
      </w:rPr>
      <w:instrText xml:space="preserve"> NUMPAGES \* ARABIC </w:instrText>
    </w:r>
    <w:r>
      <w:rPr>
        <w:b/>
        <w:bCs/>
      </w:rPr>
      <w:fldChar w:fldCharType="separate"/>
    </w:r>
    <w:r w:rsidR="00E965E8">
      <w:rPr>
        <w:b/>
        <w:bCs/>
        <w:noProof/>
      </w:rPr>
      <w:t>59</w:t>
    </w:r>
    <w:r>
      <w:rPr>
        <w:b/>
        <w:bCs/>
      </w:rPr>
      <w:fldChar w:fldCharType="end"/>
    </w:r>
  </w:p>
  <w:p w:rsidR="00142FFA" w:rsidRDefault="00142FFA">
    <w:pPr>
      <w:pStyle w:val="Footer"/>
      <w:tabs>
        <w:tab w:val="clear" w:pos="4320"/>
        <w:tab w:val="clear" w:pos="8640"/>
        <w:tab w:val="left" w:pos="8190"/>
      </w:tabs>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E5E" w:rsidRDefault="00250E5E" w:rsidP="00142FFA">
      <w:r w:rsidRPr="00142FFA">
        <w:rPr>
          <w:color w:val="000000"/>
        </w:rPr>
        <w:separator/>
      </w:r>
    </w:p>
  </w:footnote>
  <w:footnote w:type="continuationSeparator" w:id="0">
    <w:p w:rsidR="00250E5E" w:rsidRDefault="00250E5E" w:rsidP="00142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A" w:rsidRDefault="00142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4D4"/>
    <w:multiLevelType w:val="multilevel"/>
    <w:tmpl w:val="B2FAC2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0FF70DD"/>
    <w:multiLevelType w:val="multilevel"/>
    <w:tmpl w:val="5D807630"/>
    <w:styleLink w:val="WW8Num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A1977"/>
    <w:multiLevelType w:val="multilevel"/>
    <w:tmpl w:val="57606612"/>
    <w:styleLink w:val="WW8Num3"/>
    <w:lvl w:ilvl="0">
      <w:start w:val="1"/>
      <w:numFmt w:val="decimal"/>
      <w:lvlText w:val="%1."/>
      <w:lvlJc w:val="left"/>
      <w:rPr>
        <w:b w:val="0"/>
        <w:i w:val="0"/>
      </w:rPr>
    </w:lvl>
    <w:lvl w:ilvl="1">
      <w:start w:val="1"/>
      <w:numFmt w:val="decimal"/>
      <w:lvlText w:val="%1.%2."/>
      <w:lvlJc w:val="left"/>
      <w:rPr>
        <w:rFonts w:ascii="Symbol" w:hAnsi="Symbol" w:cs="Symbol"/>
      </w:rPr>
    </w:lvl>
    <w:lvl w:ilvl="2">
      <w:start w:val="1"/>
      <w:numFmt w:val="decimal"/>
      <w:lvlText w:val="%1.%2.%3."/>
      <w:lvlJc w:val="left"/>
      <w:rPr>
        <w:sz w:val="20"/>
        <w:szCs w:val="20"/>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1C0624A"/>
    <w:multiLevelType w:val="multilevel"/>
    <w:tmpl w:val="1B24A4AC"/>
    <w:styleLink w:val="WWNum7"/>
    <w:lvl w:ilvl="0">
      <w:numFmt w:val="bullet"/>
      <w:lvlText w:val="-"/>
      <w:lvlJc w:val="left"/>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6676CE"/>
    <w:multiLevelType w:val="multilevel"/>
    <w:tmpl w:val="3A100938"/>
    <w:styleLink w:val="WW8Num2"/>
    <w:lvl w:ilvl="0">
      <w:start w:val="1"/>
      <w:numFmt w:val="decimal"/>
      <w:lvlText w:val="%1."/>
      <w:lvlJc w:val="left"/>
      <w:rPr>
        <w:rFonts w:ascii="Symbol" w:hAnsi="Symbol" w:cs="Symbol"/>
        <w:bCs/>
        <w:color w:val="00000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8850652"/>
    <w:multiLevelType w:val="multilevel"/>
    <w:tmpl w:val="6BEEE942"/>
    <w:styleLink w:val="WW8Num41"/>
    <w:lvl w:ilvl="0">
      <w:start w:val="1"/>
      <w:numFmt w:val="decimal"/>
      <w:lvlText w:val="%1."/>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0751FF"/>
    <w:multiLevelType w:val="multilevel"/>
    <w:tmpl w:val="DA98745A"/>
    <w:styleLink w:val="WW8Num16"/>
    <w:lvl w:ilvl="0">
      <w:numFmt w:val="bullet"/>
      <w:lvlText w:val=""/>
      <w:lvlJc w:val="left"/>
      <w:rPr>
        <w:rFonts w:ascii="Symbol" w:hAnsi="Symbol" w:cs="Symbol"/>
      </w:rPr>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Symbol" w:hAnsi="Symbol" w:cs="Symbol"/>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Symbol" w:hAnsi="Symbol" w:cs="Symbol"/>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7">
    <w:nsid w:val="0D1F7ED2"/>
    <w:multiLevelType w:val="multilevel"/>
    <w:tmpl w:val="165887EE"/>
    <w:styleLink w:val="WW8Num21"/>
    <w:lvl w:ilvl="0">
      <w:numFmt w:val="bullet"/>
      <w:lvlText w:val=""/>
      <w:lvlJc w:val="left"/>
      <w:rPr>
        <w:rFonts w:ascii="Symbol" w:hAnsi="Symbol"/>
        <w:b w:val="0"/>
        <w:bCs w:val="0"/>
      </w:rPr>
    </w:lvl>
    <w:lvl w:ilvl="1">
      <w:numFmt w:val="bullet"/>
      <w:lvlText w:val="◦"/>
      <w:lvlJc w:val="left"/>
      <w:rPr>
        <w:rFonts w:ascii="OpenSymbol" w:hAnsi="OpenSymbol" w:cs="OpenSymbol"/>
        <w:sz w:val="32"/>
        <w:szCs w:val="32"/>
      </w:rPr>
    </w:lvl>
    <w:lvl w:ilvl="2">
      <w:numFmt w:val="bullet"/>
      <w:lvlText w:val="▪"/>
      <w:lvlJc w:val="left"/>
      <w:rPr>
        <w:rFonts w:ascii="OpenSymbol" w:hAnsi="OpenSymbol" w:cs="OpenSymbol"/>
        <w:sz w:val="32"/>
        <w:szCs w:val="32"/>
      </w:rPr>
    </w:lvl>
    <w:lvl w:ilvl="3">
      <w:numFmt w:val="bullet"/>
      <w:lvlText w:val=""/>
      <w:lvlJc w:val="left"/>
      <w:rPr>
        <w:rFonts w:ascii="Symbol" w:hAnsi="Symbol"/>
        <w:b w:val="0"/>
        <w:bCs w:val="0"/>
      </w:rPr>
    </w:lvl>
    <w:lvl w:ilvl="4">
      <w:numFmt w:val="bullet"/>
      <w:lvlText w:val="◦"/>
      <w:lvlJc w:val="left"/>
      <w:rPr>
        <w:rFonts w:ascii="OpenSymbol" w:hAnsi="OpenSymbol" w:cs="OpenSymbol"/>
        <w:sz w:val="32"/>
        <w:szCs w:val="32"/>
      </w:rPr>
    </w:lvl>
    <w:lvl w:ilvl="5">
      <w:numFmt w:val="bullet"/>
      <w:lvlText w:val="▪"/>
      <w:lvlJc w:val="left"/>
      <w:rPr>
        <w:rFonts w:ascii="OpenSymbol" w:hAnsi="OpenSymbol" w:cs="OpenSymbol"/>
        <w:sz w:val="32"/>
        <w:szCs w:val="32"/>
      </w:rPr>
    </w:lvl>
    <w:lvl w:ilvl="6">
      <w:numFmt w:val="bullet"/>
      <w:lvlText w:val=""/>
      <w:lvlJc w:val="left"/>
      <w:rPr>
        <w:rFonts w:ascii="Symbol" w:hAnsi="Symbol"/>
        <w:b w:val="0"/>
        <w:bCs w:val="0"/>
      </w:rPr>
    </w:lvl>
    <w:lvl w:ilvl="7">
      <w:numFmt w:val="bullet"/>
      <w:lvlText w:val="◦"/>
      <w:lvlJc w:val="left"/>
      <w:rPr>
        <w:rFonts w:ascii="OpenSymbol" w:hAnsi="OpenSymbol" w:cs="OpenSymbol"/>
        <w:sz w:val="32"/>
        <w:szCs w:val="32"/>
      </w:rPr>
    </w:lvl>
    <w:lvl w:ilvl="8">
      <w:numFmt w:val="bullet"/>
      <w:lvlText w:val="▪"/>
      <w:lvlJc w:val="left"/>
      <w:rPr>
        <w:rFonts w:ascii="OpenSymbol" w:hAnsi="OpenSymbol" w:cs="OpenSymbol"/>
        <w:sz w:val="32"/>
        <w:szCs w:val="32"/>
      </w:rPr>
    </w:lvl>
  </w:abstractNum>
  <w:abstractNum w:abstractNumId="8">
    <w:nsid w:val="0F0E4058"/>
    <w:multiLevelType w:val="multilevel"/>
    <w:tmpl w:val="82846426"/>
    <w:styleLink w:val="WW8Num22"/>
    <w:lvl w:ilvl="0">
      <w:numFmt w:val="bullet"/>
      <w:lvlText w:val=""/>
      <w:lvlJc w:val="left"/>
      <w:rPr>
        <w:rFonts w:ascii="Symbol" w:hAnsi="Symbol"/>
        <w:b w:val="0"/>
        <w:bCs w:val="0"/>
      </w:rPr>
    </w:lvl>
    <w:lvl w:ilvl="1">
      <w:numFmt w:val="bullet"/>
      <w:lvlText w:val="◦"/>
      <w:lvlJc w:val="left"/>
      <w:rPr>
        <w:rFonts w:ascii="OpenSymbol" w:hAnsi="OpenSymbol" w:cs="OpenSymbol"/>
        <w:sz w:val="32"/>
        <w:szCs w:val="32"/>
      </w:rPr>
    </w:lvl>
    <w:lvl w:ilvl="2">
      <w:numFmt w:val="bullet"/>
      <w:lvlText w:val="▪"/>
      <w:lvlJc w:val="left"/>
      <w:rPr>
        <w:rFonts w:ascii="OpenSymbol" w:hAnsi="OpenSymbol" w:cs="OpenSymbol"/>
        <w:sz w:val="32"/>
        <w:szCs w:val="32"/>
      </w:rPr>
    </w:lvl>
    <w:lvl w:ilvl="3">
      <w:numFmt w:val="bullet"/>
      <w:lvlText w:val=""/>
      <w:lvlJc w:val="left"/>
      <w:rPr>
        <w:rFonts w:ascii="Symbol" w:hAnsi="Symbol"/>
        <w:b w:val="0"/>
        <w:bCs w:val="0"/>
      </w:rPr>
    </w:lvl>
    <w:lvl w:ilvl="4">
      <w:numFmt w:val="bullet"/>
      <w:lvlText w:val="◦"/>
      <w:lvlJc w:val="left"/>
      <w:rPr>
        <w:rFonts w:ascii="OpenSymbol" w:hAnsi="OpenSymbol" w:cs="OpenSymbol"/>
        <w:sz w:val="32"/>
        <w:szCs w:val="32"/>
      </w:rPr>
    </w:lvl>
    <w:lvl w:ilvl="5">
      <w:numFmt w:val="bullet"/>
      <w:lvlText w:val="▪"/>
      <w:lvlJc w:val="left"/>
      <w:rPr>
        <w:rFonts w:ascii="OpenSymbol" w:hAnsi="OpenSymbol" w:cs="OpenSymbol"/>
        <w:sz w:val="32"/>
        <w:szCs w:val="32"/>
      </w:rPr>
    </w:lvl>
    <w:lvl w:ilvl="6">
      <w:numFmt w:val="bullet"/>
      <w:lvlText w:val=""/>
      <w:lvlJc w:val="left"/>
      <w:rPr>
        <w:rFonts w:ascii="Symbol" w:hAnsi="Symbol"/>
        <w:b w:val="0"/>
        <w:bCs w:val="0"/>
      </w:rPr>
    </w:lvl>
    <w:lvl w:ilvl="7">
      <w:numFmt w:val="bullet"/>
      <w:lvlText w:val="◦"/>
      <w:lvlJc w:val="left"/>
      <w:rPr>
        <w:rFonts w:ascii="OpenSymbol" w:hAnsi="OpenSymbol" w:cs="OpenSymbol"/>
        <w:sz w:val="32"/>
        <w:szCs w:val="32"/>
      </w:rPr>
    </w:lvl>
    <w:lvl w:ilvl="8">
      <w:numFmt w:val="bullet"/>
      <w:lvlText w:val="▪"/>
      <w:lvlJc w:val="left"/>
      <w:rPr>
        <w:rFonts w:ascii="OpenSymbol" w:hAnsi="OpenSymbol" w:cs="OpenSymbol"/>
        <w:sz w:val="32"/>
        <w:szCs w:val="32"/>
      </w:rPr>
    </w:lvl>
  </w:abstractNum>
  <w:abstractNum w:abstractNumId="9">
    <w:nsid w:val="116F0AFA"/>
    <w:multiLevelType w:val="multilevel"/>
    <w:tmpl w:val="B61CF4F8"/>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5EE7BCC"/>
    <w:multiLevelType w:val="multilevel"/>
    <w:tmpl w:val="199CC6AE"/>
    <w:styleLink w:val="WW8Num17"/>
    <w:lvl w:ilvl="0">
      <w:numFmt w:val="bullet"/>
      <w:lvlText w:val=""/>
      <w:lvlJc w:val="left"/>
      <w:rPr>
        <w:rFonts w:ascii="Symbol" w:hAnsi="Symbol" w:cs="Symbol"/>
      </w:rPr>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Symbol" w:hAnsi="Symbol" w:cs="Symbol"/>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Symbol" w:hAnsi="Symbol" w:cs="Symbol"/>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11">
    <w:nsid w:val="16B00735"/>
    <w:multiLevelType w:val="multilevel"/>
    <w:tmpl w:val="4BB24E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97E1E2B"/>
    <w:multiLevelType w:val="multilevel"/>
    <w:tmpl w:val="011CE92C"/>
    <w:styleLink w:val="WWNum5"/>
    <w:lvl w:ilvl="0">
      <w:numFmt w:val="bullet"/>
      <w:lvlText w:val="-"/>
      <w:lvlJc w:val="left"/>
      <w:rPr>
        <w:rFonts w:ascii="Arial" w:hAnsi="Arial" w:cs="Times New Roman"/>
        <w:sz w:val="24"/>
        <w:szCs w:val="24"/>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B7E596C"/>
    <w:multiLevelType w:val="multilevel"/>
    <w:tmpl w:val="A5EE129E"/>
    <w:styleLink w:val="WW8Num45"/>
    <w:lvl w:ilvl="0">
      <w:start w:val="1"/>
      <w:numFmt w:val="decimal"/>
      <w:lvlText w:val="%1."/>
      <w:lvlJc w:val="left"/>
      <w:rPr>
        <w:rFonts w:ascii="Arial" w:hAnsi="Arial" w:cs="Arial"/>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451690A"/>
    <w:multiLevelType w:val="multilevel"/>
    <w:tmpl w:val="C30062D2"/>
    <w:styleLink w:val="WW8Num34"/>
    <w:lvl w:ilvl="0">
      <w:start w:val="1"/>
      <w:numFmt w:val="decimal"/>
      <w:lvlText w:val="%1."/>
      <w:lvlJc w:val="left"/>
      <w:rPr>
        <w:rFonts w:ascii="Symbol" w:hAnsi="Symbol" w:cs="Symbol"/>
        <w:color w:val="000000"/>
      </w:rPr>
    </w:lvl>
    <w:lvl w:ilvl="1">
      <w:start w:val="1"/>
      <w:numFmt w:val="decimal"/>
      <w:lvlText w:val="%1.%2."/>
      <w:lvlJc w:val="left"/>
      <w:rPr>
        <w:rFonts w:ascii="Symbol" w:hAnsi="Symbol" w:cs="Symbol"/>
        <w:color w:val="000000"/>
      </w:rPr>
    </w:lvl>
    <w:lvl w:ilvl="2">
      <w:start w:val="1"/>
      <w:numFmt w:val="decimal"/>
      <w:lvlText w:val="%1.%2.%3."/>
      <w:lvlJc w:val="left"/>
      <w:rPr>
        <w:rFonts w:ascii="Symbol" w:hAnsi="Symbol" w:cs="Symbol"/>
        <w:color w:val="000000"/>
      </w:rPr>
    </w:lvl>
    <w:lvl w:ilvl="3">
      <w:start w:val="1"/>
      <w:numFmt w:val="decimal"/>
      <w:lvlText w:val="%1.%2.%3.%4."/>
      <w:lvlJc w:val="left"/>
      <w:rPr>
        <w:rFonts w:ascii="Symbol" w:hAnsi="Symbol" w:cs="Symbol"/>
        <w:color w:val="000000"/>
      </w:rPr>
    </w:lvl>
    <w:lvl w:ilvl="4">
      <w:start w:val="1"/>
      <w:numFmt w:val="decimal"/>
      <w:lvlText w:val="%1.%2.%3.%4.%5."/>
      <w:lvlJc w:val="left"/>
      <w:rPr>
        <w:rFonts w:ascii="Symbol" w:hAnsi="Symbol" w:cs="Symbol"/>
        <w:color w:val="000000"/>
      </w:rPr>
    </w:lvl>
    <w:lvl w:ilvl="5">
      <w:start w:val="1"/>
      <w:numFmt w:val="decimal"/>
      <w:lvlText w:val="%1.%2.%3.%4.%5.%6."/>
      <w:lvlJc w:val="left"/>
      <w:rPr>
        <w:rFonts w:ascii="Symbol" w:hAnsi="Symbol" w:cs="Symbol"/>
        <w:color w:val="000000"/>
      </w:rPr>
    </w:lvl>
    <w:lvl w:ilvl="6">
      <w:start w:val="1"/>
      <w:numFmt w:val="decimal"/>
      <w:lvlText w:val="%1.%2.%3.%4.%5.%6.%7."/>
      <w:lvlJc w:val="left"/>
      <w:rPr>
        <w:rFonts w:ascii="Symbol" w:hAnsi="Symbol" w:cs="Symbol"/>
        <w:color w:val="000000"/>
      </w:rPr>
    </w:lvl>
    <w:lvl w:ilvl="7">
      <w:start w:val="1"/>
      <w:numFmt w:val="decimal"/>
      <w:lvlText w:val="%1.%2.%3.%4.%5.%6.%7.%8."/>
      <w:lvlJc w:val="left"/>
      <w:rPr>
        <w:rFonts w:ascii="Symbol" w:hAnsi="Symbol" w:cs="Symbol"/>
        <w:color w:val="000000"/>
      </w:rPr>
    </w:lvl>
    <w:lvl w:ilvl="8">
      <w:start w:val="1"/>
      <w:numFmt w:val="decimal"/>
      <w:lvlText w:val="%1.%2.%3.%4.%5.%6.%7.%8.%9."/>
      <w:lvlJc w:val="left"/>
      <w:rPr>
        <w:rFonts w:ascii="Symbol" w:hAnsi="Symbol" w:cs="Symbol"/>
        <w:color w:val="000000"/>
      </w:rPr>
    </w:lvl>
  </w:abstractNum>
  <w:abstractNum w:abstractNumId="15">
    <w:nsid w:val="24F33DE3"/>
    <w:multiLevelType w:val="multilevel"/>
    <w:tmpl w:val="FAD0BB4C"/>
    <w:styleLink w:val="WW8Num27"/>
    <w:lvl w:ilvl="0">
      <w:numFmt w:val="bullet"/>
      <w:lvlText w:val=""/>
      <w:lvlJc w:val="left"/>
      <w:rPr>
        <w:rFonts w:ascii="Symbol" w:hAnsi="Symbol"/>
        <w:b w:val="0"/>
        <w:bCs w:val="0"/>
      </w:rPr>
    </w:lvl>
    <w:lvl w:ilvl="1">
      <w:numFmt w:val="bullet"/>
      <w:lvlText w:val=""/>
      <w:lvlJc w:val="left"/>
      <w:rPr>
        <w:rFonts w:ascii="Symbol" w:hAnsi="Symbol"/>
        <w:b w:val="0"/>
        <w:bCs w:val="0"/>
      </w:rPr>
    </w:lvl>
    <w:lvl w:ilvl="2">
      <w:numFmt w:val="bullet"/>
      <w:lvlText w:val=""/>
      <w:lvlJc w:val="left"/>
      <w:rPr>
        <w:rFonts w:ascii="Symbol" w:hAnsi="Symbol"/>
        <w:b w:val="0"/>
        <w:bCs w:val="0"/>
      </w:rPr>
    </w:lvl>
    <w:lvl w:ilvl="3">
      <w:numFmt w:val="bullet"/>
      <w:lvlText w:val=""/>
      <w:lvlJc w:val="left"/>
      <w:rPr>
        <w:rFonts w:ascii="Symbol" w:hAnsi="Symbol"/>
        <w:b w:val="0"/>
        <w:bCs w:val="0"/>
      </w:rPr>
    </w:lvl>
    <w:lvl w:ilvl="4">
      <w:numFmt w:val="bullet"/>
      <w:lvlText w:val=""/>
      <w:lvlJc w:val="left"/>
      <w:rPr>
        <w:rFonts w:ascii="Symbol" w:hAnsi="Symbol"/>
        <w:b w:val="0"/>
        <w:bCs w:val="0"/>
      </w:rPr>
    </w:lvl>
    <w:lvl w:ilvl="5">
      <w:numFmt w:val="bullet"/>
      <w:lvlText w:val=""/>
      <w:lvlJc w:val="left"/>
      <w:rPr>
        <w:rFonts w:ascii="Symbol" w:hAnsi="Symbol"/>
        <w:b w:val="0"/>
        <w:bCs w:val="0"/>
      </w:rPr>
    </w:lvl>
    <w:lvl w:ilvl="6">
      <w:numFmt w:val="bullet"/>
      <w:lvlText w:val=""/>
      <w:lvlJc w:val="left"/>
      <w:rPr>
        <w:rFonts w:ascii="Symbol" w:hAnsi="Symbol"/>
        <w:b w:val="0"/>
        <w:bCs w:val="0"/>
      </w:rPr>
    </w:lvl>
    <w:lvl w:ilvl="7">
      <w:numFmt w:val="bullet"/>
      <w:lvlText w:val=""/>
      <w:lvlJc w:val="left"/>
      <w:rPr>
        <w:rFonts w:ascii="Symbol" w:hAnsi="Symbol"/>
        <w:b w:val="0"/>
        <w:bCs w:val="0"/>
      </w:rPr>
    </w:lvl>
    <w:lvl w:ilvl="8">
      <w:numFmt w:val="bullet"/>
      <w:lvlText w:val=""/>
      <w:lvlJc w:val="left"/>
      <w:rPr>
        <w:rFonts w:ascii="Symbol" w:hAnsi="Symbol"/>
        <w:b w:val="0"/>
        <w:bCs w:val="0"/>
      </w:rPr>
    </w:lvl>
  </w:abstractNum>
  <w:abstractNum w:abstractNumId="16">
    <w:nsid w:val="2566616F"/>
    <w:multiLevelType w:val="multilevel"/>
    <w:tmpl w:val="4F06E96C"/>
    <w:styleLink w:val="WW8Num10"/>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5FD080C"/>
    <w:multiLevelType w:val="multilevel"/>
    <w:tmpl w:val="CCE4F7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2832373F"/>
    <w:multiLevelType w:val="multilevel"/>
    <w:tmpl w:val="4D2871C4"/>
    <w:styleLink w:val="WW8Num4"/>
    <w:lvl w:ilvl="0">
      <w:numFmt w:val="bullet"/>
      <w:lvlText w:val="-"/>
      <w:lvlJc w:val="left"/>
      <w:rPr>
        <w:rFonts w:ascii="Times New Roman" w:hAnsi="Times New Roman"/>
        <w:sz w:val="22"/>
        <w:szCs w:val="22"/>
      </w:rPr>
    </w:lvl>
    <w:lvl w:ilvl="1">
      <w:start w:val="1"/>
      <w:numFmt w:val="decimal"/>
      <w:lvlText w:val="%2."/>
      <w:lvlJc w:val="left"/>
      <w:rPr>
        <w:b/>
        <w:color w:val="000000"/>
        <w:sz w:val="20"/>
        <w:szCs w:val="20"/>
      </w:rPr>
    </w:lvl>
    <w:lvl w:ilvl="2">
      <w:start w:val="1"/>
      <w:numFmt w:val="decimal"/>
      <w:lvlText w:val="%3."/>
      <w:lvlJc w:val="left"/>
      <w:rPr>
        <w:sz w:val="20"/>
        <w:szCs w:val="20"/>
      </w:rPr>
    </w:lvl>
    <w:lvl w:ilvl="3">
      <w:start w:val="1"/>
      <w:numFmt w:val="decimal"/>
      <w:lvlText w:val="%4."/>
      <w:lvlJc w:val="left"/>
      <w:rPr>
        <w:b/>
        <w:sz w:val="20"/>
        <w:szCs w:val="20"/>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86A337A"/>
    <w:multiLevelType w:val="multilevel"/>
    <w:tmpl w:val="FB64E16A"/>
    <w:styleLink w:val="WW8Num42"/>
    <w:lvl w:ilvl="0">
      <w:start w:val="28"/>
      <w:numFmt w:val="decimal"/>
      <w:lvlText w:val="%1."/>
      <w:lvlJc w:val="left"/>
      <w:rPr>
        <w:rFonts w:ascii="Times New Roman" w:hAnsi="Times New Roman" w:cs="Times New Roman"/>
        <w:bCs/>
        <w:sz w:val="24"/>
        <w:lang w:val="sl-S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9F011CF"/>
    <w:multiLevelType w:val="multilevel"/>
    <w:tmpl w:val="F02A21CC"/>
    <w:styleLink w:val="WW8Num38"/>
    <w:lvl w:ilvl="0">
      <w:numFmt w:val="bullet"/>
      <w:lvlText w:val="-"/>
      <w:lvlJc w:val="left"/>
      <w:rPr>
        <w:rFonts w:ascii="Times New Roman" w:eastAsia="Lucida Sans Unicode"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2B8016B9"/>
    <w:multiLevelType w:val="multilevel"/>
    <w:tmpl w:val="D8E8FC0C"/>
    <w:styleLink w:val="WW8Num15"/>
    <w:lvl w:ilvl="0">
      <w:start w:val="1"/>
      <w:numFmt w:val="decimal"/>
      <w:lvlText w:val="%1."/>
      <w:lvlJc w:val="left"/>
      <w:rPr>
        <w:rFonts w:ascii="Symbol" w:hAnsi="Symbol" w:cs="Symbol"/>
        <w:color w:val="000000"/>
      </w:rPr>
    </w:lvl>
    <w:lvl w:ilvl="1">
      <w:start w:val="1"/>
      <w:numFmt w:val="decimal"/>
      <w:lvlText w:val="%2."/>
      <w:lvlJc w:val="left"/>
      <w:rPr>
        <w:rFonts w:ascii="OpenSymbol" w:hAnsi="OpenSymbol" w:cs="OpenSymbol"/>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rPr>
        <w:rFonts w:ascii="Symbol" w:hAnsi="Symbol" w:cs="Symbol"/>
      </w:rPr>
    </w:lvl>
    <w:lvl w:ilvl="7">
      <w:start w:val="1"/>
      <w:numFmt w:val="decimal"/>
      <w:lvlText w:val="%8."/>
      <w:lvlJc w:val="left"/>
    </w:lvl>
    <w:lvl w:ilvl="8">
      <w:start w:val="1"/>
      <w:numFmt w:val="decimal"/>
      <w:lvlText w:val="%9."/>
      <w:lvlJc w:val="left"/>
    </w:lvl>
  </w:abstractNum>
  <w:abstractNum w:abstractNumId="22">
    <w:nsid w:val="31CB7A87"/>
    <w:multiLevelType w:val="multilevel"/>
    <w:tmpl w:val="ABFC8FE0"/>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22572F1"/>
    <w:multiLevelType w:val="multilevel"/>
    <w:tmpl w:val="B5423DFE"/>
    <w:styleLink w:val="WW8Num43"/>
    <w:lvl w:ilvl="0">
      <w:start w:val="1"/>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5177FE4"/>
    <w:multiLevelType w:val="multilevel"/>
    <w:tmpl w:val="53FE959C"/>
    <w:styleLink w:val="WW8Num7"/>
    <w:lvl w:ilvl="0">
      <w:start w:val="1"/>
      <w:numFmt w:val="decimal"/>
      <w:lvlText w:val="%1."/>
      <w:lvlJc w:val="left"/>
      <w:rPr>
        <w:rFonts w:ascii="Times New Roman" w:eastAsia="Times New Roman" w:hAnsi="Times New Roman"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74629A8"/>
    <w:multiLevelType w:val="multilevel"/>
    <w:tmpl w:val="94167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38ED2AAD"/>
    <w:multiLevelType w:val="multilevel"/>
    <w:tmpl w:val="E2768460"/>
    <w:styleLink w:val="WW8Num13"/>
    <w:lvl w:ilvl="0">
      <w:start w:val="1"/>
      <w:numFmt w:val="decimal"/>
      <w:lvlText w:val="%1."/>
      <w:lvlJc w:val="left"/>
      <w:rPr>
        <w:rFonts w:ascii="Times New Roman" w:eastAsia="Times New Roman" w:hAnsi="Times New Roman" w:cs="Times New Roman"/>
        <w:i/>
        <w:iCs/>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DB86A5D"/>
    <w:multiLevelType w:val="multilevel"/>
    <w:tmpl w:val="68A87F8C"/>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DC60D2C"/>
    <w:multiLevelType w:val="multilevel"/>
    <w:tmpl w:val="25022ED4"/>
    <w:styleLink w:val="WW8Num24"/>
    <w:lvl w:ilvl="0">
      <w:numFmt w:val="bullet"/>
      <w:lvlText w:val=""/>
      <w:lvlJc w:val="left"/>
      <w:rPr>
        <w:rFonts w:ascii="Symbol" w:hAnsi="Symbol" w:cs="Open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2EF0A0E"/>
    <w:multiLevelType w:val="multilevel"/>
    <w:tmpl w:val="E6ECB1AA"/>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2F50501"/>
    <w:multiLevelType w:val="multilevel"/>
    <w:tmpl w:val="4DFE67BC"/>
    <w:styleLink w:val="WW8Num49"/>
    <w:lvl w:ilvl="0">
      <w:start w:val="1"/>
      <w:numFmt w:val="decimal"/>
      <w:lvlText w:val="%1."/>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45D6AB7"/>
    <w:multiLevelType w:val="multilevel"/>
    <w:tmpl w:val="63900A08"/>
    <w:styleLink w:val="WW8Num20"/>
    <w:lvl w:ilvl="0">
      <w:numFmt w:val="bullet"/>
      <w:lvlText w:val=""/>
      <w:lvlJc w:val="left"/>
      <w:rPr>
        <w:rFonts w:ascii="Symbol" w:hAnsi="Symbol"/>
        <w:b w:val="0"/>
        <w:bCs w:val="0"/>
      </w:rPr>
    </w:lvl>
    <w:lvl w:ilvl="1">
      <w:numFmt w:val="bullet"/>
      <w:lvlText w:val="◦"/>
      <w:lvlJc w:val="left"/>
      <w:rPr>
        <w:rFonts w:ascii="OpenSymbol" w:hAnsi="OpenSymbol" w:cs="OpenSymbol"/>
        <w:sz w:val="32"/>
        <w:szCs w:val="32"/>
      </w:rPr>
    </w:lvl>
    <w:lvl w:ilvl="2">
      <w:numFmt w:val="bullet"/>
      <w:lvlText w:val="▪"/>
      <w:lvlJc w:val="left"/>
      <w:rPr>
        <w:rFonts w:ascii="OpenSymbol" w:hAnsi="OpenSymbol" w:cs="OpenSymbol"/>
        <w:sz w:val="32"/>
        <w:szCs w:val="32"/>
      </w:rPr>
    </w:lvl>
    <w:lvl w:ilvl="3">
      <w:numFmt w:val="bullet"/>
      <w:lvlText w:val=""/>
      <w:lvlJc w:val="left"/>
      <w:rPr>
        <w:rFonts w:ascii="Symbol" w:hAnsi="Symbol"/>
        <w:b w:val="0"/>
        <w:bCs w:val="0"/>
      </w:rPr>
    </w:lvl>
    <w:lvl w:ilvl="4">
      <w:numFmt w:val="bullet"/>
      <w:lvlText w:val="◦"/>
      <w:lvlJc w:val="left"/>
      <w:rPr>
        <w:rFonts w:ascii="OpenSymbol" w:hAnsi="OpenSymbol" w:cs="OpenSymbol"/>
        <w:sz w:val="32"/>
        <w:szCs w:val="32"/>
      </w:rPr>
    </w:lvl>
    <w:lvl w:ilvl="5">
      <w:numFmt w:val="bullet"/>
      <w:lvlText w:val="▪"/>
      <w:lvlJc w:val="left"/>
      <w:rPr>
        <w:rFonts w:ascii="OpenSymbol" w:hAnsi="OpenSymbol" w:cs="OpenSymbol"/>
        <w:sz w:val="32"/>
        <w:szCs w:val="32"/>
      </w:rPr>
    </w:lvl>
    <w:lvl w:ilvl="6">
      <w:numFmt w:val="bullet"/>
      <w:lvlText w:val=""/>
      <w:lvlJc w:val="left"/>
      <w:rPr>
        <w:rFonts w:ascii="Symbol" w:hAnsi="Symbol"/>
        <w:b w:val="0"/>
        <w:bCs w:val="0"/>
      </w:rPr>
    </w:lvl>
    <w:lvl w:ilvl="7">
      <w:numFmt w:val="bullet"/>
      <w:lvlText w:val="◦"/>
      <w:lvlJc w:val="left"/>
      <w:rPr>
        <w:rFonts w:ascii="OpenSymbol" w:hAnsi="OpenSymbol" w:cs="OpenSymbol"/>
        <w:sz w:val="32"/>
        <w:szCs w:val="32"/>
      </w:rPr>
    </w:lvl>
    <w:lvl w:ilvl="8">
      <w:numFmt w:val="bullet"/>
      <w:lvlText w:val="▪"/>
      <w:lvlJc w:val="left"/>
      <w:rPr>
        <w:rFonts w:ascii="OpenSymbol" w:hAnsi="OpenSymbol" w:cs="OpenSymbol"/>
        <w:sz w:val="32"/>
        <w:szCs w:val="32"/>
      </w:rPr>
    </w:lvl>
  </w:abstractNum>
  <w:abstractNum w:abstractNumId="32">
    <w:nsid w:val="4643448D"/>
    <w:multiLevelType w:val="multilevel"/>
    <w:tmpl w:val="521C8B0A"/>
    <w:styleLink w:val="WW8Num23"/>
    <w:lvl w:ilvl="0">
      <w:numFmt w:val="bullet"/>
      <w:lvlText w:val=""/>
      <w:lvlJc w:val="left"/>
      <w:rPr>
        <w:rFonts w:ascii="Symbol" w:hAnsi="Symbol" w:cs="OpenSymbol"/>
        <w:sz w:val="32"/>
        <w:szCs w:val="32"/>
      </w:rPr>
    </w:lvl>
    <w:lvl w:ilvl="1">
      <w:numFmt w:val="bullet"/>
      <w:lvlText w:val="◦"/>
      <w:lvlJc w:val="left"/>
      <w:rPr>
        <w:rFonts w:ascii="OpenSymbol" w:hAnsi="OpenSymbol" w:cs="OpenSymbol"/>
        <w:sz w:val="32"/>
        <w:szCs w:val="32"/>
      </w:rPr>
    </w:lvl>
    <w:lvl w:ilvl="2">
      <w:numFmt w:val="bullet"/>
      <w:lvlText w:val="▪"/>
      <w:lvlJc w:val="left"/>
      <w:rPr>
        <w:rFonts w:ascii="OpenSymbol" w:hAnsi="OpenSymbol" w:cs="OpenSymbol"/>
        <w:sz w:val="32"/>
        <w:szCs w:val="32"/>
      </w:rPr>
    </w:lvl>
    <w:lvl w:ilvl="3">
      <w:numFmt w:val="bullet"/>
      <w:lvlText w:val=""/>
      <w:lvlJc w:val="left"/>
      <w:rPr>
        <w:rFonts w:ascii="Symbol" w:hAnsi="Symbol" w:cs="OpenSymbol"/>
        <w:sz w:val="32"/>
        <w:szCs w:val="32"/>
      </w:rPr>
    </w:lvl>
    <w:lvl w:ilvl="4">
      <w:numFmt w:val="bullet"/>
      <w:lvlText w:val="◦"/>
      <w:lvlJc w:val="left"/>
      <w:rPr>
        <w:rFonts w:ascii="OpenSymbol" w:hAnsi="OpenSymbol" w:cs="OpenSymbol"/>
        <w:sz w:val="32"/>
        <w:szCs w:val="32"/>
      </w:rPr>
    </w:lvl>
    <w:lvl w:ilvl="5">
      <w:numFmt w:val="bullet"/>
      <w:lvlText w:val="▪"/>
      <w:lvlJc w:val="left"/>
      <w:rPr>
        <w:rFonts w:ascii="OpenSymbol" w:hAnsi="OpenSymbol" w:cs="OpenSymbol"/>
        <w:sz w:val="32"/>
        <w:szCs w:val="32"/>
      </w:rPr>
    </w:lvl>
    <w:lvl w:ilvl="6">
      <w:numFmt w:val="bullet"/>
      <w:lvlText w:val=""/>
      <w:lvlJc w:val="left"/>
      <w:rPr>
        <w:rFonts w:ascii="Symbol" w:hAnsi="Symbol" w:cs="OpenSymbol"/>
        <w:sz w:val="32"/>
        <w:szCs w:val="32"/>
      </w:rPr>
    </w:lvl>
    <w:lvl w:ilvl="7">
      <w:numFmt w:val="bullet"/>
      <w:lvlText w:val="◦"/>
      <w:lvlJc w:val="left"/>
      <w:rPr>
        <w:rFonts w:ascii="OpenSymbol" w:hAnsi="OpenSymbol" w:cs="OpenSymbol"/>
        <w:sz w:val="32"/>
        <w:szCs w:val="32"/>
      </w:rPr>
    </w:lvl>
    <w:lvl w:ilvl="8">
      <w:numFmt w:val="bullet"/>
      <w:lvlText w:val="▪"/>
      <w:lvlJc w:val="left"/>
      <w:rPr>
        <w:rFonts w:ascii="OpenSymbol" w:hAnsi="OpenSymbol" w:cs="OpenSymbol"/>
        <w:sz w:val="32"/>
        <w:szCs w:val="32"/>
      </w:rPr>
    </w:lvl>
  </w:abstractNum>
  <w:abstractNum w:abstractNumId="33">
    <w:nsid w:val="479E3A02"/>
    <w:multiLevelType w:val="multilevel"/>
    <w:tmpl w:val="5906AD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49353C51"/>
    <w:multiLevelType w:val="multilevel"/>
    <w:tmpl w:val="481012D4"/>
    <w:styleLink w:val="WW8Num11"/>
    <w:lvl w:ilvl="0">
      <w:numFmt w:val="bullet"/>
      <w:lvlText w:val=""/>
      <w:lvlJc w:val="left"/>
      <w:rPr>
        <w:rFonts w:ascii="Symbol" w:hAnsi="Symbol" w:cs="Symbol"/>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93B13A9"/>
    <w:multiLevelType w:val="multilevel"/>
    <w:tmpl w:val="C096ABB4"/>
    <w:styleLink w:val="WW8Num18"/>
    <w:lvl w:ilvl="0">
      <w:numFmt w:val="bullet"/>
      <w:lvlText w:val=""/>
      <w:lvlJc w:val="left"/>
      <w:rPr>
        <w:rFonts w:ascii="Symbol" w:eastAsia="Times New Roman" w:hAnsi="Symbol" w:cs="Times New Roman"/>
      </w:rPr>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Symbol" w:eastAsia="Times New Roman" w:hAnsi="Symbol" w:cs="Times New Roman"/>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Symbol" w:eastAsia="Times New Roman" w:hAnsi="Symbol" w:cs="Times New Roman"/>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36">
    <w:nsid w:val="4E0258C2"/>
    <w:multiLevelType w:val="multilevel"/>
    <w:tmpl w:val="93C437F4"/>
    <w:styleLink w:val="WW8Num4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50410AB3"/>
    <w:multiLevelType w:val="multilevel"/>
    <w:tmpl w:val="30185E0C"/>
    <w:styleLink w:val="WW8Num19"/>
    <w:lvl w:ilvl="0">
      <w:numFmt w:val="bullet"/>
      <w:lvlText w:val=""/>
      <w:lvlJc w:val="left"/>
      <w:rPr>
        <w:rFonts w:ascii="Symbol" w:hAnsi="Symbol"/>
        <w:b w:val="0"/>
        <w:bCs w:val="0"/>
      </w:rPr>
    </w:lvl>
    <w:lvl w:ilvl="1">
      <w:numFmt w:val="bullet"/>
      <w:lvlText w:val="◦"/>
      <w:lvlJc w:val="left"/>
      <w:rPr>
        <w:rFonts w:ascii="OpenSymbol" w:hAnsi="OpenSymbol"/>
        <w:b/>
        <w:bCs/>
      </w:rPr>
    </w:lvl>
    <w:lvl w:ilvl="2">
      <w:numFmt w:val="bullet"/>
      <w:lvlText w:val="▪"/>
      <w:lvlJc w:val="left"/>
      <w:rPr>
        <w:rFonts w:ascii="OpenSymbol" w:hAnsi="OpenSymbol"/>
        <w:b/>
        <w:bCs/>
      </w:rPr>
    </w:lvl>
    <w:lvl w:ilvl="3">
      <w:numFmt w:val="bullet"/>
      <w:lvlText w:val=""/>
      <w:lvlJc w:val="left"/>
      <w:rPr>
        <w:rFonts w:ascii="Symbol" w:hAnsi="Symbol"/>
        <w:b w:val="0"/>
        <w:bCs w:val="0"/>
      </w:rPr>
    </w:lvl>
    <w:lvl w:ilvl="4">
      <w:numFmt w:val="bullet"/>
      <w:lvlText w:val="◦"/>
      <w:lvlJc w:val="left"/>
      <w:rPr>
        <w:rFonts w:ascii="OpenSymbol" w:hAnsi="OpenSymbol"/>
        <w:b/>
        <w:bCs/>
      </w:rPr>
    </w:lvl>
    <w:lvl w:ilvl="5">
      <w:numFmt w:val="bullet"/>
      <w:lvlText w:val="▪"/>
      <w:lvlJc w:val="left"/>
      <w:rPr>
        <w:rFonts w:ascii="OpenSymbol" w:hAnsi="OpenSymbol"/>
        <w:b/>
        <w:bCs/>
      </w:rPr>
    </w:lvl>
    <w:lvl w:ilvl="6">
      <w:numFmt w:val="bullet"/>
      <w:lvlText w:val=""/>
      <w:lvlJc w:val="left"/>
      <w:rPr>
        <w:rFonts w:ascii="Symbol" w:hAnsi="Symbol"/>
        <w:b w:val="0"/>
        <w:bCs w:val="0"/>
      </w:rPr>
    </w:lvl>
    <w:lvl w:ilvl="7">
      <w:numFmt w:val="bullet"/>
      <w:lvlText w:val="◦"/>
      <w:lvlJc w:val="left"/>
      <w:rPr>
        <w:rFonts w:ascii="OpenSymbol" w:hAnsi="OpenSymbol"/>
        <w:b/>
        <w:bCs/>
      </w:rPr>
    </w:lvl>
    <w:lvl w:ilvl="8">
      <w:numFmt w:val="bullet"/>
      <w:lvlText w:val="▪"/>
      <w:lvlJc w:val="left"/>
      <w:rPr>
        <w:rFonts w:ascii="OpenSymbol" w:hAnsi="OpenSymbol"/>
        <w:b/>
        <w:bCs/>
      </w:rPr>
    </w:lvl>
  </w:abstractNum>
  <w:abstractNum w:abstractNumId="38">
    <w:nsid w:val="512C48F9"/>
    <w:multiLevelType w:val="multilevel"/>
    <w:tmpl w:val="8E444BBE"/>
    <w:styleLink w:val="WW8Num9"/>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2F24860"/>
    <w:multiLevelType w:val="multilevel"/>
    <w:tmpl w:val="78B8ADAC"/>
    <w:styleLink w:val="WW8Num1"/>
    <w:lvl w:ilvl="0">
      <w:start w:val="1"/>
      <w:numFmt w:val="none"/>
      <w:lvlText w:val="%1"/>
      <w:lvlJc w:val="left"/>
      <w:rPr>
        <w:b/>
        <w:i w:val="0"/>
        <w:color w:val="000000"/>
      </w:rPr>
    </w:lvl>
    <w:lvl w:ilvl="1">
      <w:start w:val="1"/>
      <w:numFmt w:val="none"/>
      <w:lvlText w:val="%2"/>
      <w:lvlJc w:val="left"/>
      <w:rPr>
        <w:rFonts w:ascii="Symbol" w:hAnsi="Symbol" w:cs="Symbol"/>
        <w:b/>
        <w:bC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3E078B5"/>
    <w:multiLevelType w:val="multilevel"/>
    <w:tmpl w:val="27009518"/>
    <w:styleLink w:val="WW8Num35"/>
    <w:lvl w:ilvl="0">
      <w:numFmt w:val="bullet"/>
      <w:lvlText w:val="-"/>
      <w:lvlJc w:val="left"/>
      <w:rPr>
        <w:rFonts w:ascii="Tahoma" w:eastAsia="Tahoma" w:hAnsi="Tahoma" w:cs="Tahoma"/>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55C936A7"/>
    <w:multiLevelType w:val="multilevel"/>
    <w:tmpl w:val="C452F20C"/>
    <w:styleLink w:val="WW8Num12"/>
    <w:lvl w:ilvl="0">
      <w:numFmt w:val="bullet"/>
      <w:lvlText w:val="-"/>
      <w:lvlJc w:val="left"/>
      <w:rPr>
        <w:rFonts w:ascii="Times New Roman" w:hAnsi="Times New Roman" w:cs="Symbol"/>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6D44004"/>
    <w:multiLevelType w:val="multilevel"/>
    <w:tmpl w:val="152ECE84"/>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57F052A6"/>
    <w:multiLevelType w:val="multilevel"/>
    <w:tmpl w:val="D98C8A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596A0D29"/>
    <w:multiLevelType w:val="multilevel"/>
    <w:tmpl w:val="16C4C548"/>
    <w:styleLink w:val="WW8Num40"/>
    <w:lvl w:ilvl="0">
      <w:start w:val="1"/>
      <w:numFmt w:val="decimal"/>
      <w:lvlText w:val="%1."/>
      <w:lvlJc w:val="left"/>
      <w:rPr>
        <w:rFonts w:ascii="Arial" w:hAnsi="Arial" w:cs="Arial"/>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E5C4BF5"/>
    <w:multiLevelType w:val="multilevel"/>
    <w:tmpl w:val="916EB722"/>
    <w:styleLink w:val="WW8Num26"/>
    <w:lvl w:ilvl="0">
      <w:numFmt w:val="bullet"/>
      <w:lvlText w:val=""/>
      <w:lvlJc w:val="left"/>
      <w:rPr>
        <w:rFonts w:ascii="Wingdings" w:hAnsi="Wingdings"/>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0F321CD"/>
    <w:multiLevelType w:val="multilevel"/>
    <w:tmpl w:val="DA907420"/>
    <w:styleLink w:val="WW8Num14"/>
    <w:lvl w:ilvl="0">
      <w:start w:val="3"/>
      <w:numFmt w:val="decimal"/>
      <w:lvlText w:val="%1."/>
      <w:lvlJc w:val="left"/>
      <w:rPr>
        <w:rFonts w:ascii="Symbol" w:hAnsi="Symbol" w:cs="Symbol"/>
        <w:color w:val="000000"/>
      </w:rPr>
    </w:lvl>
    <w:lvl w:ilvl="1">
      <w:start w:val="1"/>
      <w:numFmt w:val="decimal"/>
      <w:lvlText w:val="%1.%2."/>
      <w:lvlJc w:val="left"/>
      <w:rPr>
        <w:rFonts w:ascii="Symbol" w:hAnsi="Symbol" w:cs="Symbol"/>
        <w:color w:val="000000"/>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63590F43"/>
    <w:multiLevelType w:val="multilevel"/>
    <w:tmpl w:val="7708D034"/>
    <w:styleLink w:val="WW8Num3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64636CFB"/>
    <w:multiLevelType w:val="multilevel"/>
    <w:tmpl w:val="674AEFBE"/>
    <w:styleLink w:val="WW8Num28"/>
    <w:lvl w:ilvl="0">
      <w:numFmt w:val="bullet"/>
      <w:lvlText w:val=""/>
      <w:lvlJc w:val="left"/>
      <w:rPr>
        <w:rFonts w:ascii="Symbol" w:hAnsi="Symbol"/>
        <w:b w:val="0"/>
        <w:bCs w:val="0"/>
      </w:rPr>
    </w:lvl>
    <w:lvl w:ilvl="1">
      <w:numFmt w:val="bullet"/>
      <w:lvlText w:val=""/>
      <w:lvlJc w:val="left"/>
      <w:rPr>
        <w:rFonts w:ascii="Symbol" w:hAnsi="Symbol"/>
        <w:b w:val="0"/>
        <w:bCs w:val="0"/>
      </w:rPr>
    </w:lvl>
    <w:lvl w:ilvl="2">
      <w:numFmt w:val="bullet"/>
      <w:lvlText w:val=""/>
      <w:lvlJc w:val="left"/>
      <w:rPr>
        <w:rFonts w:ascii="Symbol" w:hAnsi="Symbol"/>
        <w:b w:val="0"/>
        <w:bCs w:val="0"/>
      </w:rPr>
    </w:lvl>
    <w:lvl w:ilvl="3">
      <w:numFmt w:val="bullet"/>
      <w:lvlText w:val=""/>
      <w:lvlJc w:val="left"/>
      <w:rPr>
        <w:rFonts w:ascii="Symbol" w:hAnsi="Symbol"/>
        <w:b w:val="0"/>
        <w:bCs w:val="0"/>
      </w:rPr>
    </w:lvl>
    <w:lvl w:ilvl="4">
      <w:numFmt w:val="bullet"/>
      <w:lvlText w:val=""/>
      <w:lvlJc w:val="left"/>
      <w:rPr>
        <w:rFonts w:ascii="Symbol" w:hAnsi="Symbol"/>
        <w:b w:val="0"/>
        <w:bCs w:val="0"/>
      </w:rPr>
    </w:lvl>
    <w:lvl w:ilvl="5">
      <w:numFmt w:val="bullet"/>
      <w:lvlText w:val=""/>
      <w:lvlJc w:val="left"/>
      <w:rPr>
        <w:rFonts w:ascii="Symbol" w:hAnsi="Symbol"/>
        <w:b w:val="0"/>
        <w:bCs w:val="0"/>
      </w:rPr>
    </w:lvl>
    <w:lvl w:ilvl="6">
      <w:numFmt w:val="bullet"/>
      <w:lvlText w:val=""/>
      <w:lvlJc w:val="left"/>
      <w:rPr>
        <w:rFonts w:ascii="Symbol" w:hAnsi="Symbol"/>
        <w:b w:val="0"/>
        <w:bCs w:val="0"/>
      </w:rPr>
    </w:lvl>
    <w:lvl w:ilvl="7">
      <w:numFmt w:val="bullet"/>
      <w:lvlText w:val=""/>
      <w:lvlJc w:val="left"/>
      <w:rPr>
        <w:rFonts w:ascii="Symbol" w:hAnsi="Symbol"/>
        <w:b w:val="0"/>
        <w:bCs w:val="0"/>
      </w:rPr>
    </w:lvl>
    <w:lvl w:ilvl="8">
      <w:numFmt w:val="bullet"/>
      <w:lvlText w:val=""/>
      <w:lvlJc w:val="left"/>
      <w:rPr>
        <w:rFonts w:ascii="Symbol" w:hAnsi="Symbol"/>
        <w:b w:val="0"/>
        <w:bCs w:val="0"/>
      </w:rPr>
    </w:lvl>
  </w:abstractNum>
  <w:abstractNum w:abstractNumId="49">
    <w:nsid w:val="67A61655"/>
    <w:multiLevelType w:val="multilevel"/>
    <w:tmpl w:val="01F0B0CC"/>
    <w:styleLink w:val="WW8Num30"/>
    <w:lvl w:ilvl="0">
      <w:start w:val="1"/>
      <w:numFmt w:val="decimal"/>
      <w:lvlText w:val="%1."/>
      <w:lvlJc w:val="left"/>
      <w:rPr>
        <w:rFonts w:ascii="Arial" w:eastAsia="Times New Roman" w:hAnsi="Arial" w:cs="Arial"/>
        <w:color w:val="FF0000"/>
        <w:spacing w:val="2"/>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6872383A"/>
    <w:multiLevelType w:val="multilevel"/>
    <w:tmpl w:val="9F423BBA"/>
    <w:styleLink w:val="WW8Num29"/>
    <w:lvl w:ilvl="0">
      <w:numFmt w:val="bullet"/>
      <w:lvlText w:val=""/>
      <w:lvlJc w:val="left"/>
      <w:rPr>
        <w:rFonts w:ascii="Symbol" w:hAnsi="Symbol"/>
        <w:b w:val="0"/>
        <w:bCs w:val="0"/>
      </w:rPr>
    </w:lvl>
    <w:lvl w:ilvl="1">
      <w:numFmt w:val="bullet"/>
      <w:lvlText w:val=""/>
      <w:lvlJc w:val="left"/>
      <w:rPr>
        <w:rFonts w:ascii="Symbol" w:hAnsi="Symbol"/>
        <w:b w:val="0"/>
        <w:bCs w:val="0"/>
      </w:rPr>
    </w:lvl>
    <w:lvl w:ilvl="2">
      <w:numFmt w:val="bullet"/>
      <w:lvlText w:val=""/>
      <w:lvlJc w:val="left"/>
      <w:rPr>
        <w:rFonts w:ascii="Symbol" w:hAnsi="Symbol"/>
        <w:b w:val="0"/>
        <w:bCs w:val="0"/>
      </w:rPr>
    </w:lvl>
    <w:lvl w:ilvl="3">
      <w:numFmt w:val="bullet"/>
      <w:lvlText w:val=""/>
      <w:lvlJc w:val="left"/>
      <w:rPr>
        <w:rFonts w:ascii="Symbol" w:hAnsi="Symbol"/>
        <w:b w:val="0"/>
        <w:bCs w:val="0"/>
      </w:rPr>
    </w:lvl>
    <w:lvl w:ilvl="4">
      <w:numFmt w:val="bullet"/>
      <w:lvlText w:val=""/>
      <w:lvlJc w:val="left"/>
      <w:rPr>
        <w:rFonts w:ascii="Symbol" w:hAnsi="Symbol"/>
        <w:b w:val="0"/>
        <w:bCs w:val="0"/>
      </w:rPr>
    </w:lvl>
    <w:lvl w:ilvl="5">
      <w:numFmt w:val="bullet"/>
      <w:lvlText w:val=""/>
      <w:lvlJc w:val="left"/>
      <w:rPr>
        <w:rFonts w:ascii="Symbol" w:hAnsi="Symbol"/>
        <w:b w:val="0"/>
        <w:bCs w:val="0"/>
      </w:rPr>
    </w:lvl>
    <w:lvl w:ilvl="6">
      <w:numFmt w:val="bullet"/>
      <w:lvlText w:val=""/>
      <w:lvlJc w:val="left"/>
      <w:rPr>
        <w:rFonts w:ascii="Symbol" w:hAnsi="Symbol"/>
        <w:b w:val="0"/>
        <w:bCs w:val="0"/>
      </w:rPr>
    </w:lvl>
    <w:lvl w:ilvl="7">
      <w:numFmt w:val="bullet"/>
      <w:lvlText w:val=""/>
      <w:lvlJc w:val="left"/>
      <w:rPr>
        <w:rFonts w:ascii="Symbol" w:hAnsi="Symbol"/>
        <w:b w:val="0"/>
        <w:bCs w:val="0"/>
      </w:rPr>
    </w:lvl>
    <w:lvl w:ilvl="8">
      <w:numFmt w:val="bullet"/>
      <w:lvlText w:val=""/>
      <w:lvlJc w:val="left"/>
      <w:rPr>
        <w:rFonts w:ascii="Symbol" w:hAnsi="Symbol"/>
        <w:b w:val="0"/>
        <w:bCs w:val="0"/>
      </w:rPr>
    </w:lvl>
  </w:abstractNum>
  <w:abstractNum w:abstractNumId="51">
    <w:nsid w:val="691E7A3B"/>
    <w:multiLevelType w:val="multilevel"/>
    <w:tmpl w:val="D2BAB5DE"/>
    <w:styleLink w:val="WW8Num39"/>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CAB21AA"/>
    <w:multiLevelType w:val="multilevel"/>
    <w:tmpl w:val="628AAA02"/>
    <w:styleLink w:val="WW8Num47"/>
    <w:lvl w:ilvl="0">
      <w:start w:val="1"/>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DA76551"/>
    <w:multiLevelType w:val="multilevel"/>
    <w:tmpl w:val="41105012"/>
    <w:styleLink w:val="WW8Num33"/>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54">
    <w:nsid w:val="6DFD41B6"/>
    <w:multiLevelType w:val="multilevel"/>
    <w:tmpl w:val="3B2C6E38"/>
    <w:styleLink w:val="WW8Num25"/>
    <w:lvl w:ilvl="0">
      <w:numFmt w:val="bullet"/>
      <w:lvlText w:val="-"/>
      <w:lvlJc w:val="left"/>
      <w:rPr>
        <w:rFonts w:ascii="Arial" w:hAnsi="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E021E2D"/>
    <w:multiLevelType w:val="multilevel"/>
    <w:tmpl w:val="9ED83E58"/>
    <w:styleLink w:val="WWNum6"/>
    <w:lvl w:ilvl="0">
      <w:numFmt w:val="bullet"/>
      <w:lvlText w:val="-"/>
      <w:lvlJc w:val="left"/>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FA30999"/>
    <w:multiLevelType w:val="multilevel"/>
    <w:tmpl w:val="C152F15E"/>
    <w:styleLink w:val="WW8Num6"/>
    <w:lvl w:ilvl="0">
      <w:numFmt w:val="bullet"/>
      <w:lvlText w:val=""/>
      <w:lvlJc w:val="left"/>
      <w:rPr>
        <w:rFonts w:ascii="Symbol" w:hAnsi="Symbol" w:cs="Symbol"/>
        <w:b w:val="0"/>
        <w:i w:val="0"/>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784D61CA"/>
    <w:multiLevelType w:val="multilevel"/>
    <w:tmpl w:val="967201E8"/>
    <w:styleLink w:val="WW8Num8"/>
    <w:lvl w:ilvl="0">
      <w:numFmt w:val="bullet"/>
      <w:lvlText w:val=""/>
      <w:lvlJc w:val="left"/>
      <w:rPr>
        <w:rFonts w:ascii="Symbol" w:hAnsi="Symbol" w:cs="Symbol"/>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787025C0"/>
    <w:multiLevelType w:val="multilevel"/>
    <w:tmpl w:val="E946BF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7CE71002"/>
    <w:multiLevelType w:val="multilevel"/>
    <w:tmpl w:val="A53EB770"/>
    <w:styleLink w:val="WW8Num31"/>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60">
    <w:nsid w:val="7F5D774D"/>
    <w:multiLevelType w:val="multilevel"/>
    <w:tmpl w:val="270C83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1">
    <w:nsid w:val="7F63440F"/>
    <w:multiLevelType w:val="multilevel"/>
    <w:tmpl w:val="5BF67368"/>
    <w:styleLink w:val="WW8Num5"/>
    <w:lvl w:ilvl="0">
      <w:numFmt w:val="bullet"/>
      <w:lvlText w:val="-"/>
      <w:lvlJc w:val="left"/>
      <w:rPr>
        <w:rFonts w:ascii="Times New Roman" w:eastAsia="Times New Roman" w:hAnsi="Times New Roman" w:cs="Times New Roman"/>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4"/>
  </w:num>
  <w:num w:numId="3">
    <w:abstractNumId w:val="2"/>
  </w:num>
  <w:num w:numId="4">
    <w:abstractNumId w:val="18"/>
  </w:num>
  <w:num w:numId="5">
    <w:abstractNumId w:val="61"/>
  </w:num>
  <w:num w:numId="6">
    <w:abstractNumId w:val="56"/>
  </w:num>
  <w:num w:numId="7">
    <w:abstractNumId w:val="24"/>
  </w:num>
  <w:num w:numId="8">
    <w:abstractNumId w:val="57"/>
  </w:num>
  <w:num w:numId="9">
    <w:abstractNumId w:val="38"/>
  </w:num>
  <w:num w:numId="10">
    <w:abstractNumId w:val="16"/>
  </w:num>
  <w:num w:numId="11">
    <w:abstractNumId w:val="34"/>
  </w:num>
  <w:num w:numId="12">
    <w:abstractNumId w:val="41"/>
  </w:num>
  <w:num w:numId="13">
    <w:abstractNumId w:val="26"/>
  </w:num>
  <w:num w:numId="14">
    <w:abstractNumId w:val="46"/>
  </w:num>
  <w:num w:numId="15">
    <w:abstractNumId w:val="21"/>
  </w:num>
  <w:num w:numId="16">
    <w:abstractNumId w:val="6"/>
  </w:num>
  <w:num w:numId="17">
    <w:abstractNumId w:val="10"/>
  </w:num>
  <w:num w:numId="18">
    <w:abstractNumId w:val="35"/>
  </w:num>
  <w:num w:numId="19">
    <w:abstractNumId w:val="37"/>
  </w:num>
  <w:num w:numId="20">
    <w:abstractNumId w:val="31"/>
  </w:num>
  <w:num w:numId="21">
    <w:abstractNumId w:val="7"/>
  </w:num>
  <w:num w:numId="22">
    <w:abstractNumId w:val="8"/>
  </w:num>
  <w:num w:numId="23">
    <w:abstractNumId w:val="32"/>
  </w:num>
  <w:num w:numId="24">
    <w:abstractNumId w:val="28"/>
  </w:num>
  <w:num w:numId="25">
    <w:abstractNumId w:val="54"/>
  </w:num>
  <w:num w:numId="26">
    <w:abstractNumId w:val="45"/>
  </w:num>
  <w:num w:numId="27">
    <w:abstractNumId w:val="15"/>
  </w:num>
  <w:num w:numId="28">
    <w:abstractNumId w:val="48"/>
  </w:num>
  <w:num w:numId="29">
    <w:abstractNumId w:val="50"/>
  </w:num>
  <w:num w:numId="30">
    <w:abstractNumId w:val="49"/>
  </w:num>
  <w:num w:numId="31">
    <w:abstractNumId w:val="59"/>
  </w:num>
  <w:num w:numId="32">
    <w:abstractNumId w:val="47"/>
  </w:num>
  <w:num w:numId="33">
    <w:abstractNumId w:val="53"/>
  </w:num>
  <w:num w:numId="34">
    <w:abstractNumId w:val="14"/>
  </w:num>
  <w:num w:numId="35">
    <w:abstractNumId w:val="40"/>
  </w:num>
  <w:num w:numId="36">
    <w:abstractNumId w:val="22"/>
  </w:num>
  <w:num w:numId="37">
    <w:abstractNumId w:val="9"/>
  </w:num>
  <w:num w:numId="38">
    <w:abstractNumId w:val="20"/>
  </w:num>
  <w:num w:numId="39">
    <w:abstractNumId w:val="51"/>
  </w:num>
  <w:num w:numId="40">
    <w:abstractNumId w:val="44"/>
  </w:num>
  <w:num w:numId="41">
    <w:abstractNumId w:val="5"/>
  </w:num>
  <w:num w:numId="42">
    <w:abstractNumId w:val="19"/>
  </w:num>
  <w:num w:numId="43">
    <w:abstractNumId w:val="23"/>
  </w:num>
  <w:num w:numId="44">
    <w:abstractNumId w:val="42"/>
  </w:num>
  <w:num w:numId="45">
    <w:abstractNumId w:val="13"/>
  </w:num>
  <w:num w:numId="46">
    <w:abstractNumId w:val="36"/>
  </w:num>
  <w:num w:numId="47">
    <w:abstractNumId w:val="52"/>
  </w:num>
  <w:num w:numId="48">
    <w:abstractNumId w:val="27"/>
  </w:num>
  <w:num w:numId="49">
    <w:abstractNumId w:val="30"/>
  </w:num>
  <w:num w:numId="50">
    <w:abstractNumId w:val="1"/>
  </w:num>
  <w:num w:numId="51">
    <w:abstractNumId w:val="29"/>
  </w:num>
  <w:num w:numId="52">
    <w:abstractNumId w:val="12"/>
  </w:num>
  <w:num w:numId="53">
    <w:abstractNumId w:val="55"/>
  </w:num>
  <w:num w:numId="54">
    <w:abstractNumId w:val="3"/>
  </w:num>
  <w:num w:numId="55">
    <w:abstractNumId w:val="16"/>
    <w:lvlOverride w:ilvl="0"/>
  </w:num>
  <w:num w:numId="56">
    <w:abstractNumId w:val="41"/>
    <w:lvlOverride w:ilvl="0"/>
  </w:num>
  <w:num w:numId="57">
    <w:abstractNumId w:val="18"/>
    <w:lvlOverride w:ilvl="0"/>
  </w:num>
  <w:num w:numId="58">
    <w:abstractNumId w:val="57"/>
    <w:lvlOverride w:ilvl="0"/>
  </w:num>
  <w:num w:numId="59">
    <w:abstractNumId w:val="56"/>
    <w:lvlOverride w:ilvl="0"/>
  </w:num>
  <w:num w:numId="60">
    <w:abstractNumId w:val="25"/>
  </w:num>
  <w:num w:numId="61">
    <w:abstractNumId w:val="17"/>
  </w:num>
  <w:num w:numId="62">
    <w:abstractNumId w:val="43"/>
  </w:num>
  <w:num w:numId="63">
    <w:abstractNumId w:val="42"/>
    <w:lvlOverride w:ilvl="0"/>
  </w:num>
  <w:num w:numId="64">
    <w:abstractNumId w:val="0"/>
  </w:num>
  <w:num w:numId="65">
    <w:abstractNumId w:val="58"/>
  </w:num>
  <w:num w:numId="66">
    <w:abstractNumId w:val="26"/>
    <w:lvlOverride w:ilvl="0">
      <w:startOverride w:val="1"/>
    </w:lvlOverride>
  </w:num>
  <w:num w:numId="67">
    <w:abstractNumId w:val="57"/>
    <w:lvlOverride w:ilvl="0"/>
  </w:num>
  <w:num w:numId="68">
    <w:abstractNumId w:val="36"/>
    <w:lvlOverride w:ilvl="0"/>
  </w:num>
  <w:num w:numId="69">
    <w:abstractNumId w:val="34"/>
    <w:lvlOverride w:ilvl="0"/>
  </w:num>
  <w:num w:numId="70">
    <w:abstractNumId w:val="19"/>
    <w:lvlOverride w:ilvl="0">
      <w:startOverride w:val="28"/>
    </w:lvlOverride>
  </w:num>
  <w:num w:numId="71">
    <w:abstractNumId w:val="60"/>
  </w:num>
  <w:num w:numId="72">
    <w:abstractNumId w:val="33"/>
  </w:num>
  <w:num w:numId="73">
    <w:abstractNumId w:val="1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autoHyphenation/>
  <w:characterSpacingControl w:val="doNotCompress"/>
  <w:footnotePr>
    <w:footnote w:id="-1"/>
    <w:footnote w:id="0"/>
  </w:footnotePr>
  <w:endnotePr>
    <w:endnote w:id="-1"/>
    <w:endnote w:id="0"/>
  </w:endnotePr>
  <w:compat>
    <w:useFELayout/>
  </w:compat>
  <w:rsids>
    <w:rsidRoot w:val="00142FFA"/>
    <w:rsid w:val="00142FFA"/>
    <w:rsid w:val="00250E5E"/>
    <w:rsid w:val="00E9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FFA"/>
    <w:pPr>
      <w:suppressAutoHyphens/>
    </w:pPr>
  </w:style>
  <w:style w:type="paragraph" w:styleId="Heading1">
    <w:name w:val="heading 1"/>
    <w:basedOn w:val="Standard"/>
    <w:next w:val="Standard"/>
    <w:rsid w:val="00142FFA"/>
    <w:pPr>
      <w:keepNext/>
      <w:jc w:val="center"/>
      <w:outlineLvl w:val="0"/>
    </w:pPr>
    <w:rPr>
      <w:b/>
      <w:bCs/>
    </w:rPr>
  </w:style>
  <w:style w:type="paragraph" w:styleId="Heading2">
    <w:name w:val="heading 2"/>
    <w:basedOn w:val="Standard"/>
    <w:next w:val="Standard"/>
    <w:rsid w:val="00142FFA"/>
    <w:pPr>
      <w:keepNext/>
      <w:outlineLvl w:val="1"/>
    </w:pPr>
    <w:rPr>
      <w:b/>
      <w:bCs/>
    </w:rPr>
  </w:style>
  <w:style w:type="paragraph" w:styleId="Heading3">
    <w:name w:val="heading 3"/>
    <w:basedOn w:val="Standard"/>
    <w:next w:val="Standard"/>
    <w:rsid w:val="00142FFA"/>
    <w:pPr>
      <w:keepNext/>
      <w:ind w:right="-1149"/>
      <w:jc w:val="center"/>
      <w:outlineLvl w:val="2"/>
    </w:pPr>
    <w:rPr>
      <w:b/>
      <w:sz w:val="28"/>
      <w:szCs w:val="28"/>
    </w:rPr>
  </w:style>
  <w:style w:type="paragraph" w:styleId="Heading4">
    <w:name w:val="heading 4"/>
    <w:basedOn w:val="Standard"/>
    <w:next w:val="Standard"/>
    <w:rsid w:val="00142FFA"/>
    <w:pPr>
      <w:keepNext/>
      <w:jc w:val="center"/>
      <w:outlineLvl w:val="3"/>
    </w:pPr>
    <w:rPr>
      <w:b/>
      <w:bCs/>
    </w:rPr>
  </w:style>
  <w:style w:type="paragraph" w:styleId="Heading5">
    <w:name w:val="heading 5"/>
    <w:basedOn w:val="Standard"/>
    <w:next w:val="Standard"/>
    <w:rsid w:val="00142FFA"/>
    <w:pPr>
      <w:keepNext/>
      <w:ind w:left="360"/>
      <w:outlineLvl w:val="4"/>
    </w:pPr>
    <w:rPr>
      <w:b/>
      <w:bCs/>
    </w:rPr>
  </w:style>
  <w:style w:type="paragraph" w:styleId="Heading6">
    <w:name w:val="heading 6"/>
    <w:basedOn w:val="Standard"/>
    <w:next w:val="Standard"/>
    <w:rsid w:val="00142FFA"/>
    <w:pPr>
      <w:spacing w:before="240" w:after="60"/>
      <w:outlineLvl w:val="5"/>
    </w:pPr>
    <w:rPr>
      <w:rFonts w:ascii="Calibri" w:hAnsi="Calibri" w:cs="Calibri"/>
      <w:b/>
      <w:bCs/>
      <w:sz w:val="22"/>
      <w:szCs w:val="22"/>
      <w:lang w:val="en-GB"/>
    </w:rPr>
  </w:style>
  <w:style w:type="paragraph" w:styleId="Heading7">
    <w:name w:val="heading 7"/>
    <w:basedOn w:val="Standard"/>
    <w:next w:val="Standard"/>
    <w:rsid w:val="00142FFA"/>
    <w:pPr>
      <w:spacing w:before="240" w:after="60"/>
      <w:outlineLvl w:val="6"/>
    </w:pPr>
  </w:style>
  <w:style w:type="paragraph" w:styleId="Heading8">
    <w:name w:val="heading 8"/>
    <w:basedOn w:val="Standard"/>
    <w:next w:val="Standard"/>
    <w:rsid w:val="00142FFA"/>
    <w:pPr>
      <w:spacing w:before="240" w:after="60"/>
      <w:outlineLvl w:val="7"/>
    </w:pPr>
    <w:rPr>
      <w:i/>
      <w:iCs/>
    </w:rPr>
  </w:style>
  <w:style w:type="paragraph" w:styleId="Heading9">
    <w:name w:val="heading 9"/>
    <w:basedOn w:val="Standard"/>
    <w:next w:val="Standard"/>
    <w:rsid w:val="00142FFA"/>
    <w:pPr>
      <w:spacing w:before="240" w:after="60"/>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2FFA"/>
    <w:pPr>
      <w:widowControl/>
      <w:suppressAutoHyphens/>
    </w:pPr>
    <w:rPr>
      <w:rFonts w:eastAsia="Times New Roman" w:cs="Times New Roman"/>
      <w:lang w:bidi="ar-SA"/>
    </w:rPr>
  </w:style>
  <w:style w:type="paragraph" w:styleId="Header">
    <w:name w:val="header"/>
    <w:basedOn w:val="Standard"/>
    <w:next w:val="Textbody"/>
    <w:rsid w:val="00142FFA"/>
    <w:pPr>
      <w:keepNext/>
      <w:spacing w:before="240" w:after="120"/>
    </w:pPr>
    <w:rPr>
      <w:rFonts w:ascii="Arial" w:eastAsia="Microsoft YaHei" w:hAnsi="Arial" w:cs="Mangal, 'Courier New'"/>
      <w:sz w:val="28"/>
      <w:szCs w:val="28"/>
    </w:rPr>
  </w:style>
  <w:style w:type="paragraph" w:customStyle="1" w:styleId="Textbody">
    <w:name w:val="Text body"/>
    <w:basedOn w:val="Standard"/>
    <w:rsid w:val="00142FFA"/>
    <w:rPr>
      <w:rFonts w:ascii="Arial" w:hAnsi="Arial" w:cs="Arial"/>
      <w:sz w:val="28"/>
      <w:lang w:val="sl-SI"/>
    </w:rPr>
  </w:style>
  <w:style w:type="paragraph" w:styleId="List">
    <w:name w:val="List"/>
    <w:basedOn w:val="Textbody"/>
    <w:rsid w:val="00142FFA"/>
    <w:rPr>
      <w:rFonts w:cs="Mangal, 'Courier New'"/>
    </w:rPr>
  </w:style>
  <w:style w:type="paragraph" w:styleId="Title">
    <w:name w:val="Title"/>
    <w:basedOn w:val="Standard"/>
    <w:rsid w:val="00142FFA"/>
    <w:pPr>
      <w:suppressLineNumbers/>
      <w:spacing w:before="120" w:after="120"/>
    </w:pPr>
    <w:rPr>
      <w:rFonts w:cs="Mangal, 'Courier New'"/>
      <w:i/>
      <w:iCs/>
    </w:rPr>
  </w:style>
  <w:style w:type="paragraph" w:styleId="Subtitle">
    <w:name w:val="Subtitle"/>
    <w:basedOn w:val="Standard"/>
    <w:next w:val="Textbody"/>
    <w:rsid w:val="00142FFA"/>
    <w:pPr>
      <w:jc w:val="center"/>
    </w:pPr>
    <w:rPr>
      <w:b/>
      <w:sz w:val="28"/>
      <w:szCs w:val="20"/>
      <w:lang w:val="fr-BE"/>
    </w:rPr>
  </w:style>
  <w:style w:type="paragraph" w:customStyle="1" w:styleId="Index">
    <w:name w:val="Index"/>
    <w:basedOn w:val="Standard"/>
    <w:rsid w:val="00142FFA"/>
    <w:pPr>
      <w:suppressLineNumbers/>
    </w:pPr>
    <w:rPr>
      <w:rFonts w:cs="Mangal, 'Courier New'"/>
    </w:rPr>
  </w:style>
  <w:style w:type="paragraph" w:customStyle="1" w:styleId="Headinguser">
    <w:name w:val="Heading (user)"/>
    <w:basedOn w:val="Standard"/>
    <w:next w:val="Textbody"/>
    <w:rsid w:val="00142FFA"/>
    <w:pPr>
      <w:keepNext/>
      <w:spacing w:before="240" w:after="120"/>
    </w:pPr>
    <w:rPr>
      <w:rFonts w:ascii="Arial" w:eastAsia="Lucida Sans Unicode" w:hAnsi="Arial" w:cs="Mangal, 'Courier New'"/>
      <w:sz w:val="28"/>
      <w:szCs w:val="28"/>
    </w:rPr>
  </w:style>
  <w:style w:type="paragraph" w:customStyle="1" w:styleId="Captionuser">
    <w:name w:val="Caption (user)"/>
    <w:basedOn w:val="Standard"/>
    <w:rsid w:val="00142FFA"/>
    <w:pPr>
      <w:suppressLineNumbers/>
      <w:spacing w:before="120" w:after="120"/>
    </w:pPr>
    <w:rPr>
      <w:rFonts w:cs="Mangal, 'Courier New'"/>
      <w:i/>
      <w:iCs/>
    </w:rPr>
  </w:style>
  <w:style w:type="paragraph" w:customStyle="1" w:styleId="Indexuser">
    <w:name w:val="Index (user)"/>
    <w:basedOn w:val="Standard"/>
    <w:rsid w:val="00142FFA"/>
    <w:pPr>
      <w:suppressLineNumbers/>
    </w:pPr>
    <w:rPr>
      <w:rFonts w:cs="Mangal, 'Courier New'"/>
    </w:rPr>
  </w:style>
  <w:style w:type="paragraph" w:styleId="BodyText2">
    <w:name w:val="Body Text 2"/>
    <w:basedOn w:val="Standard"/>
    <w:rsid w:val="00142FFA"/>
    <w:pPr>
      <w:spacing w:after="120" w:line="480" w:lineRule="auto"/>
    </w:pPr>
    <w:rPr>
      <w:lang w:val="sl-SI"/>
    </w:rPr>
  </w:style>
  <w:style w:type="paragraph" w:styleId="BlockText">
    <w:name w:val="Block Text"/>
    <w:basedOn w:val="Standard"/>
    <w:rsid w:val="00142FFA"/>
    <w:pPr>
      <w:widowControl w:val="0"/>
      <w:autoSpaceDE w:val="0"/>
      <w:spacing w:before="177" w:line="254" w:lineRule="exact"/>
      <w:ind w:left="423" w:right="110" w:hanging="336"/>
    </w:pPr>
    <w:rPr>
      <w:sz w:val="22"/>
      <w:szCs w:val="20"/>
    </w:rPr>
  </w:style>
  <w:style w:type="paragraph" w:styleId="BodyText3">
    <w:name w:val="Body Text 3"/>
    <w:basedOn w:val="Standard"/>
    <w:rsid w:val="00142FFA"/>
    <w:pPr>
      <w:spacing w:after="120"/>
      <w:jc w:val="both"/>
    </w:pPr>
    <w:rPr>
      <w:szCs w:val="22"/>
    </w:rPr>
  </w:style>
  <w:style w:type="paragraph" w:customStyle="1" w:styleId="Kaya">
    <w:name w:val="Kaya"/>
    <w:basedOn w:val="Standard"/>
    <w:rsid w:val="00142FFA"/>
    <w:pPr>
      <w:spacing w:line="360" w:lineRule="auto"/>
      <w:jc w:val="both"/>
    </w:pPr>
    <w:rPr>
      <w:rFonts w:ascii="Arial" w:hAnsi="Arial" w:cs="Arial"/>
      <w:szCs w:val="20"/>
      <w:lang w:val="en-GB"/>
    </w:rPr>
  </w:style>
  <w:style w:type="paragraph" w:customStyle="1" w:styleId="Podnaslov2">
    <w:name w:val="Podnaslov2"/>
    <w:basedOn w:val="Standard"/>
    <w:rsid w:val="00142FFA"/>
    <w:pPr>
      <w:keepNext/>
      <w:tabs>
        <w:tab w:val="left" w:pos="1224"/>
      </w:tabs>
      <w:spacing w:before="120" w:after="120"/>
      <w:ind w:left="144" w:right="144"/>
    </w:pPr>
    <w:rPr>
      <w:rFonts w:ascii="Arial" w:hAnsi="Arial" w:cs="Arial"/>
      <w:b/>
      <w:i/>
      <w:sz w:val="22"/>
      <w:szCs w:val="20"/>
      <w:lang w:val="ru-RU"/>
    </w:rPr>
  </w:style>
  <w:style w:type="paragraph" w:styleId="Footer">
    <w:name w:val="footer"/>
    <w:basedOn w:val="Standard"/>
    <w:rsid w:val="00142FFA"/>
    <w:pPr>
      <w:tabs>
        <w:tab w:val="center" w:pos="4320"/>
        <w:tab w:val="right" w:pos="8640"/>
      </w:tabs>
    </w:pPr>
  </w:style>
  <w:style w:type="paragraph" w:styleId="BalloonText">
    <w:name w:val="Balloon Text"/>
    <w:basedOn w:val="Standard"/>
    <w:rsid w:val="00142FFA"/>
    <w:rPr>
      <w:rFonts w:ascii="Tahoma" w:hAnsi="Tahoma" w:cs="Tahoma"/>
      <w:sz w:val="16"/>
      <w:szCs w:val="16"/>
    </w:rPr>
  </w:style>
  <w:style w:type="paragraph" w:customStyle="1" w:styleId="TableContentsuser">
    <w:name w:val="Table Contents (user)"/>
    <w:basedOn w:val="Standard"/>
    <w:rsid w:val="00142FFA"/>
    <w:pPr>
      <w:suppressLineNumbers/>
    </w:pPr>
  </w:style>
  <w:style w:type="paragraph" w:customStyle="1" w:styleId="TableHeadinguser">
    <w:name w:val="Table Heading (user)"/>
    <w:basedOn w:val="TableContentsuser"/>
    <w:rsid w:val="00142FFA"/>
    <w:pPr>
      <w:jc w:val="center"/>
    </w:pPr>
    <w:rPr>
      <w:b/>
      <w:bCs/>
    </w:rPr>
  </w:style>
  <w:style w:type="paragraph" w:styleId="NormalWeb">
    <w:name w:val="Normal (Web)"/>
    <w:basedOn w:val="Standard"/>
    <w:rsid w:val="00142FFA"/>
  </w:style>
  <w:style w:type="paragraph" w:styleId="ListParagraph">
    <w:name w:val="List Paragraph"/>
    <w:basedOn w:val="Standard"/>
    <w:rsid w:val="00142FFA"/>
    <w:pPr>
      <w:ind w:left="720"/>
    </w:pPr>
  </w:style>
  <w:style w:type="paragraph" w:customStyle="1" w:styleId="TableContents">
    <w:name w:val="Table Contents"/>
    <w:basedOn w:val="Standard"/>
    <w:rsid w:val="00142FFA"/>
    <w:pPr>
      <w:suppressLineNumbers/>
    </w:pPr>
  </w:style>
  <w:style w:type="paragraph" w:customStyle="1" w:styleId="TableHeading">
    <w:name w:val="Table Heading"/>
    <w:basedOn w:val="TableContents"/>
    <w:rsid w:val="00142FFA"/>
    <w:pPr>
      <w:jc w:val="center"/>
    </w:pPr>
    <w:rPr>
      <w:b/>
      <w:bCs/>
    </w:rPr>
  </w:style>
  <w:style w:type="paragraph" w:customStyle="1" w:styleId="Zaglavlje">
    <w:name w:val="Zaglavlje"/>
    <w:basedOn w:val="Standard"/>
    <w:next w:val="Textbody"/>
    <w:rsid w:val="00142FFA"/>
    <w:pPr>
      <w:keepNext/>
      <w:spacing w:before="240" w:after="120"/>
    </w:pPr>
    <w:rPr>
      <w:rFonts w:ascii="Arial" w:eastAsia="Microsoft YaHei" w:hAnsi="Arial" w:cs="Mangal, 'Courier New'"/>
      <w:sz w:val="28"/>
      <w:szCs w:val="28"/>
      <w:lang w:val="en-GB"/>
    </w:rPr>
  </w:style>
  <w:style w:type="paragraph" w:customStyle="1" w:styleId="Naslov">
    <w:name w:val="Naslov"/>
    <w:basedOn w:val="Standard"/>
    <w:rsid w:val="00142FFA"/>
    <w:pPr>
      <w:suppressLineNumbers/>
      <w:spacing w:before="120" w:after="120"/>
    </w:pPr>
    <w:rPr>
      <w:rFonts w:cs="Mangal, 'Courier New'"/>
      <w:i/>
      <w:iCs/>
      <w:lang w:val="en-GB"/>
    </w:rPr>
  </w:style>
  <w:style w:type="paragraph" w:customStyle="1" w:styleId="Indeks">
    <w:name w:val="Indeks"/>
    <w:basedOn w:val="Standard"/>
    <w:rsid w:val="00142FFA"/>
    <w:pPr>
      <w:suppressLineNumbers/>
    </w:pPr>
    <w:rPr>
      <w:rFonts w:cs="Mangal, 'Courier New'"/>
      <w:lang w:val="en-GB"/>
    </w:rPr>
  </w:style>
  <w:style w:type="paragraph" w:customStyle="1" w:styleId="Textbodyindent">
    <w:name w:val="Text body indent"/>
    <w:basedOn w:val="Standard"/>
    <w:rsid w:val="00142FFA"/>
    <w:pPr>
      <w:ind w:firstLine="397"/>
      <w:jc w:val="both"/>
    </w:pPr>
    <w:rPr>
      <w:sz w:val="22"/>
    </w:rPr>
  </w:style>
  <w:style w:type="paragraph" w:customStyle="1" w:styleId="Sadrajtabele">
    <w:name w:val="Sadržaj tabele"/>
    <w:basedOn w:val="Standard"/>
    <w:rsid w:val="00142FFA"/>
    <w:pPr>
      <w:suppressLineNumbers/>
    </w:pPr>
    <w:rPr>
      <w:lang w:val="en-GB"/>
    </w:rPr>
  </w:style>
  <w:style w:type="paragraph" w:customStyle="1" w:styleId="Zaglavljetabele">
    <w:name w:val="Zaglavlje tabele"/>
    <w:basedOn w:val="Sadrajtabele"/>
    <w:rsid w:val="00142FFA"/>
    <w:pPr>
      <w:jc w:val="center"/>
    </w:pPr>
    <w:rPr>
      <w:b/>
      <w:bCs/>
    </w:rPr>
  </w:style>
  <w:style w:type="paragraph" w:customStyle="1" w:styleId="Default">
    <w:name w:val="Default"/>
    <w:rsid w:val="00142FFA"/>
    <w:pPr>
      <w:widowControl/>
      <w:suppressAutoHyphens/>
      <w:autoSpaceDE w:val="0"/>
    </w:pPr>
    <w:rPr>
      <w:rFonts w:eastAsia="Times New Roman" w:cs="Times New Roman"/>
      <w:color w:val="000000"/>
      <w:lang w:bidi="ar-SA"/>
    </w:rPr>
  </w:style>
  <w:style w:type="paragraph" w:customStyle="1" w:styleId="yiv4380562823msonormal">
    <w:name w:val="yiv4380562823msonormal"/>
    <w:basedOn w:val="Standard"/>
    <w:rsid w:val="00142FFA"/>
    <w:pPr>
      <w:suppressAutoHyphens w:val="0"/>
      <w:spacing w:before="280" w:after="280"/>
    </w:pPr>
  </w:style>
  <w:style w:type="paragraph" w:customStyle="1" w:styleId="Style32">
    <w:name w:val="Style32"/>
    <w:basedOn w:val="Standard"/>
    <w:rsid w:val="00142FFA"/>
    <w:pPr>
      <w:widowControl w:val="0"/>
      <w:suppressAutoHyphens w:val="0"/>
      <w:autoSpaceDE w:val="0"/>
      <w:spacing w:line="259" w:lineRule="exact"/>
      <w:jc w:val="both"/>
    </w:pPr>
    <w:rPr>
      <w:rFonts w:ascii="Arial" w:hAnsi="Arial" w:cs="Arial"/>
    </w:rPr>
  </w:style>
  <w:style w:type="paragraph" w:customStyle="1" w:styleId="Style5">
    <w:name w:val="Style5"/>
    <w:basedOn w:val="Standard"/>
    <w:rsid w:val="00142FFA"/>
    <w:pPr>
      <w:widowControl w:val="0"/>
      <w:suppressAutoHyphens w:val="0"/>
      <w:autoSpaceDE w:val="0"/>
    </w:pPr>
  </w:style>
  <w:style w:type="paragraph" w:customStyle="1" w:styleId="Style6">
    <w:name w:val="Style6"/>
    <w:basedOn w:val="Standard"/>
    <w:rsid w:val="00142FFA"/>
    <w:pPr>
      <w:widowControl w:val="0"/>
      <w:suppressAutoHyphens w:val="0"/>
      <w:autoSpaceDE w:val="0"/>
    </w:pPr>
  </w:style>
  <w:style w:type="paragraph" w:customStyle="1" w:styleId="Style3">
    <w:name w:val="Style3"/>
    <w:basedOn w:val="Standard"/>
    <w:rsid w:val="00142FFA"/>
    <w:pPr>
      <w:widowControl w:val="0"/>
      <w:suppressAutoHyphens w:val="0"/>
      <w:autoSpaceDE w:val="0"/>
      <w:spacing w:line="254" w:lineRule="exact"/>
      <w:jc w:val="center"/>
    </w:pPr>
    <w:rPr>
      <w:rFonts w:ascii="Arial" w:hAnsi="Arial" w:cs="Arial"/>
    </w:rPr>
  </w:style>
  <w:style w:type="paragraph" w:customStyle="1" w:styleId="Style9">
    <w:name w:val="Style9"/>
    <w:basedOn w:val="Standard"/>
    <w:rsid w:val="00142FFA"/>
    <w:pPr>
      <w:widowControl w:val="0"/>
      <w:suppressAutoHyphens w:val="0"/>
      <w:autoSpaceDE w:val="0"/>
    </w:pPr>
    <w:rPr>
      <w:rFonts w:ascii="Arial" w:hAnsi="Arial" w:cs="Arial"/>
    </w:rPr>
  </w:style>
  <w:style w:type="paragraph" w:customStyle="1" w:styleId="Style10">
    <w:name w:val="Style10"/>
    <w:basedOn w:val="Standard"/>
    <w:rsid w:val="00142FFA"/>
    <w:pPr>
      <w:widowControl w:val="0"/>
      <w:suppressAutoHyphens w:val="0"/>
      <w:autoSpaceDE w:val="0"/>
      <w:spacing w:line="253" w:lineRule="exact"/>
      <w:jc w:val="both"/>
    </w:pPr>
    <w:rPr>
      <w:rFonts w:ascii="Arial" w:hAnsi="Arial" w:cs="Arial"/>
    </w:rPr>
  </w:style>
  <w:style w:type="paragraph" w:customStyle="1" w:styleId="Style44">
    <w:name w:val="Style44"/>
    <w:basedOn w:val="Standard"/>
    <w:rsid w:val="00142FFA"/>
    <w:pPr>
      <w:widowControl w:val="0"/>
      <w:suppressAutoHyphens w:val="0"/>
      <w:autoSpaceDE w:val="0"/>
      <w:spacing w:line="254" w:lineRule="exact"/>
    </w:pPr>
    <w:rPr>
      <w:rFonts w:ascii="Arial" w:hAnsi="Arial" w:cs="Arial"/>
    </w:rPr>
  </w:style>
  <w:style w:type="paragraph" w:customStyle="1" w:styleId="Heading71">
    <w:name w:val="Heading 71"/>
    <w:basedOn w:val="Standard"/>
    <w:next w:val="Standard"/>
    <w:rsid w:val="00142FFA"/>
    <w:pPr>
      <w:tabs>
        <w:tab w:val="left" w:pos="10080"/>
      </w:tabs>
      <w:suppressAutoHyphens w:val="0"/>
      <w:spacing w:before="240" w:after="60"/>
      <w:ind w:left="5040" w:hanging="720"/>
      <w:outlineLvl w:val="6"/>
    </w:pPr>
    <w:rPr>
      <w:rFonts w:ascii="Calibri" w:hAnsi="Calibri"/>
    </w:rPr>
  </w:style>
  <w:style w:type="paragraph" w:customStyle="1" w:styleId="Heading81">
    <w:name w:val="Heading 81"/>
    <w:basedOn w:val="Standard"/>
    <w:next w:val="Standard"/>
    <w:rsid w:val="00142FFA"/>
    <w:pPr>
      <w:tabs>
        <w:tab w:val="left" w:pos="11520"/>
      </w:tabs>
      <w:suppressAutoHyphens w:val="0"/>
      <w:spacing w:before="240" w:after="60"/>
      <w:ind w:left="5760" w:hanging="720"/>
      <w:outlineLvl w:val="7"/>
    </w:pPr>
    <w:rPr>
      <w:rFonts w:ascii="Calibri" w:hAnsi="Calibri"/>
      <w:i/>
      <w:iCs/>
    </w:rPr>
  </w:style>
  <w:style w:type="paragraph" w:customStyle="1" w:styleId="Heading91">
    <w:name w:val="Heading 91"/>
    <w:basedOn w:val="Standard"/>
    <w:next w:val="Standard"/>
    <w:rsid w:val="00142FFA"/>
    <w:pPr>
      <w:tabs>
        <w:tab w:val="left" w:pos="12960"/>
      </w:tabs>
      <w:suppressAutoHyphens w:val="0"/>
      <w:spacing w:before="240" w:after="60"/>
      <w:ind w:left="6480" w:hanging="720"/>
      <w:outlineLvl w:val="8"/>
    </w:pPr>
    <w:rPr>
      <w:rFonts w:ascii="Cambria" w:hAnsi="Cambria"/>
      <w:sz w:val="22"/>
      <w:szCs w:val="22"/>
    </w:rPr>
  </w:style>
  <w:style w:type="paragraph" w:customStyle="1" w:styleId="Standarduser">
    <w:name w:val="Standard (user)"/>
    <w:rsid w:val="00142FFA"/>
    <w:pPr>
      <w:widowControl/>
      <w:suppressAutoHyphens/>
      <w:ind w:firstLine="454"/>
      <w:jc w:val="both"/>
    </w:pPr>
    <w:rPr>
      <w:rFonts w:eastAsia="Times New Roman" w:cs="Times New Roman"/>
      <w:lang w:bidi="ar-SA"/>
    </w:rPr>
  </w:style>
  <w:style w:type="character" w:customStyle="1" w:styleId="WW8Num1z0">
    <w:name w:val="WW8Num1z0"/>
    <w:rsid w:val="00142FFA"/>
    <w:rPr>
      <w:b/>
      <w:i w:val="0"/>
      <w:color w:val="000000"/>
    </w:rPr>
  </w:style>
  <w:style w:type="character" w:customStyle="1" w:styleId="WW8Num1z1">
    <w:name w:val="WW8Num1z1"/>
    <w:rsid w:val="00142FFA"/>
    <w:rPr>
      <w:rFonts w:ascii="Symbol" w:hAnsi="Symbol" w:cs="Symbol"/>
      <w:b/>
      <w:bCs/>
    </w:rPr>
  </w:style>
  <w:style w:type="character" w:customStyle="1" w:styleId="WW8Num1z2">
    <w:name w:val="WW8Num1z2"/>
    <w:rsid w:val="00142FFA"/>
  </w:style>
  <w:style w:type="character" w:customStyle="1" w:styleId="WW8Num1z3">
    <w:name w:val="WW8Num1z3"/>
    <w:rsid w:val="00142FFA"/>
  </w:style>
  <w:style w:type="character" w:customStyle="1" w:styleId="WW8Num1z4">
    <w:name w:val="WW8Num1z4"/>
    <w:rsid w:val="00142FFA"/>
  </w:style>
  <w:style w:type="character" w:customStyle="1" w:styleId="WW8Num1z5">
    <w:name w:val="WW8Num1z5"/>
    <w:rsid w:val="00142FFA"/>
  </w:style>
  <w:style w:type="character" w:customStyle="1" w:styleId="WW8Num1z6">
    <w:name w:val="WW8Num1z6"/>
    <w:rsid w:val="00142FFA"/>
  </w:style>
  <w:style w:type="character" w:customStyle="1" w:styleId="WW8Num1z7">
    <w:name w:val="WW8Num1z7"/>
    <w:rsid w:val="00142FFA"/>
  </w:style>
  <w:style w:type="character" w:customStyle="1" w:styleId="WW8Num1z8">
    <w:name w:val="WW8Num1z8"/>
    <w:rsid w:val="00142FFA"/>
  </w:style>
  <w:style w:type="character" w:customStyle="1" w:styleId="WW8Num2z0">
    <w:name w:val="WW8Num2z0"/>
    <w:rsid w:val="00142FFA"/>
    <w:rPr>
      <w:rFonts w:ascii="Symbol" w:hAnsi="Symbol" w:cs="Symbol"/>
      <w:bCs/>
      <w:color w:val="000000"/>
    </w:rPr>
  </w:style>
  <w:style w:type="character" w:customStyle="1" w:styleId="WW8Num2z1">
    <w:name w:val="WW8Num2z1"/>
    <w:rsid w:val="00142FFA"/>
    <w:rPr>
      <w:rFonts w:ascii="Courier New" w:hAnsi="Courier New" w:cs="Courier New"/>
    </w:rPr>
  </w:style>
  <w:style w:type="character" w:customStyle="1" w:styleId="WW8Num2z2">
    <w:name w:val="WW8Num2z2"/>
    <w:rsid w:val="00142FFA"/>
    <w:rPr>
      <w:rFonts w:ascii="Wingdings" w:hAnsi="Wingdings" w:cs="Wingdings"/>
    </w:rPr>
  </w:style>
  <w:style w:type="character" w:customStyle="1" w:styleId="WW8Num2z3">
    <w:name w:val="WW8Num2z3"/>
    <w:rsid w:val="00142FFA"/>
    <w:rPr>
      <w:rFonts w:ascii="Symbol" w:hAnsi="Symbol" w:cs="Symbol"/>
    </w:rPr>
  </w:style>
  <w:style w:type="character" w:customStyle="1" w:styleId="WW8Num2z4">
    <w:name w:val="WW8Num2z4"/>
    <w:rsid w:val="00142FFA"/>
  </w:style>
  <w:style w:type="character" w:customStyle="1" w:styleId="WW8Num2z5">
    <w:name w:val="WW8Num2z5"/>
    <w:rsid w:val="00142FFA"/>
  </w:style>
  <w:style w:type="character" w:customStyle="1" w:styleId="WW8Num2z6">
    <w:name w:val="WW8Num2z6"/>
    <w:rsid w:val="00142FFA"/>
  </w:style>
  <w:style w:type="character" w:customStyle="1" w:styleId="WW8Num2z7">
    <w:name w:val="WW8Num2z7"/>
    <w:rsid w:val="00142FFA"/>
  </w:style>
  <w:style w:type="character" w:customStyle="1" w:styleId="WW8Num2z8">
    <w:name w:val="WW8Num2z8"/>
    <w:rsid w:val="00142FFA"/>
  </w:style>
  <w:style w:type="character" w:customStyle="1" w:styleId="WW8Num3z0">
    <w:name w:val="WW8Num3z0"/>
    <w:rsid w:val="00142FFA"/>
    <w:rPr>
      <w:b w:val="0"/>
      <w:i w:val="0"/>
    </w:rPr>
  </w:style>
  <w:style w:type="character" w:customStyle="1" w:styleId="WW8Num3z1">
    <w:name w:val="WW8Num3z1"/>
    <w:rsid w:val="00142FFA"/>
    <w:rPr>
      <w:rFonts w:ascii="Symbol" w:hAnsi="Symbol" w:cs="Symbol"/>
    </w:rPr>
  </w:style>
  <w:style w:type="character" w:customStyle="1" w:styleId="WW8Num3z2">
    <w:name w:val="WW8Num3z2"/>
    <w:rsid w:val="00142FFA"/>
    <w:rPr>
      <w:sz w:val="20"/>
      <w:szCs w:val="20"/>
    </w:rPr>
  </w:style>
  <w:style w:type="character" w:customStyle="1" w:styleId="WW8Num3z4">
    <w:name w:val="WW8Num3z4"/>
    <w:rsid w:val="00142FFA"/>
  </w:style>
  <w:style w:type="character" w:customStyle="1" w:styleId="WW8Num3z5">
    <w:name w:val="WW8Num3z5"/>
    <w:rsid w:val="00142FFA"/>
  </w:style>
  <w:style w:type="character" w:customStyle="1" w:styleId="WW8Num3z6">
    <w:name w:val="WW8Num3z6"/>
    <w:rsid w:val="00142FFA"/>
  </w:style>
  <w:style w:type="character" w:customStyle="1" w:styleId="WW8Num3z7">
    <w:name w:val="WW8Num3z7"/>
    <w:rsid w:val="00142FFA"/>
  </w:style>
  <w:style w:type="character" w:customStyle="1" w:styleId="WW8Num3z8">
    <w:name w:val="WW8Num3z8"/>
    <w:rsid w:val="00142FFA"/>
  </w:style>
  <w:style w:type="character" w:customStyle="1" w:styleId="WW8Num4z0">
    <w:name w:val="WW8Num4z0"/>
    <w:rsid w:val="00142FFA"/>
    <w:rPr>
      <w:sz w:val="22"/>
      <w:szCs w:val="22"/>
    </w:rPr>
  </w:style>
  <w:style w:type="character" w:customStyle="1" w:styleId="WW8Num4z1">
    <w:name w:val="WW8Num4z1"/>
    <w:rsid w:val="00142FFA"/>
    <w:rPr>
      <w:b/>
      <w:color w:val="000000"/>
      <w:sz w:val="20"/>
      <w:szCs w:val="20"/>
    </w:rPr>
  </w:style>
  <w:style w:type="character" w:customStyle="1" w:styleId="WW8Num4z2">
    <w:name w:val="WW8Num4z2"/>
    <w:rsid w:val="00142FFA"/>
    <w:rPr>
      <w:sz w:val="20"/>
      <w:szCs w:val="20"/>
    </w:rPr>
  </w:style>
  <w:style w:type="character" w:customStyle="1" w:styleId="WW8Num4z3">
    <w:name w:val="WW8Num4z3"/>
    <w:rsid w:val="00142FFA"/>
    <w:rPr>
      <w:b/>
      <w:sz w:val="20"/>
      <w:szCs w:val="20"/>
    </w:rPr>
  </w:style>
  <w:style w:type="character" w:customStyle="1" w:styleId="WW8Num4z4">
    <w:name w:val="WW8Num4z4"/>
    <w:rsid w:val="00142FFA"/>
  </w:style>
  <w:style w:type="character" w:customStyle="1" w:styleId="WW8Num4z5">
    <w:name w:val="WW8Num4z5"/>
    <w:rsid w:val="00142FFA"/>
  </w:style>
  <w:style w:type="character" w:customStyle="1" w:styleId="WW8Num4z6">
    <w:name w:val="WW8Num4z6"/>
    <w:rsid w:val="00142FFA"/>
  </w:style>
  <w:style w:type="character" w:customStyle="1" w:styleId="WW8Num4z7">
    <w:name w:val="WW8Num4z7"/>
    <w:rsid w:val="00142FFA"/>
  </w:style>
  <w:style w:type="character" w:customStyle="1" w:styleId="WW8Num4z8">
    <w:name w:val="WW8Num4z8"/>
    <w:rsid w:val="00142FFA"/>
  </w:style>
  <w:style w:type="character" w:customStyle="1" w:styleId="WW8Num5z0">
    <w:name w:val="WW8Num5z0"/>
    <w:rsid w:val="00142FFA"/>
    <w:rPr>
      <w:rFonts w:ascii="Times New Roman" w:eastAsia="Times New Roman" w:hAnsi="Times New Roman" w:cs="Times New Roman"/>
    </w:rPr>
  </w:style>
  <w:style w:type="character" w:customStyle="1" w:styleId="WW8Num5z1">
    <w:name w:val="WW8Num5z1"/>
    <w:rsid w:val="00142FFA"/>
    <w:rPr>
      <w:rFonts w:ascii="Courier New" w:hAnsi="Courier New" w:cs="Courier New"/>
    </w:rPr>
  </w:style>
  <w:style w:type="character" w:customStyle="1" w:styleId="WW8Num5z2">
    <w:name w:val="WW8Num5z2"/>
    <w:rsid w:val="00142FFA"/>
    <w:rPr>
      <w:rFonts w:ascii="Wingdings" w:hAnsi="Wingdings" w:cs="Wingdings"/>
    </w:rPr>
  </w:style>
  <w:style w:type="character" w:customStyle="1" w:styleId="WW8Num5z3">
    <w:name w:val="WW8Num5z3"/>
    <w:rsid w:val="00142FFA"/>
    <w:rPr>
      <w:rFonts w:ascii="Symbol" w:hAnsi="Symbol" w:cs="Symbol"/>
    </w:rPr>
  </w:style>
  <w:style w:type="character" w:customStyle="1" w:styleId="WW8Num5z4">
    <w:name w:val="WW8Num5z4"/>
    <w:rsid w:val="00142FFA"/>
  </w:style>
  <w:style w:type="character" w:customStyle="1" w:styleId="WW8Num5z5">
    <w:name w:val="WW8Num5z5"/>
    <w:rsid w:val="00142FFA"/>
  </w:style>
  <w:style w:type="character" w:customStyle="1" w:styleId="WW8Num5z6">
    <w:name w:val="WW8Num5z6"/>
    <w:rsid w:val="00142FFA"/>
  </w:style>
  <w:style w:type="character" w:customStyle="1" w:styleId="WW8Num5z7">
    <w:name w:val="WW8Num5z7"/>
    <w:rsid w:val="00142FFA"/>
  </w:style>
  <w:style w:type="character" w:customStyle="1" w:styleId="WW8Num5z8">
    <w:name w:val="WW8Num5z8"/>
    <w:rsid w:val="00142FFA"/>
  </w:style>
  <w:style w:type="character" w:customStyle="1" w:styleId="WW8Num6z0">
    <w:name w:val="WW8Num6z0"/>
    <w:rsid w:val="00142FFA"/>
    <w:rPr>
      <w:rFonts w:ascii="Symbol" w:hAnsi="Symbol" w:cs="Symbol"/>
      <w:b w:val="0"/>
      <w:i w:val="0"/>
      <w:lang w:val="es-ES"/>
    </w:rPr>
  </w:style>
  <w:style w:type="character" w:customStyle="1" w:styleId="WW8Num7z0">
    <w:name w:val="WW8Num7z0"/>
    <w:rsid w:val="00142FFA"/>
    <w:rPr>
      <w:rFonts w:ascii="Times New Roman" w:eastAsia="Times New Roman" w:hAnsi="Times New Roman" w:cs="Times New Roman"/>
      <w:color w:val="000000"/>
    </w:rPr>
  </w:style>
  <w:style w:type="character" w:customStyle="1" w:styleId="WW8Num8z0">
    <w:name w:val="WW8Num8z0"/>
    <w:rsid w:val="00142FFA"/>
    <w:rPr>
      <w:rFonts w:ascii="Symbol" w:hAnsi="Symbol" w:cs="Symbol"/>
      <w:lang w:val="es-ES"/>
    </w:rPr>
  </w:style>
  <w:style w:type="character" w:customStyle="1" w:styleId="WW8Num9z0">
    <w:name w:val="WW8Num9z0"/>
    <w:rsid w:val="00142FFA"/>
    <w:rPr>
      <w:rFonts w:ascii="Symbol" w:hAnsi="Symbol" w:cs="Symbol"/>
    </w:rPr>
  </w:style>
  <w:style w:type="character" w:customStyle="1" w:styleId="WW8Num10z0">
    <w:name w:val="WW8Num10z0"/>
    <w:rsid w:val="00142FFA"/>
    <w:rPr>
      <w:rFonts w:ascii="Symbol" w:hAnsi="Symbol" w:cs="Symbol"/>
    </w:rPr>
  </w:style>
  <w:style w:type="character" w:customStyle="1" w:styleId="WW8Num11z0">
    <w:name w:val="WW8Num11z0"/>
    <w:rsid w:val="00142FFA"/>
    <w:rPr>
      <w:rFonts w:ascii="Symbol" w:hAnsi="Symbol" w:cs="Symbol"/>
      <w:lang w:val="es-ES"/>
    </w:rPr>
  </w:style>
  <w:style w:type="character" w:customStyle="1" w:styleId="WW8Num12z0">
    <w:name w:val="WW8Num12z0"/>
    <w:rsid w:val="00142FFA"/>
    <w:rPr>
      <w:rFonts w:ascii="Symbol" w:hAnsi="Symbol" w:cs="Symbol"/>
      <w:b w:val="0"/>
      <w:i w:val="0"/>
    </w:rPr>
  </w:style>
  <w:style w:type="character" w:customStyle="1" w:styleId="WW8Num13z0">
    <w:name w:val="WW8Num13z0"/>
    <w:rsid w:val="00142FFA"/>
    <w:rPr>
      <w:rFonts w:ascii="Times New Roman" w:eastAsia="Times New Roman" w:hAnsi="Times New Roman" w:cs="Times New Roman"/>
      <w:i/>
      <w:iCs/>
    </w:rPr>
  </w:style>
  <w:style w:type="character" w:customStyle="1" w:styleId="WW8Num13z1">
    <w:name w:val="WW8Num13z1"/>
    <w:rsid w:val="00142FFA"/>
    <w:rPr>
      <w:rFonts w:ascii="Courier New" w:hAnsi="Courier New" w:cs="Courier New"/>
    </w:rPr>
  </w:style>
  <w:style w:type="character" w:customStyle="1" w:styleId="WW8Num13z2">
    <w:name w:val="WW8Num13z2"/>
    <w:rsid w:val="00142FFA"/>
    <w:rPr>
      <w:rFonts w:ascii="Wingdings" w:hAnsi="Wingdings" w:cs="Wingdings"/>
    </w:rPr>
  </w:style>
  <w:style w:type="character" w:customStyle="1" w:styleId="WW8Num13z3">
    <w:name w:val="WW8Num13z3"/>
    <w:rsid w:val="00142FFA"/>
    <w:rPr>
      <w:rFonts w:ascii="Symbol" w:hAnsi="Symbol" w:cs="Symbol"/>
    </w:rPr>
  </w:style>
  <w:style w:type="character" w:customStyle="1" w:styleId="WW8Num13z4">
    <w:name w:val="WW8Num13z4"/>
    <w:rsid w:val="00142FFA"/>
  </w:style>
  <w:style w:type="character" w:customStyle="1" w:styleId="WW8Num13z5">
    <w:name w:val="WW8Num13z5"/>
    <w:rsid w:val="00142FFA"/>
  </w:style>
  <w:style w:type="character" w:customStyle="1" w:styleId="WW8Num13z6">
    <w:name w:val="WW8Num13z6"/>
    <w:rsid w:val="00142FFA"/>
  </w:style>
  <w:style w:type="character" w:customStyle="1" w:styleId="WW8Num13z7">
    <w:name w:val="WW8Num13z7"/>
    <w:rsid w:val="00142FFA"/>
  </w:style>
  <w:style w:type="character" w:customStyle="1" w:styleId="WW8Num13z8">
    <w:name w:val="WW8Num13z8"/>
    <w:rsid w:val="00142FFA"/>
  </w:style>
  <w:style w:type="character" w:customStyle="1" w:styleId="WW8Num14z0">
    <w:name w:val="WW8Num14z0"/>
    <w:rsid w:val="00142FFA"/>
    <w:rPr>
      <w:rFonts w:ascii="Symbol" w:hAnsi="Symbol" w:cs="Symbol"/>
      <w:color w:val="000000"/>
    </w:rPr>
  </w:style>
  <w:style w:type="character" w:customStyle="1" w:styleId="WW8Num14z2">
    <w:name w:val="WW8Num14z2"/>
    <w:rsid w:val="00142FFA"/>
    <w:rPr>
      <w:rFonts w:ascii="Wingdings" w:hAnsi="Wingdings" w:cs="Wingdings"/>
    </w:rPr>
  </w:style>
  <w:style w:type="character" w:customStyle="1" w:styleId="WW8Num14z3">
    <w:name w:val="WW8Num14z3"/>
    <w:rsid w:val="00142FFA"/>
    <w:rPr>
      <w:rFonts w:ascii="Symbol" w:hAnsi="Symbol" w:cs="Symbol"/>
    </w:rPr>
  </w:style>
  <w:style w:type="character" w:customStyle="1" w:styleId="WW8Num14z4">
    <w:name w:val="WW8Num14z4"/>
    <w:rsid w:val="00142FFA"/>
  </w:style>
  <w:style w:type="character" w:customStyle="1" w:styleId="WW8Num14z5">
    <w:name w:val="WW8Num14z5"/>
    <w:rsid w:val="00142FFA"/>
  </w:style>
  <w:style w:type="character" w:customStyle="1" w:styleId="WW8Num14z6">
    <w:name w:val="WW8Num14z6"/>
    <w:rsid w:val="00142FFA"/>
  </w:style>
  <w:style w:type="character" w:customStyle="1" w:styleId="WW8Num14z7">
    <w:name w:val="WW8Num14z7"/>
    <w:rsid w:val="00142FFA"/>
  </w:style>
  <w:style w:type="character" w:customStyle="1" w:styleId="WW8Num14z8">
    <w:name w:val="WW8Num14z8"/>
    <w:rsid w:val="00142FFA"/>
  </w:style>
  <w:style w:type="character" w:customStyle="1" w:styleId="WW8Num15z0">
    <w:name w:val="WW8Num15z0"/>
    <w:rsid w:val="00142FFA"/>
    <w:rPr>
      <w:rFonts w:ascii="Symbol" w:hAnsi="Symbol" w:cs="Symbol"/>
      <w:color w:val="000000"/>
    </w:rPr>
  </w:style>
  <w:style w:type="character" w:customStyle="1" w:styleId="WW8Num15z1">
    <w:name w:val="WW8Num15z1"/>
    <w:rsid w:val="00142FFA"/>
    <w:rPr>
      <w:rFonts w:ascii="OpenSymbol" w:hAnsi="OpenSymbol" w:cs="OpenSymbol"/>
    </w:rPr>
  </w:style>
  <w:style w:type="character" w:customStyle="1" w:styleId="WW8Num15z2">
    <w:name w:val="WW8Num15z2"/>
    <w:rsid w:val="00142FFA"/>
    <w:rPr>
      <w:rFonts w:ascii="Wingdings" w:hAnsi="Wingdings" w:cs="Wingdings"/>
    </w:rPr>
  </w:style>
  <w:style w:type="character" w:customStyle="1" w:styleId="WW8Num15z3">
    <w:name w:val="WW8Num15z3"/>
    <w:rsid w:val="00142FFA"/>
    <w:rPr>
      <w:rFonts w:ascii="Symbol" w:hAnsi="Symbol" w:cs="Symbol"/>
    </w:rPr>
  </w:style>
  <w:style w:type="character" w:customStyle="1" w:styleId="WW8Num15z4">
    <w:name w:val="WW8Num15z4"/>
    <w:rsid w:val="00142FFA"/>
  </w:style>
  <w:style w:type="character" w:customStyle="1" w:styleId="WW8Num15z5">
    <w:name w:val="WW8Num15z5"/>
    <w:rsid w:val="00142FFA"/>
  </w:style>
  <w:style w:type="character" w:customStyle="1" w:styleId="WW8Num15z6">
    <w:name w:val="WW8Num15z6"/>
    <w:rsid w:val="00142FFA"/>
    <w:rPr>
      <w:rFonts w:ascii="Symbol" w:hAnsi="Symbol" w:cs="Symbol"/>
    </w:rPr>
  </w:style>
  <w:style w:type="character" w:customStyle="1" w:styleId="WW8Num15z7">
    <w:name w:val="WW8Num15z7"/>
    <w:rsid w:val="00142FFA"/>
  </w:style>
  <w:style w:type="character" w:customStyle="1" w:styleId="WW8Num15z8">
    <w:name w:val="WW8Num15z8"/>
    <w:rsid w:val="00142FFA"/>
  </w:style>
  <w:style w:type="character" w:customStyle="1" w:styleId="WW8Num16z0">
    <w:name w:val="WW8Num16z0"/>
    <w:rsid w:val="00142FFA"/>
    <w:rPr>
      <w:rFonts w:ascii="Symbol" w:hAnsi="Symbol" w:cs="Symbol"/>
    </w:rPr>
  </w:style>
  <w:style w:type="character" w:customStyle="1" w:styleId="WW8Num16z1">
    <w:name w:val="WW8Num16z1"/>
    <w:rsid w:val="00142FFA"/>
    <w:rPr>
      <w:rFonts w:ascii="Courier New" w:hAnsi="Courier New" w:cs="Courier New"/>
    </w:rPr>
  </w:style>
  <w:style w:type="character" w:customStyle="1" w:styleId="WW8Num17z0">
    <w:name w:val="WW8Num17z0"/>
    <w:rsid w:val="00142FFA"/>
    <w:rPr>
      <w:rFonts w:ascii="Symbol" w:hAnsi="Symbol" w:cs="Symbol"/>
    </w:rPr>
  </w:style>
  <w:style w:type="character" w:customStyle="1" w:styleId="WW8Num17z1">
    <w:name w:val="WW8Num17z1"/>
    <w:rsid w:val="00142FFA"/>
    <w:rPr>
      <w:rFonts w:ascii="Courier New" w:hAnsi="Courier New" w:cs="Courier New"/>
    </w:rPr>
  </w:style>
  <w:style w:type="character" w:customStyle="1" w:styleId="WW8Num18z0">
    <w:name w:val="WW8Num18z0"/>
    <w:rsid w:val="00142FFA"/>
    <w:rPr>
      <w:rFonts w:ascii="Times New Roman" w:eastAsia="Times New Roman" w:hAnsi="Times New Roman" w:cs="Times New Roman"/>
    </w:rPr>
  </w:style>
  <w:style w:type="character" w:customStyle="1" w:styleId="WW8Num18z1">
    <w:name w:val="WW8Num18z1"/>
    <w:rsid w:val="00142FFA"/>
    <w:rPr>
      <w:rFonts w:ascii="Courier New" w:hAnsi="Courier New" w:cs="Courier New"/>
    </w:rPr>
  </w:style>
  <w:style w:type="character" w:customStyle="1" w:styleId="WW8Num19z0">
    <w:name w:val="WW8Num19z0"/>
    <w:rsid w:val="00142FFA"/>
    <w:rPr>
      <w:b w:val="0"/>
      <w:bCs w:val="0"/>
    </w:rPr>
  </w:style>
  <w:style w:type="character" w:customStyle="1" w:styleId="WW8Num19z1">
    <w:name w:val="WW8Num19z1"/>
    <w:rsid w:val="00142FFA"/>
    <w:rPr>
      <w:b/>
      <w:bCs/>
    </w:rPr>
  </w:style>
  <w:style w:type="character" w:customStyle="1" w:styleId="WW8Num20z0">
    <w:name w:val="WW8Num20z0"/>
    <w:rsid w:val="00142FFA"/>
    <w:rPr>
      <w:b w:val="0"/>
      <w:bCs w:val="0"/>
    </w:rPr>
  </w:style>
  <w:style w:type="character" w:customStyle="1" w:styleId="WW8Num20z1">
    <w:name w:val="WW8Num20z1"/>
    <w:rsid w:val="00142FFA"/>
    <w:rPr>
      <w:rFonts w:ascii="OpenSymbol" w:hAnsi="OpenSymbol" w:cs="OpenSymbol"/>
      <w:sz w:val="32"/>
      <w:szCs w:val="32"/>
    </w:rPr>
  </w:style>
  <w:style w:type="character" w:customStyle="1" w:styleId="WW8Num21z0">
    <w:name w:val="WW8Num21z0"/>
    <w:rsid w:val="00142FFA"/>
    <w:rPr>
      <w:b w:val="0"/>
      <w:bCs w:val="0"/>
    </w:rPr>
  </w:style>
  <w:style w:type="character" w:customStyle="1" w:styleId="WW8Num21z1">
    <w:name w:val="WW8Num21z1"/>
    <w:rsid w:val="00142FFA"/>
    <w:rPr>
      <w:rFonts w:ascii="OpenSymbol" w:hAnsi="OpenSymbol" w:cs="OpenSymbol"/>
      <w:sz w:val="32"/>
      <w:szCs w:val="32"/>
    </w:rPr>
  </w:style>
  <w:style w:type="character" w:customStyle="1" w:styleId="WW8Num22z0">
    <w:name w:val="WW8Num22z0"/>
    <w:rsid w:val="00142FFA"/>
    <w:rPr>
      <w:b w:val="0"/>
      <w:bCs w:val="0"/>
    </w:rPr>
  </w:style>
  <w:style w:type="character" w:customStyle="1" w:styleId="WW8Num22z1">
    <w:name w:val="WW8Num22z1"/>
    <w:rsid w:val="00142FFA"/>
    <w:rPr>
      <w:rFonts w:ascii="OpenSymbol" w:hAnsi="OpenSymbol" w:cs="OpenSymbol"/>
      <w:sz w:val="32"/>
      <w:szCs w:val="32"/>
    </w:rPr>
  </w:style>
  <w:style w:type="character" w:customStyle="1" w:styleId="WW8Num23z0">
    <w:name w:val="WW8Num23z0"/>
    <w:rsid w:val="00142FFA"/>
    <w:rPr>
      <w:rFonts w:ascii="Symbol" w:hAnsi="Symbol" w:cs="OpenSymbol"/>
      <w:sz w:val="32"/>
      <w:szCs w:val="32"/>
    </w:rPr>
  </w:style>
  <w:style w:type="character" w:customStyle="1" w:styleId="WW8Num23z1">
    <w:name w:val="WW8Num23z1"/>
    <w:rsid w:val="00142FFA"/>
    <w:rPr>
      <w:rFonts w:ascii="OpenSymbol" w:hAnsi="OpenSymbol" w:cs="OpenSymbol"/>
      <w:sz w:val="32"/>
      <w:szCs w:val="32"/>
    </w:rPr>
  </w:style>
  <w:style w:type="character" w:customStyle="1" w:styleId="WW8Num24z0">
    <w:name w:val="WW8Num24z0"/>
    <w:rsid w:val="00142FFA"/>
    <w:rPr>
      <w:rFonts w:ascii="Symbol" w:hAnsi="Symbol" w:cs="OpenSymbol"/>
      <w:sz w:val="24"/>
      <w:szCs w:val="24"/>
    </w:rPr>
  </w:style>
  <w:style w:type="character" w:customStyle="1" w:styleId="WW8Num25z0">
    <w:name w:val="WW8Num25z0"/>
    <w:rsid w:val="00142FFA"/>
    <w:rPr>
      <w:b w:val="0"/>
      <w:bCs w:val="0"/>
    </w:rPr>
  </w:style>
  <w:style w:type="character" w:customStyle="1" w:styleId="WW8Num26z0">
    <w:name w:val="WW8Num26z0"/>
    <w:rsid w:val="00142FFA"/>
    <w:rPr>
      <w:b w:val="0"/>
      <w:bCs w:val="0"/>
    </w:rPr>
  </w:style>
  <w:style w:type="character" w:customStyle="1" w:styleId="WW8Num27z0">
    <w:name w:val="WW8Num27z0"/>
    <w:rsid w:val="00142FFA"/>
    <w:rPr>
      <w:b w:val="0"/>
      <w:bCs w:val="0"/>
    </w:rPr>
  </w:style>
  <w:style w:type="character" w:customStyle="1" w:styleId="WW8Num28z0">
    <w:name w:val="WW8Num28z0"/>
    <w:rsid w:val="00142FFA"/>
    <w:rPr>
      <w:b w:val="0"/>
      <w:bCs w:val="0"/>
    </w:rPr>
  </w:style>
  <w:style w:type="character" w:customStyle="1" w:styleId="WW8Num29z0">
    <w:name w:val="WW8Num29z0"/>
    <w:rsid w:val="00142FFA"/>
    <w:rPr>
      <w:b w:val="0"/>
      <w:bCs w:val="0"/>
    </w:rPr>
  </w:style>
  <w:style w:type="character" w:customStyle="1" w:styleId="WW8Num30z0">
    <w:name w:val="WW8Num30z0"/>
    <w:rsid w:val="00142FFA"/>
    <w:rPr>
      <w:rFonts w:ascii="Arial" w:eastAsia="Times New Roman" w:hAnsi="Arial" w:cs="Arial"/>
      <w:color w:val="FF0000"/>
      <w:spacing w:val="2"/>
    </w:rPr>
  </w:style>
  <w:style w:type="character" w:customStyle="1" w:styleId="WW8Num30z1">
    <w:name w:val="WW8Num30z1"/>
    <w:rsid w:val="00142FFA"/>
    <w:rPr>
      <w:rFonts w:ascii="Courier New" w:hAnsi="Courier New" w:cs="Courier New"/>
    </w:rPr>
  </w:style>
  <w:style w:type="character" w:customStyle="1" w:styleId="WW8Num30z2">
    <w:name w:val="WW8Num30z2"/>
    <w:rsid w:val="00142FFA"/>
    <w:rPr>
      <w:rFonts w:ascii="Wingdings" w:hAnsi="Wingdings" w:cs="Wingdings"/>
    </w:rPr>
  </w:style>
  <w:style w:type="character" w:customStyle="1" w:styleId="WW8Num30z3">
    <w:name w:val="WW8Num30z3"/>
    <w:rsid w:val="00142FFA"/>
    <w:rPr>
      <w:rFonts w:ascii="Symbol" w:hAnsi="Symbol" w:cs="Symbol"/>
    </w:rPr>
  </w:style>
  <w:style w:type="character" w:customStyle="1" w:styleId="WW8Num30z4">
    <w:name w:val="WW8Num30z4"/>
    <w:rsid w:val="00142FFA"/>
  </w:style>
  <w:style w:type="character" w:customStyle="1" w:styleId="WW8Num30z5">
    <w:name w:val="WW8Num30z5"/>
    <w:rsid w:val="00142FFA"/>
  </w:style>
  <w:style w:type="character" w:customStyle="1" w:styleId="WW8Num30z6">
    <w:name w:val="WW8Num30z6"/>
    <w:rsid w:val="00142FFA"/>
  </w:style>
  <w:style w:type="character" w:customStyle="1" w:styleId="WW8Num30z7">
    <w:name w:val="WW8Num30z7"/>
    <w:rsid w:val="00142FFA"/>
  </w:style>
  <w:style w:type="character" w:customStyle="1" w:styleId="WW8Num30z8">
    <w:name w:val="WW8Num30z8"/>
    <w:rsid w:val="00142FFA"/>
  </w:style>
  <w:style w:type="character" w:customStyle="1" w:styleId="WW8Num31z0">
    <w:name w:val="WW8Num31z0"/>
    <w:rsid w:val="00142FFA"/>
    <w:rPr>
      <w:rFonts w:ascii="Symbol" w:hAnsi="Symbol" w:cs="Symbol"/>
    </w:rPr>
  </w:style>
  <w:style w:type="character" w:customStyle="1" w:styleId="WW8Num32z0">
    <w:name w:val="WW8Num32z0"/>
    <w:rsid w:val="00142FFA"/>
  </w:style>
  <w:style w:type="character" w:customStyle="1" w:styleId="WW8Num32z1">
    <w:name w:val="WW8Num32z1"/>
    <w:rsid w:val="00142FFA"/>
  </w:style>
  <w:style w:type="character" w:customStyle="1" w:styleId="WW8Num32z2">
    <w:name w:val="WW8Num32z2"/>
    <w:rsid w:val="00142FFA"/>
  </w:style>
  <w:style w:type="character" w:customStyle="1" w:styleId="WW8Num32z3">
    <w:name w:val="WW8Num32z3"/>
    <w:rsid w:val="00142FFA"/>
  </w:style>
  <w:style w:type="character" w:customStyle="1" w:styleId="WW8Num32z4">
    <w:name w:val="WW8Num32z4"/>
    <w:rsid w:val="00142FFA"/>
  </w:style>
  <w:style w:type="character" w:customStyle="1" w:styleId="WW8Num32z5">
    <w:name w:val="WW8Num32z5"/>
    <w:rsid w:val="00142FFA"/>
  </w:style>
  <w:style w:type="character" w:customStyle="1" w:styleId="WW8Num32z6">
    <w:name w:val="WW8Num32z6"/>
    <w:rsid w:val="00142FFA"/>
  </w:style>
  <w:style w:type="character" w:customStyle="1" w:styleId="WW8Num32z7">
    <w:name w:val="WW8Num32z7"/>
    <w:rsid w:val="00142FFA"/>
  </w:style>
  <w:style w:type="character" w:customStyle="1" w:styleId="WW8Num32z8">
    <w:name w:val="WW8Num32z8"/>
    <w:rsid w:val="00142FFA"/>
  </w:style>
  <w:style w:type="character" w:customStyle="1" w:styleId="WW8Num33z0">
    <w:name w:val="WW8Num33z0"/>
    <w:rsid w:val="00142FFA"/>
    <w:rPr>
      <w:rFonts w:ascii="Arial" w:hAnsi="Arial" w:cs="Arial"/>
      <w:sz w:val="24"/>
      <w:szCs w:val="24"/>
    </w:rPr>
  </w:style>
  <w:style w:type="character" w:customStyle="1" w:styleId="WW8Num34z0">
    <w:name w:val="WW8Num34z0"/>
    <w:rsid w:val="00142FFA"/>
    <w:rPr>
      <w:rFonts w:ascii="Symbol" w:hAnsi="Symbol" w:cs="Symbol"/>
      <w:color w:val="000000"/>
    </w:rPr>
  </w:style>
  <w:style w:type="character" w:customStyle="1" w:styleId="WW8Num35z0">
    <w:name w:val="WW8Num35z0"/>
    <w:rsid w:val="00142FFA"/>
    <w:rPr>
      <w:rFonts w:ascii="Tahoma" w:eastAsia="Tahoma" w:hAnsi="Tahoma" w:cs="Tahoma"/>
      <w:sz w:val="20"/>
    </w:rPr>
  </w:style>
  <w:style w:type="character" w:customStyle="1" w:styleId="WW8Num35z1">
    <w:name w:val="WW8Num35z1"/>
    <w:rsid w:val="00142FFA"/>
    <w:rPr>
      <w:rFonts w:ascii="Courier New" w:hAnsi="Courier New" w:cs="Courier New"/>
    </w:rPr>
  </w:style>
  <w:style w:type="character" w:customStyle="1" w:styleId="WW8Num35z2">
    <w:name w:val="WW8Num35z2"/>
    <w:rsid w:val="00142FFA"/>
    <w:rPr>
      <w:rFonts w:ascii="Wingdings" w:hAnsi="Wingdings" w:cs="Wingdings"/>
    </w:rPr>
  </w:style>
  <w:style w:type="character" w:customStyle="1" w:styleId="WW8Num35z3">
    <w:name w:val="WW8Num35z3"/>
    <w:rsid w:val="00142FFA"/>
    <w:rPr>
      <w:rFonts w:ascii="Symbol" w:hAnsi="Symbol" w:cs="Symbol"/>
    </w:rPr>
  </w:style>
  <w:style w:type="character" w:customStyle="1" w:styleId="WW8Num36z0">
    <w:name w:val="WW8Num36z0"/>
    <w:rsid w:val="00142FFA"/>
  </w:style>
  <w:style w:type="character" w:customStyle="1" w:styleId="WW8Num36z1">
    <w:name w:val="WW8Num36z1"/>
    <w:rsid w:val="00142FFA"/>
  </w:style>
  <w:style w:type="character" w:customStyle="1" w:styleId="WW8Num36z2">
    <w:name w:val="WW8Num36z2"/>
    <w:rsid w:val="00142FFA"/>
  </w:style>
  <w:style w:type="character" w:customStyle="1" w:styleId="WW8Num36z3">
    <w:name w:val="WW8Num36z3"/>
    <w:rsid w:val="00142FFA"/>
  </w:style>
  <w:style w:type="character" w:customStyle="1" w:styleId="WW8Num36z4">
    <w:name w:val="WW8Num36z4"/>
    <w:rsid w:val="00142FFA"/>
  </w:style>
  <w:style w:type="character" w:customStyle="1" w:styleId="WW8Num36z5">
    <w:name w:val="WW8Num36z5"/>
    <w:rsid w:val="00142FFA"/>
  </w:style>
  <w:style w:type="character" w:customStyle="1" w:styleId="WW8Num36z6">
    <w:name w:val="WW8Num36z6"/>
    <w:rsid w:val="00142FFA"/>
  </w:style>
  <w:style w:type="character" w:customStyle="1" w:styleId="WW8Num36z7">
    <w:name w:val="WW8Num36z7"/>
    <w:rsid w:val="00142FFA"/>
  </w:style>
  <w:style w:type="character" w:customStyle="1" w:styleId="WW8Num36z8">
    <w:name w:val="WW8Num36z8"/>
    <w:rsid w:val="00142FFA"/>
  </w:style>
  <w:style w:type="character" w:customStyle="1" w:styleId="WW8Num37z0">
    <w:name w:val="WW8Num37z0"/>
    <w:rsid w:val="00142FFA"/>
  </w:style>
  <w:style w:type="character" w:customStyle="1" w:styleId="WW8Num37z1">
    <w:name w:val="WW8Num37z1"/>
    <w:rsid w:val="00142FFA"/>
  </w:style>
  <w:style w:type="character" w:customStyle="1" w:styleId="WW8Num37z2">
    <w:name w:val="WW8Num37z2"/>
    <w:rsid w:val="00142FFA"/>
  </w:style>
  <w:style w:type="character" w:customStyle="1" w:styleId="WW8Num37z3">
    <w:name w:val="WW8Num37z3"/>
    <w:rsid w:val="00142FFA"/>
  </w:style>
  <w:style w:type="character" w:customStyle="1" w:styleId="WW8Num37z4">
    <w:name w:val="WW8Num37z4"/>
    <w:rsid w:val="00142FFA"/>
  </w:style>
  <w:style w:type="character" w:customStyle="1" w:styleId="WW8Num37z5">
    <w:name w:val="WW8Num37z5"/>
    <w:rsid w:val="00142FFA"/>
  </w:style>
  <w:style w:type="character" w:customStyle="1" w:styleId="WW8Num37z6">
    <w:name w:val="WW8Num37z6"/>
    <w:rsid w:val="00142FFA"/>
  </w:style>
  <w:style w:type="character" w:customStyle="1" w:styleId="WW8Num37z7">
    <w:name w:val="WW8Num37z7"/>
    <w:rsid w:val="00142FFA"/>
  </w:style>
  <w:style w:type="character" w:customStyle="1" w:styleId="WW8Num37z8">
    <w:name w:val="WW8Num37z8"/>
    <w:rsid w:val="00142FFA"/>
  </w:style>
  <w:style w:type="character" w:customStyle="1" w:styleId="WW8Num38z0">
    <w:name w:val="WW8Num38z0"/>
    <w:rsid w:val="00142FFA"/>
    <w:rPr>
      <w:rFonts w:ascii="Times New Roman" w:eastAsia="Lucida Sans Unicode" w:hAnsi="Times New Roman" w:cs="Times New Roman"/>
    </w:rPr>
  </w:style>
  <w:style w:type="character" w:customStyle="1" w:styleId="WW8Num38z1">
    <w:name w:val="WW8Num38z1"/>
    <w:rsid w:val="00142FFA"/>
    <w:rPr>
      <w:rFonts w:ascii="Courier New" w:hAnsi="Courier New" w:cs="Courier New"/>
    </w:rPr>
  </w:style>
  <w:style w:type="character" w:customStyle="1" w:styleId="WW8Num38z2">
    <w:name w:val="WW8Num38z2"/>
    <w:rsid w:val="00142FFA"/>
    <w:rPr>
      <w:rFonts w:ascii="Wingdings" w:hAnsi="Wingdings" w:cs="Wingdings"/>
    </w:rPr>
  </w:style>
  <w:style w:type="character" w:customStyle="1" w:styleId="WW8Num38z3">
    <w:name w:val="WW8Num38z3"/>
    <w:rsid w:val="00142FFA"/>
    <w:rPr>
      <w:rFonts w:ascii="Symbol" w:hAnsi="Symbol" w:cs="Symbol"/>
    </w:rPr>
  </w:style>
  <w:style w:type="character" w:customStyle="1" w:styleId="WW8Num39z0">
    <w:name w:val="WW8Num39z0"/>
    <w:rsid w:val="00142FFA"/>
  </w:style>
  <w:style w:type="character" w:customStyle="1" w:styleId="WW8Num39z1">
    <w:name w:val="WW8Num39z1"/>
    <w:rsid w:val="00142FFA"/>
  </w:style>
  <w:style w:type="character" w:customStyle="1" w:styleId="WW8Num39z2">
    <w:name w:val="WW8Num39z2"/>
    <w:rsid w:val="00142FFA"/>
  </w:style>
  <w:style w:type="character" w:customStyle="1" w:styleId="WW8Num39z3">
    <w:name w:val="WW8Num39z3"/>
    <w:rsid w:val="00142FFA"/>
  </w:style>
  <w:style w:type="character" w:customStyle="1" w:styleId="WW8Num39z4">
    <w:name w:val="WW8Num39z4"/>
    <w:rsid w:val="00142FFA"/>
  </w:style>
  <w:style w:type="character" w:customStyle="1" w:styleId="WW8Num39z5">
    <w:name w:val="WW8Num39z5"/>
    <w:rsid w:val="00142FFA"/>
  </w:style>
  <w:style w:type="character" w:customStyle="1" w:styleId="WW8Num39z6">
    <w:name w:val="WW8Num39z6"/>
    <w:rsid w:val="00142FFA"/>
  </w:style>
  <w:style w:type="character" w:customStyle="1" w:styleId="WW8Num39z7">
    <w:name w:val="WW8Num39z7"/>
    <w:rsid w:val="00142FFA"/>
  </w:style>
  <w:style w:type="character" w:customStyle="1" w:styleId="WW8Num39z8">
    <w:name w:val="WW8Num39z8"/>
    <w:rsid w:val="00142FFA"/>
  </w:style>
  <w:style w:type="character" w:customStyle="1" w:styleId="WW8Num40z0">
    <w:name w:val="WW8Num40z0"/>
    <w:rsid w:val="00142FFA"/>
    <w:rPr>
      <w:rFonts w:ascii="Arial" w:hAnsi="Arial" w:cs="Arial"/>
      <w:sz w:val="24"/>
      <w:szCs w:val="24"/>
    </w:rPr>
  </w:style>
  <w:style w:type="character" w:customStyle="1" w:styleId="WW8Num40z1">
    <w:name w:val="WW8Num40z1"/>
    <w:rsid w:val="00142FFA"/>
  </w:style>
  <w:style w:type="character" w:customStyle="1" w:styleId="WW8Num40z2">
    <w:name w:val="WW8Num40z2"/>
    <w:rsid w:val="00142FFA"/>
  </w:style>
  <w:style w:type="character" w:customStyle="1" w:styleId="WW8Num40z3">
    <w:name w:val="WW8Num40z3"/>
    <w:rsid w:val="00142FFA"/>
  </w:style>
  <w:style w:type="character" w:customStyle="1" w:styleId="WW8Num40z4">
    <w:name w:val="WW8Num40z4"/>
    <w:rsid w:val="00142FFA"/>
  </w:style>
  <w:style w:type="character" w:customStyle="1" w:styleId="WW8Num40z5">
    <w:name w:val="WW8Num40z5"/>
    <w:rsid w:val="00142FFA"/>
  </w:style>
  <w:style w:type="character" w:customStyle="1" w:styleId="WW8Num40z6">
    <w:name w:val="WW8Num40z6"/>
    <w:rsid w:val="00142FFA"/>
  </w:style>
  <w:style w:type="character" w:customStyle="1" w:styleId="WW8Num40z7">
    <w:name w:val="WW8Num40z7"/>
    <w:rsid w:val="00142FFA"/>
  </w:style>
  <w:style w:type="character" w:customStyle="1" w:styleId="WW8Num40z8">
    <w:name w:val="WW8Num40z8"/>
    <w:rsid w:val="00142FFA"/>
  </w:style>
  <w:style w:type="character" w:customStyle="1" w:styleId="WW8Num41z0">
    <w:name w:val="WW8Num41z0"/>
    <w:rsid w:val="00142FFA"/>
    <w:rPr>
      <w:rFonts w:ascii="Symbol" w:hAnsi="Symbol" w:cs="Symbol"/>
      <w:color w:val="000000"/>
    </w:rPr>
  </w:style>
  <w:style w:type="character" w:customStyle="1" w:styleId="WW8Num41z1">
    <w:name w:val="WW8Num41z1"/>
    <w:rsid w:val="00142FFA"/>
  </w:style>
  <w:style w:type="character" w:customStyle="1" w:styleId="WW8Num41z2">
    <w:name w:val="WW8Num41z2"/>
    <w:rsid w:val="00142FFA"/>
  </w:style>
  <w:style w:type="character" w:customStyle="1" w:styleId="WW8Num41z3">
    <w:name w:val="WW8Num41z3"/>
    <w:rsid w:val="00142FFA"/>
  </w:style>
  <w:style w:type="character" w:customStyle="1" w:styleId="WW8Num41z4">
    <w:name w:val="WW8Num41z4"/>
    <w:rsid w:val="00142FFA"/>
  </w:style>
  <w:style w:type="character" w:customStyle="1" w:styleId="WW8Num41z5">
    <w:name w:val="WW8Num41z5"/>
    <w:rsid w:val="00142FFA"/>
  </w:style>
  <w:style w:type="character" w:customStyle="1" w:styleId="WW8Num41z6">
    <w:name w:val="WW8Num41z6"/>
    <w:rsid w:val="00142FFA"/>
  </w:style>
  <w:style w:type="character" w:customStyle="1" w:styleId="WW8Num41z7">
    <w:name w:val="WW8Num41z7"/>
    <w:rsid w:val="00142FFA"/>
  </w:style>
  <w:style w:type="character" w:customStyle="1" w:styleId="WW8Num41z8">
    <w:name w:val="WW8Num41z8"/>
    <w:rsid w:val="00142FFA"/>
  </w:style>
  <w:style w:type="character" w:customStyle="1" w:styleId="WW8Num42z0">
    <w:name w:val="WW8Num42z0"/>
    <w:rsid w:val="00142FFA"/>
    <w:rPr>
      <w:rFonts w:ascii="Times New Roman" w:hAnsi="Times New Roman" w:cs="Times New Roman"/>
      <w:bCs/>
      <w:sz w:val="24"/>
      <w:lang w:val="sl-SI"/>
    </w:rPr>
  </w:style>
  <w:style w:type="character" w:customStyle="1" w:styleId="WW8Num42z1">
    <w:name w:val="WW8Num42z1"/>
    <w:rsid w:val="00142FFA"/>
  </w:style>
  <w:style w:type="character" w:customStyle="1" w:styleId="WW8Num42z2">
    <w:name w:val="WW8Num42z2"/>
    <w:rsid w:val="00142FFA"/>
  </w:style>
  <w:style w:type="character" w:customStyle="1" w:styleId="WW8Num42z3">
    <w:name w:val="WW8Num42z3"/>
    <w:rsid w:val="00142FFA"/>
  </w:style>
  <w:style w:type="character" w:customStyle="1" w:styleId="WW8Num42z4">
    <w:name w:val="WW8Num42z4"/>
    <w:rsid w:val="00142FFA"/>
  </w:style>
  <w:style w:type="character" w:customStyle="1" w:styleId="WW8Num42z5">
    <w:name w:val="WW8Num42z5"/>
    <w:rsid w:val="00142FFA"/>
  </w:style>
  <w:style w:type="character" w:customStyle="1" w:styleId="WW8Num42z6">
    <w:name w:val="WW8Num42z6"/>
    <w:rsid w:val="00142FFA"/>
  </w:style>
  <w:style w:type="character" w:customStyle="1" w:styleId="WW8Num42z7">
    <w:name w:val="WW8Num42z7"/>
    <w:rsid w:val="00142FFA"/>
  </w:style>
  <w:style w:type="character" w:customStyle="1" w:styleId="WW8Num42z8">
    <w:name w:val="WW8Num42z8"/>
    <w:rsid w:val="00142FFA"/>
  </w:style>
  <w:style w:type="character" w:customStyle="1" w:styleId="WW8Num43z0">
    <w:name w:val="WW8Num43z0"/>
    <w:rsid w:val="00142FFA"/>
    <w:rPr>
      <w:rFonts w:ascii="Wingdings" w:hAnsi="Wingdings" w:cs="Wingdings"/>
    </w:rPr>
  </w:style>
  <w:style w:type="character" w:customStyle="1" w:styleId="WW8Num43z1">
    <w:name w:val="WW8Num43z1"/>
    <w:rsid w:val="00142FFA"/>
  </w:style>
  <w:style w:type="character" w:customStyle="1" w:styleId="WW8Num43z2">
    <w:name w:val="WW8Num43z2"/>
    <w:rsid w:val="00142FFA"/>
  </w:style>
  <w:style w:type="character" w:customStyle="1" w:styleId="WW8Num43z3">
    <w:name w:val="WW8Num43z3"/>
    <w:rsid w:val="00142FFA"/>
  </w:style>
  <w:style w:type="character" w:customStyle="1" w:styleId="WW8Num43z4">
    <w:name w:val="WW8Num43z4"/>
    <w:rsid w:val="00142FFA"/>
  </w:style>
  <w:style w:type="character" w:customStyle="1" w:styleId="WW8Num43z5">
    <w:name w:val="WW8Num43z5"/>
    <w:rsid w:val="00142FFA"/>
  </w:style>
  <w:style w:type="character" w:customStyle="1" w:styleId="WW8Num43z6">
    <w:name w:val="WW8Num43z6"/>
    <w:rsid w:val="00142FFA"/>
  </w:style>
  <w:style w:type="character" w:customStyle="1" w:styleId="WW8Num43z7">
    <w:name w:val="WW8Num43z7"/>
    <w:rsid w:val="00142FFA"/>
  </w:style>
  <w:style w:type="character" w:customStyle="1" w:styleId="WW8Num43z8">
    <w:name w:val="WW8Num43z8"/>
    <w:rsid w:val="00142FFA"/>
  </w:style>
  <w:style w:type="character" w:customStyle="1" w:styleId="WW8Num44z0">
    <w:name w:val="WW8Num44z0"/>
    <w:rsid w:val="00142FFA"/>
    <w:rPr>
      <w:rFonts w:ascii="Symbol" w:hAnsi="Symbol" w:cs="Symbol"/>
    </w:rPr>
  </w:style>
  <w:style w:type="character" w:customStyle="1" w:styleId="WW8Num44z1">
    <w:name w:val="WW8Num44z1"/>
    <w:rsid w:val="00142FFA"/>
    <w:rPr>
      <w:rFonts w:ascii="Courier New" w:hAnsi="Courier New" w:cs="Courier New"/>
    </w:rPr>
  </w:style>
  <w:style w:type="character" w:customStyle="1" w:styleId="WW8Num44z2">
    <w:name w:val="WW8Num44z2"/>
    <w:rsid w:val="00142FFA"/>
    <w:rPr>
      <w:rFonts w:ascii="Wingdings" w:hAnsi="Wingdings" w:cs="Wingdings"/>
    </w:rPr>
  </w:style>
  <w:style w:type="character" w:customStyle="1" w:styleId="WW8Num45z0">
    <w:name w:val="WW8Num45z0"/>
    <w:rsid w:val="00142FFA"/>
    <w:rPr>
      <w:rFonts w:ascii="Arial" w:hAnsi="Arial" w:cs="Arial"/>
      <w:sz w:val="24"/>
      <w:szCs w:val="24"/>
    </w:rPr>
  </w:style>
  <w:style w:type="character" w:customStyle="1" w:styleId="WW8Num45z1">
    <w:name w:val="WW8Num45z1"/>
    <w:rsid w:val="00142FFA"/>
  </w:style>
  <w:style w:type="character" w:customStyle="1" w:styleId="WW8Num45z2">
    <w:name w:val="WW8Num45z2"/>
    <w:rsid w:val="00142FFA"/>
  </w:style>
  <w:style w:type="character" w:customStyle="1" w:styleId="WW8Num45z3">
    <w:name w:val="WW8Num45z3"/>
    <w:rsid w:val="00142FFA"/>
  </w:style>
  <w:style w:type="character" w:customStyle="1" w:styleId="WW8Num45z4">
    <w:name w:val="WW8Num45z4"/>
    <w:rsid w:val="00142FFA"/>
  </w:style>
  <w:style w:type="character" w:customStyle="1" w:styleId="WW8Num45z5">
    <w:name w:val="WW8Num45z5"/>
    <w:rsid w:val="00142FFA"/>
  </w:style>
  <w:style w:type="character" w:customStyle="1" w:styleId="WW8Num45z6">
    <w:name w:val="WW8Num45z6"/>
    <w:rsid w:val="00142FFA"/>
  </w:style>
  <w:style w:type="character" w:customStyle="1" w:styleId="WW8Num45z7">
    <w:name w:val="WW8Num45z7"/>
    <w:rsid w:val="00142FFA"/>
  </w:style>
  <w:style w:type="character" w:customStyle="1" w:styleId="WW8Num45z8">
    <w:name w:val="WW8Num45z8"/>
    <w:rsid w:val="00142FFA"/>
  </w:style>
  <w:style w:type="character" w:customStyle="1" w:styleId="WW8Num46z0">
    <w:name w:val="WW8Num46z0"/>
    <w:rsid w:val="00142FFA"/>
    <w:rPr>
      <w:rFonts w:ascii="Symbol" w:hAnsi="Symbol" w:cs="Symbol"/>
    </w:rPr>
  </w:style>
  <w:style w:type="character" w:customStyle="1" w:styleId="WW8Num46z2">
    <w:name w:val="WW8Num46z2"/>
    <w:rsid w:val="00142FFA"/>
    <w:rPr>
      <w:rFonts w:ascii="Wingdings" w:hAnsi="Wingdings" w:cs="Wingdings"/>
    </w:rPr>
  </w:style>
  <w:style w:type="character" w:customStyle="1" w:styleId="WW8Num46z4">
    <w:name w:val="WW8Num46z4"/>
    <w:rsid w:val="00142FFA"/>
    <w:rPr>
      <w:rFonts w:ascii="Courier New" w:hAnsi="Courier New" w:cs="Courier New"/>
    </w:rPr>
  </w:style>
  <w:style w:type="character" w:customStyle="1" w:styleId="WW8Num47z0">
    <w:name w:val="WW8Num47z0"/>
    <w:rsid w:val="00142FFA"/>
    <w:rPr>
      <w:rFonts w:ascii="Wingdings" w:hAnsi="Wingdings" w:cs="Wingdings"/>
    </w:rPr>
  </w:style>
  <w:style w:type="character" w:customStyle="1" w:styleId="WW8Num47z1">
    <w:name w:val="WW8Num47z1"/>
    <w:rsid w:val="00142FFA"/>
  </w:style>
  <w:style w:type="character" w:customStyle="1" w:styleId="WW8Num47z2">
    <w:name w:val="WW8Num47z2"/>
    <w:rsid w:val="00142FFA"/>
  </w:style>
  <w:style w:type="character" w:customStyle="1" w:styleId="WW8Num47z3">
    <w:name w:val="WW8Num47z3"/>
    <w:rsid w:val="00142FFA"/>
  </w:style>
  <w:style w:type="character" w:customStyle="1" w:styleId="WW8Num47z4">
    <w:name w:val="WW8Num47z4"/>
    <w:rsid w:val="00142FFA"/>
  </w:style>
  <w:style w:type="character" w:customStyle="1" w:styleId="WW8Num47z5">
    <w:name w:val="WW8Num47z5"/>
    <w:rsid w:val="00142FFA"/>
  </w:style>
  <w:style w:type="character" w:customStyle="1" w:styleId="WW8Num47z6">
    <w:name w:val="WW8Num47z6"/>
    <w:rsid w:val="00142FFA"/>
  </w:style>
  <w:style w:type="character" w:customStyle="1" w:styleId="WW8Num47z7">
    <w:name w:val="WW8Num47z7"/>
    <w:rsid w:val="00142FFA"/>
  </w:style>
  <w:style w:type="character" w:customStyle="1" w:styleId="WW8Num47z8">
    <w:name w:val="WW8Num47z8"/>
    <w:rsid w:val="00142FFA"/>
  </w:style>
  <w:style w:type="character" w:customStyle="1" w:styleId="WW8Num48z0">
    <w:name w:val="WW8Num48z0"/>
    <w:rsid w:val="00142FFA"/>
  </w:style>
  <w:style w:type="character" w:customStyle="1" w:styleId="WW8Num48z1">
    <w:name w:val="WW8Num48z1"/>
    <w:rsid w:val="00142FFA"/>
  </w:style>
  <w:style w:type="character" w:customStyle="1" w:styleId="WW8Num48z2">
    <w:name w:val="WW8Num48z2"/>
    <w:rsid w:val="00142FFA"/>
  </w:style>
  <w:style w:type="character" w:customStyle="1" w:styleId="WW8Num48z3">
    <w:name w:val="WW8Num48z3"/>
    <w:rsid w:val="00142FFA"/>
  </w:style>
  <w:style w:type="character" w:customStyle="1" w:styleId="WW8Num48z4">
    <w:name w:val="WW8Num48z4"/>
    <w:rsid w:val="00142FFA"/>
  </w:style>
  <w:style w:type="character" w:customStyle="1" w:styleId="WW8Num48z5">
    <w:name w:val="WW8Num48z5"/>
    <w:rsid w:val="00142FFA"/>
  </w:style>
  <w:style w:type="character" w:customStyle="1" w:styleId="WW8Num48z6">
    <w:name w:val="WW8Num48z6"/>
    <w:rsid w:val="00142FFA"/>
  </w:style>
  <w:style w:type="character" w:customStyle="1" w:styleId="WW8Num48z7">
    <w:name w:val="WW8Num48z7"/>
    <w:rsid w:val="00142FFA"/>
  </w:style>
  <w:style w:type="character" w:customStyle="1" w:styleId="WW8Num48z8">
    <w:name w:val="WW8Num48z8"/>
    <w:rsid w:val="00142FFA"/>
  </w:style>
  <w:style w:type="character" w:customStyle="1" w:styleId="WW8Num49z0">
    <w:name w:val="WW8Num49z0"/>
    <w:rsid w:val="00142FFA"/>
    <w:rPr>
      <w:rFonts w:ascii="Symbol" w:hAnsi="Symbol" w:cs="Symbol"/>
      <w:color w:val="000000"/>
    </w:rPr>
  </w:style>
  <w:style w:type="character" w:customStyle="1" w:styleId="WW8Num49z1">
    <w:name w:val="WW8Num49z1"/>
    <w:rsid w:val="00142FFA"/>
  </w:style>
  <w:style w:type="character" w:customStyle="1" w:styleId="WW8Num49z2">
    <w:name w:val="WW8Num49z2"/>
    <w:rsid w:val="00142FFA"/>
  </w:style>
  <w:style w:type="character" w:customStyle="1" w:styleId="WW8Num49z3">
    <w:name w:val="WW8Num49z3"/>
    <w:rsid w:val="00142FFA"/>
  </w:style>
  <w:style w:type="character" w:customStyle="1" w:styleId="WW8Num49z4">
    <w:name w:val="WW8Num49z4"/>
    <w:rsid w:val="00142FFA"/>
  </w:style>
  <w:style w:type="character" w:customStyle="1" w:styleId="WW8Num49z5">
    <w:name w:val="WW8Num49z5"/>
    <w:rsid w:val="00142FFA"/>
  </w:style>
  <w:style w:type="character" w:customStyle="1" w:styleId="WW8Num49z6">
    <w:name w:val="WW8Num49z6"/>
    <w:rsid w:val="00142FFA"/>
  </w:style>
  <w:style w:type="character" w:customStyle="1" w:styleId="WW8Num49z7">
    <w:name w:val="WW8Num49z7"/>
    <w:rsid w:val="00142FFA"/>
  </w:style>
  <w:style w:type="character" w:customStyle="1" w:styleId="WW8Num49z8">
    <w:name w:val="WW8Num49z8"/>
    <w:rsid w:val="00142FFA"/>
  </w:style>
  <w:style w:type="character" w:customStyle="1" w:styleId="WW8Num50z0">
    <w:name w:val="WW8Num50z0"/>
    <w:rsid w:val="00142FFA"/>
  </w:style>
  <w:style w:type="character" w:customStyle="1" w:styleId="WW8Num50z1">
    <w:name w:val="WW8Num50z1"/>
    <w:rsid w:val="00142FFA"/>
  </w:style>
  <w:style w:type="character" w:customStyle="1" w:styleId="WW8Num50z2">
    <w:name w:val="WW8Num50z2"/>
    <w:rsid w:val="00142FFA"/>
  </w:style>
  <w:style w:type="character" w:customStyle="1" w:styleId="WW8Num50z3">
    <w:name w:val="WW8Num50z3"/>
    <w:rsid w:val="00142FFA"/>
  </w:style>
  <w:style w:type="character" w:customStyle="1" w:styleId="WW8Num50z4">
    <w:name w:val="WW8Num50z4"/>
    <w:rsid w:val="00142FFA"/>
  </w:style>
  <w:style w:type="character" w:customStyle="1" w:styleId="WW8Num50z5">
    <w:name w:val="WW8Num50z5"/>
    <w:rsid w:val="00142FFA"/>
  </w:style>
  <w:style w:type="character" w:customStyle="1" w:styleId="WW8Num50z6">
    <w:name w:val="WW8Num50z6"/>
    <w:rsid w:val="00142FFA"/>
  </w:style>
  <w:style w:type="character" w:customStyle="1" w:styleId="WW8Num50z7">
    <w:name w:val="WW8Num50z7"/>
    <w:rsid w:val="00142FFA"/>
  </w:style>
  <w:style w:type="character" w:customStyle="1" w:styleId="WW8Num50z8">
    <w:name w:val="WW8Num50z8"/>
    <w:rsid w:val="00142FFA"/>
  </w:style>
  <w:style w:type="character" w:customStyle="1" w:styleId="WW8Num51z0">
    <w:name w:val="WW8Num51z0"/>
    <w:rsid w:val="00142FFA"/>
  </w:style>
  <w:style w:type="character" w:customStyle="1" w:styleId="WW8Num51z1">
    <w:name w:val="WW8Num51z1"/>
    <w:rsid w:val="00142FFA"/>
  </w:style>
  <w:style w:type="character" w:customStyle="1" w:styleId="WW8Num51z2">
    <w:name w:val="WW8Num51z2"/>
    <w:rsid w:val="00142FFA"/>
  </w:style>
  <w:style w:type="character" w:customStyle="1" w:styleId="WW8Num51z3">
    <w:name w:val="WW8Num51z3"/>
    <w:rsid w:val="00142FFA"/>
  </w:style>
  <w:style w:type="character" w:customStyle="1" w:styleId="WW8Num51z4">
    <w:name w:val="WW8Num51z4"/>
    <w:rsid w:val="00142FFA"/>
  </w:style>
  <w:style w:type="character" w:customStyle="1" w:styleId="WW8Num51z5">
    <w:name w:val="WW8Num51z5"/>
    <w:rsid w:val="00142FFA"/>
  </w:style>
  <w:style w:type="character" w:customStyle="1" w:styleId="WW8Num51z6">
    <w:name w:val="WW8Num51z6"/>
    <w:rsid w:val="00142FFA"/>
  </w:style>
  <w:style w:type="character" w:customStyle="1" w:styleId="WW8Num51z7">
    <w:name w:val="WW8Num51z7"/>
    <w:rsid w:val="00142FFA"/>
  </w:style>
  <w:style w:type="character" w:customStyle="1" w:styleId="WW8Num51z8">
    <w:name w:val="WW8Num51z8"/>
    <w:rsid w:val="00142FFA"/>
  </w:style>
  <w:style w:type="character" w:customStyle="1" w:styleId="Absatz-Standardschriftart">
    <w:name w:val="Absatz-Standardschriftart"/>
    <w:rsid w:val="00142FFA"/>
  </w:style>
  <w:style w:type="character" w:customStyle="1" w:styleId="WW8Num27z2">
    <w:name w:val="WW8Num27z2"/>
    <w:rsid w:val="00142FFA"/>
    <w:rPr>
      <w:b w:val="0"/>
      <w:bCs w:val="0"/>
    </w:rPr>
  </w:style>
  <w:style w:type="character" w:customStyle="1" w:styleId="WW-Absatz-Standardschriftart">
    <w:name w:val="WW-Absatz-Standardschriftart"/>
    <w:rsid w:val="00142FFA"/>
  </w:style>
  <w:style w:type="character" w:customStyle="1" w:styleId="WW8Num24z1">
    <w:name w:val="WW8Num24z1"/>
    <w:rsid w:val="00142FFA"/>
    <w:rPr>
      <w:rFonts w:ascii="OpenSymbol" w:hAnsi="OpenSymbol" w:cs="OpenSymbol"/>
      <w:sz w:val="32"/>
      <w:szCs w:val="32"/>
    </w:rPr>
  </w:style>
  <w:style w:type="character" w:customStyle="1" w:styleId="WW-Absatz-Standardschriftart1">
    <w:name w:val="WW-Absatz-Standardschriftart1"/>
    <w:rsid w:val="00142FFA"/>
  </w:style>
  <w:style w:type="character" w:customStyle="1" w:styleId="WW-Absatz-Standardschriftart11">
    <w:name w:val="WW-Absatz-Standardschriftart11"/>
    <w:rsid w:val="00142FFA"/>
  </w:style>
  <w:style w:type="character" w:customStyle="1" w:styleId="WW8Num25z1">
    <w:name w:val="WW8Num25z1"/>
    <w:rsid w:val="00142FFA"/>
    <w:rPr>
      <w:rFonts w:ascii="OpenSymbol" w:hAnsi="OpenSymbol" w:cs="OpenSymbol"/>
      <w:sz w:val="32"/>
      <w:szCs w:val="32"/>
    </w:rPr>
  </w:style>
  <w:style w:type="character" w:customStyle="1" w:styleId="WW-Absatz-Standardschriftart111">
    <w:name w:val="WW-Absatz-Standardschriftart111"/>
    <w:rsid w:val="00142FFA"/>
  </w:style>
  <w:style w:type="character" w:customStyle="1" w:styleId="WW-Absatz-Standardschriftart1111">
    <w:name w:val="WW-Absatz-Standardschriftart1111"/>
    <w:rsid w:val="00142FFA"/>
  </w:style>
  <w:style w:type="character" w:customStyle="1" w:styleId="WW-Absatz-Standardschriftart11111">
    <w:name w:val="WW-Absatz-Standardschriftart11111"/>
    <w:rsid w:val="00142FFA"/>
  </w:style>
  <w:style w:type="character" w:customStyle="1" w:styleId="WW-Absatz-Standardschriftart111111">
    <w:name w:val="WW-Absatz-Standardschriftart111111"/>
    <w:rsid w:val="00142FFA"/>
  </w:style>
  <w:style w:type="character" w:customStyle="1" w:styleId="WW-Absatz-Standardschriftart1111111">
    <w:name w:val="WW-Absatz-Standardschriftart1111111"/>
    <w:rsid w:val="00142FFA"/>
  </w:style>
  <w:style w:type="character" w:customStyle="1" w:styleId="WW-Absatz-Standardschriftart11111111">
    <w:name w:val="WW-Absatz-Standardschriftart11111111"/>
    <w:rsid w:val="00142FFA"/>
  </w:style>
  <w:style w:type="character" w:customStyle="1" w:styleId="WW-Absatz-Standardschriftart111111111">
    <w:name w:val="WW-Absatz-Standardschriftart111111111"/>
    <w:rsid w:val="00142FFA"/>
  </w:style>
  <w:style w:type="character" w:customStyle="1" w:styleId="WW-Absatz-Standardschriftart1111111111">
    <w:name w:val="WW-Absatz-Standardschriftart1111111111"/>
    <w:rsid w:val="00142FFA"/>
  </w:style>
  <w:style w:type="character" w:customStyle="1" w:styleId="WW-Absatz-Standardschriftart11111111111">
    <w:name w:val="WW-Absatz-Standardschriftart11111111111"/>
    <w:rsid w:val="00142FFA"/>
  </w:style>
  <w:style w:type="character" w:customStyle="1" w:styleId="WW8Num12z1">
    <w:name w:val="WW8Num12z1"/>
    <w:rsid w:val="00142FFA"/>
    <w:rPr>
      <w:rFonts w:ascii="Symbol" w:hAnsi="Symbol" w:cs="Symbol"/>
    </w:rPr>
  </w:style>
  <w:style w:type="character" w:customStyle="1" w:styleId="WW8Num12z2">
    <w:name w:val="WW8Num12z2"/>
    <w:rsid w:val="00142FFA"/>
    <w:rPr>
      <w:rFonts w:ascii="Wingdings" w:hAnsi="Wingdings" w:cs="Wingdings"/>
    </w:rPr>
  </w:style>
  <w:style w:type="character" w:customStyle="1" w:styleId="WW-Absatz-Standardschriftart111111111111">
    <w:name w:val="WW-Absatz-Standardschriftart111111111111"/>
    <w:rsid w:val="00142FFA"/>
  </w:style>
  <w:style w:type="character" w:customStyle="1" w:styleId="WW-Absatz-Standardschriftart1111111111111">
    <w:name w:val="WW-Absatz-Standardschriftart1111111111111"/>
    <w:rsid w:val="00142FFA"/>
  </w:style>
  <w:style w:type="character" w:customStyle="1" w:styleId="WW-Absatz-Standardschriftart11111111111111">
    <w:name w:val="WW-Absatz-Standardschriftart11111111111111"/>
    <w:rsid w:val="00142FFA"/>
  </w:style>
  <w:style w:type="character" w:customStyle="1" w:styleId="WW-Absatz-Standardschriftart111111111111111">
    <w:name w:val="WW-Absatz-Standardschriftart111111111111111"/>
    <w:rsid w:val="00142FFA"/>
  </w:style>
  <w:style w:type="character" w:customStyle="1" w:styleId="WW-Absatz-Standardschriftart1111111111111111">
    <w:name w:val="WW-Absatz-Standardschriftart1111111111111111"/>
    <w:rsid w:val="00142FFA"/>
  </w:style>
  <w:style w:type="character" w:customStyle="1" w:styleId="WW-Absatz-Standardschriftart11111111111111111">
    <w:name w:val="WW-Absatz-Standardschriftart11111111111111111"/>
    <w:rsid w:val="00142FFA"/>
  </w:style>
  <w:style w:type="character" w:customStyle="1" w:styleId="WW-Absatz-Standardschriftart111111111111111111">
    <w:name w:val="WW-Absatz-Standardschriftart111111111111111111"/>
    <w:rsid w:val="00142FFA"/>
  </w:style>
  <w:style w:type="character" w:customStyle="1" w:styleId="WW-Absatz-Standardschriftart1111111111111111111">
    <w:name w:val="WW-Absatz-Standardschriftart1111111111111111111"/>
    <w:rsid w:val="00142FFA"/>
  </w:style>
  <w:style w:type="character" w:customStyle="1" w:styleId="WW-Absatz-Standardschriftart11111111111111111111">
    <w:name w:val="WW-Absatz-Standardschriftart11111111111111111111"/>
    <w:rsid w:val="00142FFA"/>
  </w:style>
  <w:style w:type="character" w:customStyle="1" w:styleId="WW-Absatz-Standardschriftart111111111111111111111">
    <w:name w:val="WW-Absatz-Standardschriftart111111111111111111111"/>
    <w:rsid w:val="00142FFA"/>
  </w:style>
  <w:style w:type="character" w:customStyle="1" w:styleId="WW-Absatz-Standardschriftart1111111111111111111111">
    <w:name w:val="WW-Absatz-Standardschriftart1111111111111111111111"/>
    <w:rsid w:val="00142FFA"/>
  </w:style>
  <w:style w:type="character" w:customStyle="1" w:styleId="WW-Absatz-Standardschriftart11111111111111111111111">
    <w:name w:val="WW-Absatz-Standardschriftart11111111111111111111111"/>
    <w:rsid w:val="00142FFA"/>
  </w:style>
  <w:style w:type="character" w:customStyle="1" w:styleId="WW-Absatz-Standardschriftart111111111111111111111111">
    <w:name w:val="WW-Absatz-Standardschriftart111111111111111111111111"/>
    <w:rsid w:val="00142FFA"/>
  </w:style>
  <w:style w:type="character" w:customStyle="1" w:styleId="WW-Absatz-Standardschriftart1111111111111111111111111">
    <w:name w:val="WW-Absatz-Standardschriftart1111111111111111111111111"/>
    <w:rsid w:val="00142FFA"/>
  </w:style>
  <w:style w:type="character" w:customStyle="1" w:styleId="WW-Absatz-Standardschriftart11111111111111111111111111">
    <w:name w:val="WW-Absatz-Standardschriftart11111111111111111111111111"/>
    <w:rsid w:val="00142FFA"/>
  </w:style>
  <w:style w:type="character" w:customStyle="1" w:styleId="WW-Absatz-Standardschriftart111111111111111111111111111">
    <w:name w:val="WW-Absatz-Standardschriftart111111111111111111111111111"/>
    <w:rsid w:val="00142FFA"/>
  </w:style>
  <w:style w:type="character" w:customStyle="1" w:styleId="WW-Absatz-Standardschriftart1111111111111111111111111111">
    <w:name w:val="WW-Absatz-Standardschriftart1111111111111111111111111111"/>
    <w:rsid w:val="00142FFA"/>
  </w:style>
  <w:style w:type="character" w:customStyle="1" w:styleId="WW-Absatz-Standardschriftart11111111111111111111111111111">
    <w:name w:val="WW-Absatz-Standardschriftart11111111111111111111111111111"/>
    <w:rsid w:val="00142FFA"/>
  </w:style>
  <w:style w:type="character" w:customStyle="1" w:styleId="WW-Absatz-Standardschriftart111111111111111111111111111111">
    <w:name w:val="WW-Absatz-Standardschriftart111111111111111111111111111111"/>
    <w:rsid w:val="00142FFA"/>
  </w:style>
  <w:style w:type="character" w:customStyle="1" w:styleId="WW-Absatz-Standardschriftart1111111111111111111111111111111">
    <w:name w:val="WW-Absatz-Standardschriftart1111111111111111111111111111111"/>
    <w:rsid w:val="00142FFA"/>
  </w:style>
  <w:style w:type="character" w:customStyle="1" w:styleId="WW-Absatz-Standardschriftart11111111111111111111111111111111">
    <w:name w:val="WW-Absatz-Standardschriftart11111111111111111111111111111111"/>
    <w:rsid w:val="00142FFA"/>
  </w:style>
  <w:style w:type="character" w:customStyle="1" w:styleId="WW-Absatz-Standardschriftart111111111111111111111111111111111">
    <w:name w:val="WW-Absatz-Standardschriftart111111111111111111111111111111111"/>
    <w:rsid w:val="00142FFA"/>
  </w:style>
  <w:style w:type="character" w:customStyle="1" w:styleId="WW8Num11z1">
    <w:name w:val="WW8Num11z1"/>
    <w:rsid w:val="00142FFA"/>
    <w:rPr>
      <w:rFonts w:ascii="Courier New" w:hAnsi="Courier New" w:cs="Courier New"/>
    </w:rPr>
  </w:style>
  <w:style w:type="character" w:customStyle="1" w:styleId="WW8Num11z2">
    <w:name w:val="WW8Num11z2"/>
    <w:rsid w:val="00142FFA"/>
    <w:rPr>
      <w:rFonts w:ascii="Wingdings" w:hAnsi="Wingdings" w:cs="Wingdings"/>
    </w:rPr>
  </w:style>
  <w:style w:type="character" w:customStyle="1" w:styleId="WW-Absatz-Standardschriftart1111111111111111111111111111111111">
    <w:name w:val="WW-Absatz-Standardschriftart1111111111111111111111111111111111"/>
    <w:rsid w:val="00142FFA"/>
  </w:style>
  <w:style w:type="character" w:customStyle="1" w:styleId="WW-Absatz-Standardschriftart11111111111111111111111111111111111">
    <w:name w:val="WW-Absatz-Standardschriftart11111111111111111111111111111111111"/>
    <w:rsid w:val="00142FFA"/>
  </w:style>
  <w:style w:type="character" w:customStyle="1" w:styleId="WW8Num10z1">
    <w:name w:val="WW8Num10z1"/>
    <w:rsid w:val="00142FFA"/>
    <w:rPr>
      <w:rFonts w:ascii="Courier New" w:hAnsi="Courier New" w:cs="Courier New"/>
    </w:rPr>
  </w:style>
  <w:style w:type="character" w:customStyle="1" w:styleId="WW8Num10z2">
    <w:name w:val="WW8Num10z2"/>
    <w:rsid w:val="00142FFA"/>
    <w:rPr>
      <w:rFonts w:ascii="Wingdings" w:hAnsi="Wingdings" w:cs="Wingdings"/>
    </w:rPr>
  </w:style>
  <w:style w:type="character" w:customStyle="1" w:styleId="WW-Absatz-Standardschriftart111111111111111111111111111111111111">
    <w:name w:val="WW-Absatz-Standardschriftart111111111111111111111111111111111111"/>
    <w:rsid w:val="00142FFA"/>
  </w:style>
  <w:style w:type="character" w:customStyle="1" w:styleId="WW8Num9z1">
    <w:name w:val="WW8Num9z1"/>
    <w:rsid w:val="00142FFA"/>
    <w:rPr>
      <w:rFonts w:ascii="Courier New" w:hAnsi="Courier New" w:cs="Courier New"/>
    </w:rPr>
  </w:style>
  <w:style w:type="character" w:customStyle="1" w:styleId="WW8Num9z2">
    <w:name w:val="WW8Num9z2"/>
    <w:rsid w:val="00142FFA"/>
    <w:rPr>
      <w:rFonts w:ascii="Wingdings" w:hAnsi="Wingdings" w:cs="Wingdings"/>
    </w:rPr>
  </w:style>
  <w:style w:type="character" w:customStyle="1" w:styleId="WW-Absatz-Standardschriftart1111111111111111111111111111111111111">
    <w:name w:val="WW-Absatz-Standardschriftart1111111111111111111111111111111111111"/>
    <w:rsid w:val="00142FFA"/>
  </w:style>
  <w:style w:type="character" w:customStyle="1" w:styleId="WW8Num8z1">
    <w:name w:val="WW8Num8z1"/>
    <w:rsid w:val="00142FFA"/>
    <w:rPr>
      <w:rFonts w:ascii="Courier New" w:hAnsi="Courier New" w:cs="Courier New"/>
    </w:rPr>
  </w:style>
  <w:style w:type="character" w:customStyle="1" w:styleId="WW8Num8z2">
    <w:name w:val="WW8Num8z2"/>
    <w:rsid w:val="00142FFA"/>
    <w:rPr>
      <w:rFonts w:ascii="Wingdings" w:hAnsi="Wingdings" w:cs="Wingdings"/>
    </w:rPr>
  </w:style>
  <w:style w:type="character" w:customStyle="1" w:styleId="WW-Absatz-Standardschriftart11111111111111111111111111111111111111">
    <w:name w:val="WW-Absatz-Standardschriftart11111111111111111111111111111111111111"/>
    <w:rsid w:val="00142FFA"/>
  </w:style>
  <w:style w:type="character" w:customStyle="1" w:styleId="WW8Num26z1">
    <w:name w:val="WW8Num26z1"/>
    <w:rsid w:val="00142FFA"/>
    <w:rPr>
      <w:b w:val="0"/>
      <w:bCs w:val="0"/>
    </w:rPr>
  </w:style>
  <w:style w:type="character" w:customStyle="1" w:styleId="WW-Absatz-Standardschriftart111111111111111111111111111111111111111">
    <w:name w:val="WW-Absatz-Standardschriftart111111111111111111111111111111111111111"/>
    <w:rsid w:val="00142FFA"/>
  </w:style>
  <w:style w:type="character" w:customStyle="1" w:styleId="WW-Absatz-Standardschriftart1111111111111111111111111111111111111111">
    <w:name w:val="WW-Absatz-Standardschriftart1111111111111111111111111111111111111111"/>
    <w:rsid w:val="00142FFA"/>
  </w:style>
  <w:style w:type="character" w:customStyle="1" w:styleId="WW-Absatz-Standardschriftart11111111111111111111111111111111111111111">
    <w:name w:val="WW-Absatz-Standardschriftart11111111111111111111111111111111111111111"/>
    <w:rsid w:val="00142FFA"/>
  </w:style>
  <w:style w:type="character" w:customStyle="1" w:styleId="WW-Absatz-Standardschriftart111111111111111111111111111111111111111111">
    <w:name w:val="WW-Absatz-Standardschriftart111111111111111111111111111111111111111111"/>
    <w:rsid w:val="00142FFA"/>
  </w:style>
  <w:style w:type="character" w:customStyle="1" w:styleId="WW-Absatz-Standardschriftart1111111111111111111111111111111111111111111">
    <w:name w:val="WW-Absatz-Standardschriftart1111111111111111111111111111111111111111111"/>
    <w:rsid w:val="00142FFA"/>
  </w:style>
  <w:style w:type="character" w:customStyle="1" w:styleId="WW-Absatz-Standardschriftart11111111111111111111111111111111111111111111">
    <w:name w:val="WW-Absatz-Standardschriftart11111111111111111111111111111111111111111111"/>
    <w:rsid w:val="00142FFA"/>
  </w:style>
  <w:style w:type="character" w:customStyle="1" w:styleId="WW-Absatz-Standardschriftart111111111111111111111111111111111111111111111">
    <w:name w:val="WW-Absatz-Standardschriftart111111111111111111111111111111111111111111111"/>
    <w:rsid w:val="00142FFA"/>
  </w:style>
  <w:style w:type="character" w:customStyle="1" w:styleId="WW-Absatz-Standardschriftart1111111111111111111111111111111111111111111111">
    <w:name w:val="WW-Absatz-Standardschriftart1111111111111111111111111111111111111111111111"/>
    <w:rsid w:val="00142FFA"/>
  </w:style>
  <w:style w:type="character" w:customStyle="1" w:styleId="WW-Absatz-Standardschriftart11111111111111111111111111111111111111111111111">
    <w:name w:val="WW-Absatz-Standardschriftart11111111111111111111111111111111111111111111111"/>
    <w:rsid w:val="00142FFA"/>
  </w:style>
  <w:style w:type="character" w:customStyle="1" w:styleId="WW-Absatz-Standardschriftart111111111111111111111111111111111111111111111111">
    <w:name w:val="WW-Absatz-Standardschriftart111111111111111111111111111111111111111111111111"/>
    <w:rsid w:val="00142FFA"/>
  </w:style>
  <w:style w:type="character" w:customStyle="1" w:styleId="WW-Absatz-Standardschriftart1111111111111111111111111111111111111111111111111">
    <w:name w:val="WW-Absatz-Standardschriftart1111111111111111111111111111111111111111111111111"/>
    <w:rsid w:val="00142FFA"/>
  </w:style>
  <w:style w:type="character" w:customStyle="1" w:styleId="WW-Absatz-Standardschriftart11111111111111111111111111111111111111111111111111">
    <w:name w:val="WW-Absatz-Standardschriftart11111111111111111111111111111111111111111111111111"/>
    <w:rsid w:val="00142FFA"/>
  </w:style>
  <w:style w:type="character" w:customStyle="1" w:styleId="WW-Absatz-Standardschriftart111111111111111111111111111111111111111111111111111">
    <w:name w:val="WW-Absatz-Standardschriftart111111111111111111111111111111111111111111111111111"/>
    <w:rsid w:val="00142FFA"/>
  </w:style>
  <w:style w:type="character" w:customStyle="1" w:styleId="WW-Absatz-Standardschriftart1111111111111111111111111111111111111111111111111111">
    <w:name w:val="WW-Absatz-Standardschriftart1111111111111111111111111111111111111111111111111111"/>
    <w:rsid w:val="00142FFA"/>
  </w:style>
  <w:style w:type="character" w:customStyle="1" w:styleId="WW-Absatz-Standardschriftart11111111111111111111111111111111111111111111111111111">
    <w:name w:val="WW-Absatz-Standardschriftart11111111111111111111111111111111111111111111111111111"/>
    <w:rsid w:val="00142FFA"/>
  </w:style>
  <w:style w:type="character" w:customStyle="1" w:styleId="WW-Absatz-Standardschriftart111111111111111111111111111111111111111111111111111111">
    <w:name w:val="WW-Absatz-Standardschriftart111111111111111111111111111111111111111111111111111111"/>
    <w:rsid w:val="00142FFA"/>
  </w:style>
  <w:style w:type="character" w:customStyle="1" w:styleId="WW-Absatz-Standardschriftart1111111111111111111111111111111111111111111111111111111">
    <w:name w:val="WW-Absatz-Standardschriftart1111111111111111111111111111111111111111111111111111111"/>
    <w:rsid w:val="00142FFA"/>
  </w:style>
  <w:style w:type="character" w:customStyle="1" w:styleId="WW-Absatz-Standardschriftart11111111111111111111111111111111111111111111111111111111">
    <w:name w:val="WW-Absatz-Standardschriftart11111111111111111111111111111111111111111111111111111111"/>
    <w:rsid w:val="00142FFA"/>
  </w:style>
  <w:style w:type="character" w:customStyle="1" w:styleId="WW-Absatz-Standardschriftart111111111111111111111111111111111111111111111111111111111">
    <w:name w:val="WW-Absatz-Standardschriftart111111111111111111111111111111111111111111111111111111111"/>
    <w:rsid w:val="00142FFA"/>
  </w:style>
  <w:style w:type="character" w:customStyle="1" w:styleId="WW-Absatz-Standardschriftart1111111111111111111111111111111111111111111111111111111111">
    <w:name w:val="WW-Absatz-Standardschriftart1111111111111111111111111111111111111111111111111111111111"/>
    <w:rsid w:val="00142FFA"/>
  </w:style>
  <w:style w:type="character" w:customStyle="1" w:styleId="WW-Absatz-Standardschriftart11111111111111111111111111111111111111111111111111111111111">
    <w:name w:val="WW-Absatz-Standardschriftart11111111111111111111111111111111111111111111111111111111111"/>
    <w:rsid w:val="00142FFA"/>
  </w:style>
  <w:style w:type="character" w:customStyle="1" w:styleId="WW-Absatz-Standardschriftart111111111111111111111111111111111111111111111111111111111111">
    <w:name w:val="WW-Absatz-Standardschriftart111111111111111111111111111111111111111111111111111111111111"/>
    <w:rsid w:val="00142FFA"/>
  </w:style>
  <w:style w:type="character" w:customStyle="1" w:styleId="WW-Absatz-Standardschriftart1111111111111111111111111111111111111111111111111111111111111">
    <w:name w:val="WW-Absatz-Standardschriftart1111111111111111111111111111111111111111111111111111111111111"/>
    <w:rsid w:val="00142FFA"/>
  </w:style>
  <w:style w:type="character" w:customStyle="1" w:styleId="WW-Absatz-Standardschriftart11111111111111111111111111111111111111111111111111111111111111">
    <w:name w:val="WW-Absatz-Standardschriftart11111111111111111111111111111111111111111111111111111111111111"/>
    <w:rsid w:val="00142FFA"/>
  </w:style>
  <w:style w:type="character" w:customStyle="1" w:styleId="WW-Absatz-Standardschriftart111111111111111111111111111111111111111111111111111111111111111">
    <w:name w:val="WW-Absatz-Standardschriftart111111111111111111111111111111111111111111111111111111111111111"/>
    <w:rsid w:val="00142FFA"/>
  </w:style>
  <w:style w:type="character" w:customStyle="1" w:styleId="WW-Absatz-Standardschriftart1111111111111111111111111111111111111111111111111111111111111111">
    <w:name w:val="WW-Absatz-Standardschriftart1111111111111111111111111111111111111111111111111111111111111111"/>
    <w:rsid w:val="00142FFA"/>
  </w:style>
  <w:style w:type="character" w:customStyle="1" w:styleId="WW-Absatz-Standardschriftart11111111111111111111111111111111111111111111111111111111111111111">
    <w:name w:val="WW-Absatz-Standardschriftart11111111111111111111111111111111111111111111111111111111111111111"/>
    <w:rsid w:val="00142FFA"/>
  </w:style>
  <w:style w:type="character" w:customStyle="1" w:styleId="WW-Absatz-Standardschriftart111111111111111111111111111111111111111111111111111111111111111111">
    <w:name w:val="WW-Absatz-Standardschriftart111111111111111111111111111111111111111111111111111111111111111111"/>
    <w:rsid w:val="00142FFA"/>
  </w:style>
  <w:style w:type="character" w:customStyle="1" w:styleId="WW-Absatz-Standardschriftart1111111111111111111111111111111111111111111111111111111111111111111">
    <w:name w:val="WW-Absatz-Standardschriftart1111111111111111111111111111111111111111111111111111111111111111111"/>
    <w:rsid w:val="00142FFA"/>
  </w:style>
  <w:style w:type="character" w:customStyle="1" w:styleId="WW-Absatz-Standardschriftart11111111111111111111111111111111111111111111111111111111111111111111">
    <w:name w:val="WW-Absatz-Standardschriftart11111111111111111111111111111111111111111111111111111111111111111111"/>
    <w:rsid w:val="00142FFA"/>
  </w:style>
  <w:style w:type="character" w:customStyle="1" w:styleId="WW-Absatz-Standardschriftart111111111111111111111111111111111111111111111111111111111111111111111">
    <w:name w:val="WW-Absatz-Standardschriftart111111111111111111111111111111111111111111111111111111111111111111111"/>
    <w:rsid w:val="00142FFA"/>
  </w:style>
  <w:style w:type="character" w:customStyle="1" w:styleId="WW-Absatz-Standardschriftart1111111111111111111111111111111111111111111111111111111111111111111111">
    <w:name w:val="WW-Absatz-Standardschriftart1111111111111111111111111111111111111111111111111111111111111111111111"/>
    <w:rsid w:val="00142FFA"/>
  </w:style>
  <w:style w:type="character" w:customStyle="1" w:styleId="WW-Absatz-Standardschriftart11111111111111111111111111111111111111111111111111111111111111111111111">
    <w:name w:val="WW-Absatz-Standardschriftart11111111111111111111111111111111111111111111111111111111111111111111111"/>
    <w:rsid w:val="00142FFA"/>
  </w:style>
  <w:style w:type="character" w:customStyle="1" w:styleId="WW-Absatz-Standardschriftart111111111111111111111111111111111111111111111111111111111111111111111111">
    <w:name w:val="WW-Absatz-Standardschriftart111111111111111111111111111111111111111111111111111111111111111111111111"/>
    <w:rsid w:val="00142FFA"/>
  </w:style>
  <w:style w:type="character" w:customStyle="1" w:styleId="WW8Num7z1">
    <w:name w:val="WW8Num7z1"/>
    <w:rsid w:val="00142FFA"/>
    <w:rPr>
      <w:rFonts w:ascii="Courier New" w:hAnsi="Courier New" w:cs="Courier New"/>
    </w:rPr>
  </w:style>
  <w:style w:type="character" w:customStyle="1" w:styleId="WW8Num7z2">
    <w:name w:val="WW8Num7z2"/>
    <w:rsid w:val="00142FFA"/>
    <w:rPr>
      <w:rFonts w:ascii="Wingdings" w:hAnsi="Wingdings" w:cs="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42FFA"/>
  </w:style>
  <w:style w:type="character" w:customStyle="1" w:styleId="WW8Num6z1">
    <w:name w:val="WW8Num6z1"/>
    <w:rsid w:val="00142FFA"/>
    <w:rPr>
      <w:rFonts w:ascii="Symbol" w:hAnsi="Symbol" w:cs="Symbol"/>
    </w:rPr>
  </w:style>
  <w:style w:type="character" w:customStyle="1" w:styleId="WW8Num6z2">
    <w:name w:val="WW8Num6z2"/>
    <w:rsid w:val="00142FFA"/>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42FFA"/>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2FF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2FF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2FF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2FF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2FF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2FF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2FF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2FF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2FF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2FF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2FF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42FF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42FF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42FF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42FF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42FF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42FFA"/>
  </w:style>
  <w:style w:type="character" w:customStyle="1" w:styleId="WW8Num20z2">
    <w:name w:val="WW8Num20z2"/>
    <w:rsid w:val="00142FFA"/>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42FFA"/>
  </w:style>
  <w:style w:type="character" w:customStyle="1" w:styleId="WW8Num6z3">
    <w:name w:val="WW8Num6z3"/>
    <w:rsid w:val="00142FFA"/>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42FFA"/>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42FFA"/>
  </w:style>
  <w:style w:type="character" w:customStyle="1" w:styleId="WW8Num7z3">
    <w:name w:val="WW8Num7z3"/>
    <w:rsid w:val="00142FFA"/>
    <w:rPr>
      <w:rFonts w:ascii="Symbol" w:hAnsi="Symbol" w:cs="Symbol"/>
    </w:rPr>
  </w:style>
  <w:style w:type="character" w:customStyle="1" w:styleId="WW8Num14z1">
    <w:name w:val="WW8Num14z1"/>
    <w:rsid w:val="00142FFA"/>
    <w:rPr>
      <w:rFonts w:ascii="Courier New" w:hAnsi="Courier New" w:cs="Courier New"/>
    </w:rPr>
  </w:style>
  <w:style w:type="character" w:customStyle="1" w:styleId="WW8Num16z2">
    <w:name w:val="WW8Num16z2"/>
    <w:rsid w:val="00142FFA"/>
    <w:rPr>
      <w:rFonts w:ascii="Wingdings" w:hAnsi="Wingdings" w:cs="Wingdings"/>
    </w:rPr>
  </w:style>
  <w:style w:type="character" w:customStyle="1" w:styleId="WW8Num18z2">
    <w:name w:val="WW8Num18z2"/>
    <w:rsid w:val="00142FFA"/>
    <w:rPr>
      <w:rFonts w:ascii="Wingdings" w:hAnsi="Wingdings" w:cs="Wingdings"/>
    </w:rPr>
  </w:style>
  <w:style w:type="character" w:customStyle="1" w:styleId="WW8Num18z3">
    <w:name w:val="WW8Num18z3"/>
    <w:rsid w:val="00142FFA"/>
    <w:rPr>
      <w:rFonts w:ascii="Symbol" w:hAnsi="Symbol" w:cs="Symbol"/>
    </w:rPr>
  </w:style>
  <w:style w:type="character" w:customStyle="1" w:styleId="WW-DefaultParagraphFont">
    <w:name w:val="WW-Default Paragraph Font"/>
    <w:rsid w:val="00142FFA"/>
  </w:style>
  <w:style w:type="character" w:styleId="PageNumber">
    <w:name w:val="page number"/>
    <w:basedOn w:val="WW-DefaultParagraphFont"/>
    <w:rsid w:val="00142FFA"/>
  </w:style>
  <w:style w:type="character" w:customStyle="1" w:styleId="Internetlink">
    <w:name w:val="Internet link"/>
    <w:rsid w:val="00142FFA"/>
    <w:rPr>
      <w:color w:val="0000FF"/>
      <w:u w:val="single"/>
    </w:rPr>
  </w:style>
  <w:style w:type="character" w:customStyle="1" w:styleId="CharChar3">
    <w:name w:val="Char Char3"/>
    <w:rsid w:val="00142FFA"/>
    <w:rPr>
      <w:b/>
      <w:bCs/>
      <w:sz w:val="24"/>
      <w:szCs w:val="24"/>
    </w:rPr>
  </w:style>
  <w:style w:type="character" w:customStyle="1" w:styleId="CharChar2">
    <w:name w:val="Char Char2"/>
    <w:rsid w:val="00142FFA"/>
    <w:rPr>
      <w:b/>
      <w:bCs/>
      <w:sz w:val="24"/>
      <w:szCs w:val="24"/>
    </w:rPr>
  </w:style>
  <w:style w:type="character" w:customStyle="1" w:styleId="CharChar1">
    <w:name w:val="Char Char1"/>
    <w:rsid w:val="00142FFA"/>
    <w:rPr>
      <w:b/>
      <w:bCs/>
      <w:sz w:val="24"/>
      <w:szCs w:val="24"/>
    </w:rPr>
  </w:style>
  <w:style w:type="character" w:customStyle="1" w:styleId="CharChar">
    <w:name w:val="Char Char"/>
    <w:rsid w:val="00142FFA"/>
    <w:rPr>
      <w:lang w:val="sv-SE"/>
    </w:rPr>
  </w:style>
  <w:style w:type="character" w:customStyle="1" w:styleId="NumberingSymbolsuser">
    <w:name w:val="Numbering Symbols (user)"/>
    <w:rsid w:val="00142FFA"/>
    <w:rPr>
      <w:b w:val="0"/>
      <w:bCs w:val="0"/>
    </w:rPr>
  </w:style>
  <w:style w:type="character" w:customStyle="1" w:styleId="Bullets">
    <w:name w:val="Bullets"/>
    <w:rsid w:val="00142FFA"/>
    <w:rPr>
      <w:rFonts w:ascii="OpenSymbol" w:eastAsia="OpenSymbol" w:hAnsi="OpenSymbol" w:cs="OpenSymbol"/>
      <w:sz w:val="32"/>
      <w:szCs w:val="32"/>
    </w:rPr>
  </w:style>
  <w:style w:type="character" w:customStyle="1" w:styleId="Heading6Char">
    <w:name w:val="Heading 6 Char"/>
    <w:rsid w:val="00142FFA"/>
    <w:rPr>
      <w:rFonts w:ascii="Calibri" w:hAnsi="Calibri" w:cs="Calibri"/>
      <w:b/>
      <w:bCs/>
      <w:kern w:val="3"/>
      <w:sz w:val="22"/>
      <w:szCs w:val="22"/>
      <w:lang w:val="en-GB"/>
    </w:rPr>
  </w:style>
  <w:style w:type="character" w:customStyle="1" w:styleId="WW8Num12z3">
    <w:name w:val="WW8Num12z3"/>
    <w:rsid w:val="00142FFA"/>
  </w:style>
  <w:style w:type="character" w:customStyle="1" w:styleId="WW8Num12z4">
    <w:name w:val="WW8Num12z4"/>
    <w:rsid w:val="00142FFA"/>
  </w:style>
  <w:style w:type="character" w:customStyle="1" w:styleId="WW8Num12z5">
    <w:name w:val="WW8Num12z5"/>
    <w:rsid w:val="00142FFA"/>
  </w:style>
  <w:style w:type="character" w:customStyle="1" w:styleId="WW8Num12z6">
    <w:name w:val="WW8Num12z6"/>
    <w:rsid w:val="00142FFA"/>
  </w:style>
  <w:style w:type="character" w:customStyle="1" w:styleId="WW8Num12z7">
    <w:name w:val="WW8Num12z7"/>
    <w:rsid w:val="00142FFA"/>
  </w:style>
  <w:style w:type="character" w:customStyle="1" w:styleId="WW8Num12z8">
    <w:name w:val="WW8Num12z8"/>
    <w:rsid w:val="00142FFA"/>
  </w:style>
  <w:style w:type="character" w:customStyle="1" w:styleId="WW8Num20z3">
    <w:name w:val="WW8Num20z3"/>
    <w:rsid w:val="00142FFA"/>
  </w:style>
  <w:style w:type="character" w:customStyle="1" w:styleId="WW8Num20z4">
    <w:name w:val="WW8Num20z4"/>
    <w:rsid w:val="00142FFA"/>
  </w:style>
  <w:style w:type="character" w:customStyle="1" w:styleId="WW8Num20z5">
    <w:name w:val="WW8Num20z5"/>
    <w:rsid w:val="00142FFA"/>
  </w:style>
  <w:style w:type="character" w:customStyle="1" w:styleId="WW8Num20z6">
    <w:name w:val="WW8Num20z6"/>
    <w:rsid w:val="00142FFA"/>
  </w:style>
  <w:style w:type="character" w:customStyle="1" w:styleId="WW8Num20z7">
    <w:name w:val="WW8Num20z7"/>
    <w:rsid w:val="00142FFA"/>
  </w:style>
  <w:style w:type="character" w:customStyle="1" w:styleId="WW8Num20z8">
    <w:name w:val="WW8Num20z8"/>
    <w:rsid w:val="00142FFA"/>
  </w:style>
  <w:style w:type="character" w:customStyle="1" w:styleId="WW8Num22z2">
    <w:name w:val="WW8Num22z2"/>
    <w:rsid w:val="00142FFA"/>
  </w:style>
  <w:style w:type="character" w:customStyle="1" w:styleId="WW8Num22z3">
    <w:name w:val="WW8Num22z3"/>
    <w:rsid w:val="00142FFA"/>
  </w:style>
  <w:style w:type="character" w:customStyle="1" w:styleId="WW8Num22z4">
    <w:name w:val="WW8Num22z4"/>
    <w:rsid w:val="00142FFA"/>
  </w:style>
  <w:style w:type="character" w:customStyle="1" w:styleId="WW8Num22z5">
    <w:name w:val="WW8Num22z5"/>
    <w:rsid w:val="00142FFA"/>
  </w:style>
  <w:style w:type="character" w:customStyle="1" w:styleId="WW8Num22z6">
    <w:name w:val="WW8Num22z6"/>
    <w:rsid w:val="00142FFA"/>
  </w:style>
  <w:style w:type="character" w:customStyle="1" w:styleId="WW8Num22z7">
    <w:name w:val="WW8Num22z7"/>
    <w:rsid w:val="00142FFA"/>
  </w:style>
  <w:style w:type="character" w:customStyle="1" w:styleId="WW8Num22z8">
    <w:name w:val="WW8Num22z8"/>
    <w:rsid w:val="00142FFA"/>
  </w:style>
  <w:style w:type="character" w:customStyle="1" w:styleId="WW8Num23z2">
    <w:name w:val="WW8Num23z2"/>
    <w:rsid w:val="00142FFA"/>
  </w:style>
  <w:style w:type="character" w:customStyle="1" w:styleId="WW8Num23z3">
    <w:name w:val="WW8Num23z3"/>
    <w:rsid w:val="00142FFA"/>
  </w:style>
  <w:style w:type="character" w:customStyle="1" w:styleId="WW8Num24z2">
    <w:name w:val="WW8Num24z2"/>
    <w:rsid w:val="00142FFA"/>
    <w:rPr>
      <w:rFonts w:ascii="Wingdings" w:hAnsi="Wingdings" w:cs="Wingdings"/>
    </w:rPr>
  </w:style>
  <w:style w:type="character" w:customStyle="1" w:styleId="WW8Num24z3">
    <w:name w:val="WW8Num24z3"/>
    <w:rsid w:val="00142FFA"/>
    <w:rPr>
      <w:rFonts w:ascii="Symbol" w:hAnsi="Symbol" w:cs="Symbol"/>
    </w:rPr>
  </w:style>
  <w:style w:type="character" w:customStyle="1" w:styleId="WW8Num25z5">
    <w:name w:val="WW8Num25z5"/>
    <w:rsid w:val="00142FFA"/>
    <w:rPr>
      <w:rFonts w:ascii="Wingdings" w:hAnsi="Wingdings" w:cs="Wingdings"/>
    </w:rPr>
  </w:style>
  <w:style w:type="character" w:customStyle="1" w:styleId="WW8Num27z1">
    <w:name w:val="WW8Num27z1"/>
    <w:rsid w:val="00142FFA"/>
    <w:rPr>
      <w:rFonts w:ascii="Courier New" w:hAnsi="Courier New" w:cs="Courier New"/>
    </w:rPr>
  </w:style>
  <w:style w:type="character" w:customStyle="1" w:styleId="WW8Num27z3">
    <w:name w:val="WW8Num27z3"/>
    <w:rsid w:val="00142FFA"/>
    <w:rPr>
      <w:rFonts w:ascii="Symbol" w:hAnsi="Symbol" w:cs="Symbol"/>
    </w:rPr>
  </w:style>
  <w:style w:type="character" w:customStyle="1" w:styleId="WW8Num28z1">
    <w:name w:val="WW8Num28z1"/>
    <w:rsid w:val="00142FFA"/>
    <w:rPr>
      <w:rFonts w:ascii="Courier New" w:hAnsi="Courier New" w:cs="Courier New"/>
    </w:rPr>
  </w:style>
  <w:style w:type="character" w:customStyle="1" w:styleId="WW8Num28z3">
    <w:name w:val="WW8Num28z3"/>
    <w:rsid w:val="00142FFA"/>
    <w:rPr>
      <w:rFonts w:ascii="Symbol" w:hAnsi="Symbol" w:cs="Symbol"/>
    </w:rPr>
  </w:style>
  <w:style w:type="character" w:customStyle="1" w:styleId="WW8Num29z1">
    <w:name w:val="WW8Num29z1"/>
    <w:rsid w:val="00142FFA"/>
    <w:rPr>
      <w:rFonts w:ascii="Courier New" w:hAnsi="Courier New" w:cs="Courier New"/>
    </w:rPr>
  </w:style>
  <w:style w:type="character" w:customStyle="1" w:styleId="WW8Num29z2">
    <w:name w:val="WW8Num29z2"/>
    <w:rsid w:val="00142FFA"/>
    <w:rPr>
      <w:rFonts w:ascii="Wingdings" w:hAnsi="Wingdings" w:cs="Wingdings"/>
    </w:rPr>
  </w:style>
  <w:style w:type="character" w:customStyle="1" w:styleId="WW8Num29z3">
    <w:name w:val="WW8Num29z3"/>
    <w:rsid w:val="00142FFA"/>
    <w:rPr>
      <w:rFonts w:ascii="Symbol" w:hAnsi="Symbol" w:cs="Symbol"/>
    </w:rPr>
  </w:style>
  <w:style w:type="character" w:customStyle="1" w:styleId="WW8Num31z1">
    <w:name w:val="WW8Num31z1"/>
    <w:rsid w:val="00142FFA"/>
    <w:rPr>
      <w:rFonts w:ascii="Wingdings" w:hAnsi="Wingdings" w:cs="Wingdings"/>
    </w:rPr>
  </w:style>
  <w:style w:type="character" w:customStyle="1" w:styleId="WW8Num31z4">
    <w:name w:val="WW8Num31z4"/>
    <w:rsid w:val="00142FFA"/>
    <w:rPr>
      <w:rFonts w:ascii="Courier New" w:hAnsi="Courier New" w:cs="Courier New"/>
    </w:rPr>
  </w:style>
  <w:style w:type="character" w:customStyle="1" w:styleId="WW8Num18z4">
    <w:name w:val="WW8Num18z4"/>
    <w:rsid w:val="00142FFA"/>
  </w:style>
  <w:style w:type="character" w:customStyle="1" w:styleId="WW8Num18z5">
    <w:name w:val="WW8Num18z5"/>
    <w:rsid w:val="00142FFA"/>
  </w:style>
  <w:style w:type="character" w:customStyle="1" w:styleId="WW8Num18z6">
    <w:name w:val="WW8Num18z6"/>
    <w:rsid w:val="00142FFA"/>
  </w:style>
  <w:style w:type="character" w:customStyle="1" w:styleId="WW8Num18z7">
    <w:name w:val="WW8Num18z7"/>
    <w:rsid w:val="00142FFA"/>
  </w:style>
  <w:style w:type="character" w:customStyle="1" w:styleId="WW8Num18z8">
    <w:name w:val="WW8Num18z8"/>
    <w:rsid w:val="00142FFA"/>
  </w:style>
  <w:style w:type="character" w:customStyle="1" w:styleId="WW8Num23z4">
    <w:name w:val="WW8Num23z4"/>
    <w:rsid w:val="00142FFA"/>
  </w:style>
  <w:style w:type="character" w:customStyle="1" w:styleId="WW8Num23z5">
    <w:name w:val="WW8Num23z5"/>
    <w:rsid w:val="00142FFA"/>
  </w:style>
  <w:style w:type="character" w:customStyle="1" w:styleId="WW8Num23z6">
    <w:name w:val="WW8Num23z6"/>
    <w:rsid w:val="00142FFA"/>
  </w:style>
  <w:style w:type="character" w:customStyle="1" w:styleId="WW8Num23z7">
    <w:name w:val="WW8Num23z7"/>
    <w:rsid w:val="00142FFA"/>
  </w:style>
  <w:style w:type="character" w:customStyle="1" w:styleId="WW8Num23z8">
    <w:name w:val="WW8Num23z8"/>
    <w:rsid w:val="00142FFA"/>
  </w:style>
  <w:style w:type="character" w:customStyle="1" w:styleId="WW8Num11z3">
    <w:name w:val="WW8Num11z3"/>
    <w:rsid w:val="00142FFA"/>
  </w:style>
  <w:style w:type="character" w:customStyle="1" w:styleId="WW8Num11z4">
    <w:name w:val="WW8Num11z4"/>
    <w:rsid w:val="00142FFA"/>
  </w:style>
  <w:style w:type="character" w:customStyle="1" w:styleId="WW8Num11z5">
    <w:name w:val="WW8Num11z5"/>
    <w:rsid w:val="00142FFA"/>
  </w:style>
  <w:style w:type="character" w:customStyle="1" w:styleId="WW8Num11z6">
    <w:name w:val="WW8Num11z6"/>
    <w:rsid w:val="00142FFA"/>
  </w:style>
  <w:style w:type="character" w:customStyle="1" w:styleId="WW8Num11z7">
    <w:name w:val="WW8Num11z7"/>
    <w:rsid w:val="00142FFA"/>
  </w:style>
  <w:style w:type="character" w:customStyle="1" w:styleId="WW8Num11z8">
    <w:name w:val="WW8Num11z8"/>
    <w:rsid w:val="00142FFA"/>
  </w:style>
  <w:style w:type="character" w:customStyle="1" w:styleId="WW8Num17z2">
    <w:name w:val="WW8Num17z2"/>
    <w:rsid w:val="00142FFA"/>
    <w:rPr>
      <w:rFonts w:ascii="Wingdings" w:hAnsi="Wingdings" w:cs="Wingdings"/>
    </w:rPr>
  </w:style>
  <w:style w:type="character" w:customStyle="1" w:styleId="WW8Num17z3">
    <w:name w:val="WW8Num17z3"/>
    <w:rsid w:val="00142FFA"/>
    <w:rPr>
      <w:rFonts w:ascii="Symbol" w:hAnsi="Symbol" w:cs="Symbol"/>
    </w:rPr>
  </w:style>
  <w:style w:type="character" w:customStyle="1" w:styleId="WW8Num17z4">
    <w:name w:val="WW8Num17z4"/>
    <w:rsid w:val="00142FFA"/>
  </w:style>
  <w:style w:type="character" w:customStyle="1" w:styleId="WW8Num17z5">
    <w:name w:val="WW8Num17z5"/>
    <w:rsid w:val="00142FFA"/>
  </w:style>
  <w:style w:type="character" w:customStyle="1" w:styleId="WW8Num17z6">
    <w:name w:val="WW8Num17z6"/>
    <w:rsid w:val="00142FFA"/>
  </w:style>
  <w:style w:type="character" w:customStyle="1" w:styleId="WW8Num17z7">
    <w:name w:val="WW8Num17z7"/>
    <w:rsid w:val="00142FFA"/>
  </w:style>
  <w:style w:type="character" w:customStyle="1" w:styleId="WW8Num17z8">
    <w:name w:val="WW8Num17z8"/>
    <w:rsid w:val="00142FFA"/>
  </w:style>
  <w:style w:type="character" w:customStyle="1" w:styleId="WW8Num19z3">
    <w:name w:val="WW8Num19z3"/>
    <w:rsid w:val="00142FFA"/>
  </w:style>
  <w:style w:type="character" w:customStyle="1" w:styleId="WW8Num19z4">
    <w:name w:val="WW8Num19z4"/>
    <w:rsid w:val="00142FFA"/>
  </w:style>
  <w:style w:type="character" w:customStyle="1" w:styleId="WW8Num19z5">
    <w:name w:val="WW8Num19z5"/>
    <w:rsid w:val="00142FFA"/>
  </w:style>
  <w:style w:type="character" w:customStyle="1" w:styleId="WW8Num19z6">
    <w:name w:val="WW8Num19z6"/>
    <w:rsid w:val="00142FFA"/>
  </w:style>
  <w:style w:type="character" w:customStyle="1" w:styleId="WW8Num19z7">
    <w:name w:val="WW8Num19z7"/>
    <w:rsid w:val="00142FFA"/>
  </w:style>
  <w:style w:type="character" w:customStyle="1" w:styleId="WW8Num19z8">
    <w:name w:val="WW8Num19z8"/>
    <w:rsid w:val="00142FFA"/>
  </w:style>
  <w:style w:type="character" w:customStyle="1" w:styleId="WW8Num21z2">
    <w:name w:val="WW8Num21z2"/>
    <w:rsid w:val="00142FFA"/>
  </w:style>
  <w:style w:type="character" w:customStyle="1" w:styleId="WW8Num21z3">
    <w:name w:val="WW8Num21z3"/>
    <w:rsid w:val="00142FFA"/>
  </w:style>
  <w:style w:type="character" w:customStyle="1" w:styleId="WW8Num21z4">
    <w:name w:val="WW8Num21z4"/>
    <w:rsid w:val="00142FFA"/>
  </w:style>
  <w:style w:type="character" w:customStyle="1" w:styleId="WW8Num21z5">
    <w:name w:val="WW8Num21z5"/>
    <w:rsid w:val="00142FFA"/>
  </w:style>
  <w:style w:type="character" w:customStyle="1" w:styleId="WW8Num21z6">
    <w:name w:val="WW8Num21z6"/>
    <w:rsid w:val="00142FFA"/>
  </w:style>
  <w:style w:type="character" w:customStyle="1" w:styleId="WW8Num21z7">
    <w:name w:val="WW8Num21z7"/>
    <w:rsid w:val="00142FFA"/>
  </w:style>
  <w:style w:type="character" w:customStyle="1" w:styleId="WW8Num21z8">
    <w:name w:val="WW8Num21z8"/>
    <w:rsid w:val="00142FFA"/>
  </w:style>
  <w:style w:type="character" w:customStyle="1" w:styleId="WW8Num19z2">
    <w:name w:val="WW8Num19z2"/>
    <w:rsid w:val="00142FFA"/>
    <w:rPr>
      <w:b/>
      <w:bCs/>
    </w:rPr>
  </w:style>
  <w:style w:type="character" w:customStyle="1" w:styleId="WW-DefaultParagraphFont1">
    <w:name w:val="WW-Default Paragraph Font1"/>
    <w:rsid w:val="00142FFA"/>
  </w:style>
  <w:style w:type="character" w:customStyle="1" w:styleId="WW-DefaultParagraphFont11">
    <w:name w:val="WW-Default Paragraph Font11"/>
    <w:rsid w:val="00142FFA"/>
  </w:style>
  <w:style w:type="character" w:customStyle="1" w:styleId="NumberingSymbols">
    <w:name w:val="Numbering Symbols"/>
    <w:rsid w:val="00142FFA"/>
  </w:style>
  <w:style w:type="character" w:customStyle="1" w:styleId="BulletSymbols">
    <w:name w:val="Bullet Symbols"/>
    <w:rsid w:val="00142FFA"/>
    <w:rPr>
      <w:rFonts w:ascii="OpenSymbol" w:eastAsia="OpenSymbol" w:hAnsi="OpenSymbol" w:cs="OpenSymbol"/>
    </w:rPr>
  </w:style>
  <w:style w:type="character" w:customStyle="1" w:styleId="ListParagraphChar">
    <w:name w:val="List Paragraph Char"/>
    <w:rsid w:val="00142FFA"/>
    <w:rPr>
      <w:kern w:val="3"/>
      <w:sz w:val="24"/>
      <w:szCs w:val="24"/>
    </w:rPr>
  </w:style>
  <w:style w:type="character" w:customStyle="1" w:styleId="DefaultParagraphFont1">
    <w:name w:val="Default Paragraph Font1"/>
    <w:rsid w:val="00142FFA"/>
  </w:style>
  <w:style w:type="character" w:customStyle="1" w:styleId="BalloonTextChar">
    <w:name w:val="Balloon Text Char"/>
    <w:rsid w:val="00142FFA"/>
    <w:rPr>
      <w:rFonts w:ascii="Tahoma" w:hAnsi="Tahoma" w:cs="Tahoma"/>
      <w:sz w:val="16"/>
      <w:szCs w:val="16"/>
      <w:lang w:val="en-GB"/>
    </w:rPr>
  </w:style>
  <w:style w:type="character" w:customStyle="1" w:styleId="Oznakezanabrajanje">
    <w:name w:val="Oznake za nabrajanje"/>
    <w:rsid w:val="00142FFA"/>
    <w:rPr>
      <w:rFonts w:ascii="OpenSymbol" w:eastAsia="OpenSymbol" w:hAnsi="OpenSymbol" w:cs="OpenSymbol"/>
    </w:rPr>
  </w:style>
  <w:style w:type="character" w:customStyle="1" w:styleId="Simbolizanumerisanje">
    <w:name w:val="Simboli za numerisanje"/>
    <w:rsid w:val="00142FFA"/>
  </w:style>
  <w:style w:type="character" w:customStyle="1" w:styleId="BodyTextIndentChar">
    <w:name w:val="Body Text Indent Char"/>
    <w:rsid w:val="00142FFA"/>
    <w:rPr>
      <w:sz w:val="22"/>
      <w:szCs w:val="24"/>
    </w:rPr>
  </w:style>
  <w:style w:type="character" w:customStyle="1" w:styleId="HeaderChar">
    <w:name w:val="Header Char"/>
    <w:rsid w:val="00142FFA"/>
    <w:rPr>
      <w:kern w:val="3"/>
      <w:lang w:val="sv-SE"/>
    </w:rPr>
  </w:style>
  <w:style w:type="character" w:customStyle="1" w:styleId="Heading2Char">
    <w:name w:val="Heading 2 Char"/>
    <w:rsid w:val="00142FFA"/>
    <w:rPr>
      <w:b/>
      <w:bCs/>
      <w:kern w:val="3"/>
      <w:sz w:val="24"/>
      <w:szCs w:val="24"/>
    </w:rPr>
  </w:style>
  <w:style w:type="character" w:customStyle="1" w:styleId="Heading5Char">
    <w:name w:val="Heading 5 Char"/>
    <w:rsid w:val="00142FFA"/>
    <w:rPr>
      <w:b/>
      <w:bCs/>
      <w:kern w:val="3"/>
      <w:sz w:val="24"/>
      <w:szCs w:val="24"/>
    </w:rPr>
  </w:style>
  <w:style w:type="character" w:customStyle="1" w:styleId="BodyTextIndentChar1">
    <w:name w:val="Body Text Indent Char1"/>
    <w:rsid w:val="00142FFA"/>
    <w:rPr>
      <w:kern w:val="3"/>
      <w:sz w:val="22"/>
      <w:szCs w:val="24"/>
    </w:rPr>
  </w:style>
  <w:style w:type="character" w:customStyle="1" w:styleId="FooterChar">
    <w:name w:val="Footer Char"/>
    <w:rsid w:val="00142FFA"/>
    <w:rPr>
      <w:kern w:val="3"/>
      <w:sz w:val="24"/>
      <w:szCs w:val="24"/>
    </w:rPr>
  </w:style>
  <w:style w:type="character" w:customStyle="1" w:styleId="WW8Num16z3">
    <w:name w:val="WW8Num16z3"/>
    <w:rsid w:val="00142FFA"/>
    <w:rPr>
      <w:rFonts w:ascii="Symbol" w:hAnsi="Symbol" w:cs="Symbol"/>
      <w:sz w:val="72"/>
      <w:szCs w:val="72"/>
    </w:rPr>
  </w:style>
  <w:style w:type="character" w:customStyle="1" w:styleId="WW8Num16z6">
    <w:name w:val="WW8Num16z6"/>
    <w:rsid w:val="00142FFA"/>
    <w:rPr>
      <w:rFonts w:ascii="Symbol" w:hAnsi="Symbol" w:cs="Symbol"/>
    </w:rPr>
  </w:style>
  <w:style w:type="character" w:customStyle="1" w:styleId="WW8Num25z2">
    <w:name w:val="WW8Num25z2"/>
    <w:rsid w:val="00142FFA"/>
    <w:rPr>
      <w:rFonts w:ascii="Wingdings" w:hAnsi="Wingdings" w:cs="Wingdings"/>
    </w:rPr>
  </w:style>
  <w:style w:type="character" w:customStyle="1" w:styleId="WW8Num25z3">
    <w:name w:val="WW8Num25z3"/>
    <w:rsid w:val="00142FFA"/>
    <w:rPr>
      <w:rFonts w:ascii="Symbol" w:hAnsi="Symbol" w:cs="Symbol"/>
    </w:rPr>
  </w:style>
  <w:style w:type="character" w:customStyle="1" w:styleId="WW8Num25z4">
    <w:name w:val="WW8Num25z4"/>
    <w:rsid w:val="00142FFA"/>
  </w:style>
  <w:style w:type="character" w:customStyle="1" w:styleId="WW8Num25z6">
    <w:name w:val="WW8Num25z6"/>
    <w:rsid w:val="00142FFA"/>
  </w:style>
  <w:style w:type="character" w:customStyle="1" w:styleId="WW8Num25z7">
    <w:name w:val="WW8Num25z7"/>
    <w:rsid w:val="00142FFA"/>
  </w:style>
  <w:style w:type="character" w:customStyle="1" w:styleId="WW8Num25z8">
    <w:name w:val="WW8Num25z8"/>
    <w:rsid w:val="00142FFA"/>
  </w:style>
  <w:style w:type="character" w:customStyle="1" w:styleId="WW8Num27z4">
    <w:name w:val="WW8Num27z4"/>
    <w:rsid w:val="00142FFA"/>
  </w:style>
  <w:style w:type="character" w:customStyle="1" w:styleId="WW8Num27z5">
    <w:name w:val="WW8Num27z5"/>
    <w:rsid w:val="00142FFA"/>
  </w:style>
  <w:style w:type="character" w:customStyle="1" w:styleId="WW8Num27z6">
    <w:name w:val="WW8Num27z6"/>
    <w:rsid w:val="00142FFA"/>
    <w:rPr>
      <w:rFonts w:ascii="Symbol" w:hAnsi="Symbol" w:cs="Symbol"/>
    </w:rPr>
  </w:style>
  <w:style w:type="character" w:customStyle="1" w:styleId="WW8Num27z7">
    <w:name w:val="WW8Num27z7"/>
    <w:rsid w:val="00142FFA"/>
  </w:style>
  <w:style w:type="character" w:customStyle="1" w:styleId="WW8Num27z8">
    <w:name w:val="WW8Num27z8"/>
    <w:rsid w:val="00142FFA"/>
  </w:style>
  <w:style w:type="character" w:customStyle="1" w:styleId="WW8Num29z4">
    <w:name w:val="WW8Num29z4"/>
    <w:rsid w:val="00142FFA"/>
  </w:style>
  <w:style w:type="character" w:customStyle="1" w:styleId="WW8Num29z5">
    <w:name w:val="WW8Num29z5"/>
    <w:rsid w:val="00142FFA"/>
  </w:style>
  <w:style w:type="character" w:customStyle="1" w:styleId="WW8Num29z6">
    <w:name w:val="WW8Num29z6"/>
    <w:rsid w:val="00142FFA"/>
  </w:style>
  <w:style w:type="character" w:customStyle="1" w:styleId="WW8Num29z7">
    <w:name w:val="WW8Num29z7"/>
    <w:rsid w:val="00142FFA"/>
  </w:style>
  <w:style w:type="character" w:customStyle="1" w:styleId="WW8Num29z8">
    <w:name w:val="WW8Num29z8"/>
    <w:rsid w:val="00142FFA"/>
  </w:style>
  <w:style w:type="character" w:customStyle="1" w:styleId="WW8Num31z2">
    <w:name w:val="WW8Num31z2"/>
    <w:rsid w:val="00142FFA"/>
  </w:style>
  <w:style w:type="character" w:customStyle="1" w:styleId="WW8Num31z3">
    <w:name w:val="WW8Num31z3"/>
    <w:rsid w:val="00142FFA"/>
  </w:style>
  <w:style w:type="character" w:customStyle="1" w:styleId="WW8Num31z5">
    <w:name w:val="WW8Num31z5"/>
    <w:rsid w:val="00142FFA"/>
  </w:style>
  <w:style w:type="character" w:customStyle="1" w:styleId="WW8Num31z6">
    <w:name w:val="WW8Num31z6"/>
    <w:rsid w:val="00142FFA"/>
  </w:style>
  <w:style w:type="character" w:customStyle="1" w:styleId="WW8Num31z7">
    <w:name w:val="WW8Num31z7"/>
    <w:rsid w:val="00142FFA"/>
  </w:style>
  <w:style w:type="character" w:customStyle="1" w:styleId="WW8Num31z8">
    <w:name w:val="WW8Num31z8"/>
    <w:rsid w:val="00142FFA"/>
  </w:style>
  <w:style w:type="character" w:customStyle="1" w:styleId="WW8Num24z4">
    <w:name w:val="WW8Num24z4"/>
    <w:rsid w:val="00142FFA"/>
  </w:style>
  <w:style w:type="character" w:customStyle="1" w:styleId="WW8Num24z5">
    <w:name w:val="WW8Num24z5"/>
    <w:rsid w:val="00142FFA"/>
  </w:style>
  <w:style w:type="character" w:customStyle="1" w:styleId="WW8Num24z6">
    <w:name w:val="WW8Num24z6"/>
    <w:rsid w:val="00142FFA"/>
  </w:style>
  <w:style w:type="character" w:customStyle="1" w:styleId="WW8Num24z7">
    <w:name w:val="WW8Num24z7"/>
    <w:rsid w:val="00142FFA"/>
  </w:style>
  <w:style w:type="character" w:customStyle="1" w:styleId="WW8Num24z8">
    <w:name w:val="WW8Num24z8"/>
    <w:rsid w:val="00142FFA"/>
  </w:style>
  <w:style w:type="character" w:customStyle="1" w:styleId="WW8Num26z2">
    <w:name w:val="WW8Num26z2"/>
    <w:rsid w:val="00142FFA"/>
    <w:rPr>
      <w:rFonts w:ascii="Wingdings" w:hAnsi="Wingdings" w:cs="Wingdings"/>
    </w:rPr>
  </w:style>
  <w:style w:type="character" w:customStyle="1" w:styleId="WW8Num26z3">
    <w:name w:val="WW8Num26z3"/>
    <w:rsid w:val="00142FFA"/>
    <w:rPr>
      <w:rFonts w:ascii="Symbol" w:hAnsi="Symbol" w:cs="Symbol"/>
      <w:color w:val="000000"/>
      <w:sz w:val="24"/>
      <w:szCs w:val="24"/>
    </w:rPr>
  </w:style>
  <w:style w:type="character" w:customStyle="1" w:styleId="WW8Num26z4">
    <w:name w:val="WW8Num26z4"/>
    <w:rsid w:val="00142FFA"/>
  </w:style>
  <w:style w:type="character" w:customStyle="1" w:styleId="WW8Num26z5">
    <w:name w:val="WW8Num26z5"/>
    <w:rsid w:val="00142FFA"/>
  </w:style>
  <w:style w:type="character" w:customStyle="1" w:styleId="WW8Num26z6">
    <w:name w:val="WW8Num26z6"/>
    <w:rsid w:val="00142FFA"/>
    <w:rPr>
      <w:rFonts w:ascii="Symbol" w:hAnsi="Symbol" w:cs="Symbol"/>
    </w:rPr>
  </w:style>
  <w:style w:type="character" w:customStyle="1" w:styleId="WW8Num26z7">
    <w:name w:val="WW8Num26z7"/>
    <w:rsid w:val="00142FFA"/>
  </w:style>
  <w:style w:type="character" w:customStyle="1" w:styleId="WW8Num26z8">
    <w:name w:val="WW8Num26z8"/>
    <w:rsid w:val="00142FFA"/>
  </w:style>
  <w:style w:type="character" w:customStyle="1" w:styleId="WW8Num28z2">
    <w:name w:val="WW8Num28z2"/>
    <w:rsid w:val="00142FFA"/>
    <w:rPr>
      <w:rFonts w:ascii="Wingdings" w:hAnsi="Wingdings" w:cs="Wingdings"/>
    </w:rPr>
  </w:style>
  <w:style w:type="character" w:customStyle="1" w:styleId="WW8Num28z4">
    <w:name w:val="WW8Num28z4"/>
    <w:rsid w:val="00142FFA"/>
  </w:style>
  <w:style w:type="character" w:customStyle="1" w:styleId="WW8Num28z5">
    <w:name w:val="WW8Num28z5"/>
    <w:rsid w:val="00142FFA"/>
  </w:style>
  <w:style w:type="character" w:customStyle="1" w:styleId="WW8Num28z6">
    <w:name w:val="WW8Num28z6"/>
    <w:rsid w:val="00142FFA"/>
  </w:style>
  <w:style w:type="character" w:customStyle="1" w:styleId="WW8Num28z7">
    <w:name w:val="WW8Num28z7"/>
    <w:rsid w:val="00142FFA"/>
  </w:style>
  <w:style w:type="character" w:customStyle="1" w:styleId="WW8Num28z8">
    <w:name w:val="WW8Num28z8"/>
    <w:rsid w:val="00142FFA"/>
  </w:style>
  <w:style w:type="character" w:customStyle="1" w:styleId="FontStyle14">
    <w:name w:val="Font Style14"/>
    <w:rsid w:val="00142FFA"/>
    <w:rPr>
      <w:rFonts w:ascii="Times New Roman" w:hAnsi="Times New Roman" w:cs="Times New Roman"/>
      <w:b/>
      <w:bCs/>
      <w:sz w:val="20"/>
      <w:szCs w:val="20"/>
    </w:rPr>
  </w:style>
  <w:style w:type="character" w:customStyle="1" w:styleId="apple-converted-space">
    <w:name w:val="apple-converted-space"/>
    <w:rsid w:val="00142FFA"/>
  </w:style>
  <w:style w:type="character" w:customStyle="1" w:styleId="FontStyle72">
    <w:name w:val="Font Style72"/>
    <w:rsid w:val="00142FFA"/>
    <w:rPr>
      <w:rFonts w:ascii="Arial" w:hAnsi="Arial" w:cs="Arial"/>
      <w:smallCaps/>
      <w:sz w:val="20"/>
      <w:szCs w:val="20"/>
    </w:rPr>
  </w:style>
  <w:style w:type="character" w:customStyle="1" w:styleId="FontStyle73">
    <w:name w:val="Font Style73"/>
    <w:rsid w:val="00142FFA"/>
    <w:rPr>
      <w:rFonts w:ascii="Arial" w:hAnsi="Arial" w:cs="Arial"/>
      <w:smallCaps/>
      <w:sz w:val="20"/>
      <w:szCs w:val="20"/>
    </w:rPr>
  </w:style>
  <w:style w:type="character" w:customStyle="1" w:styleId="FontStyle74">
    <w:name w:val="Font Style74"/>
    <w:rsid w:val="00142FFA"/>
    <w:rPr>
      <w:rFonts w:ascii="Arial" w:hAnsi="Arial" w:cs="Arial"/>
      <w:sz w:val="20"/>
      <w:szCs w:val="20"/>
    </w:rPr>
  </w:style>
  <w:style w:type="character" w:customStyle="1" w:styleId="FontStyle77">
    <w:name w:val="Font Style77"/>
    <w:rsid w:val="00142FFA"/>
    <w:rPr>
      <w:rFonts w:ascii="Arial" w:hAnsi="Arial" w:cs="Arial"/>
      <w:b/>
      <w:bCs/>
      <w:i/>
      <w:iCs/>
      <w:sz w:val="20"/>
      <w:szCs w:val="20"/>
    </w:rPr>
  </w:style>
  <w:style w:type="character" w:customStyle="1" w:styleId="FontStyle78">
    <w:name w:val="Font Style78"/>
    <w:rsid w:val="00142FFA"/>
    <w:rPr>
      <w:rFonts w:ascii="Arial" w:hAnsi="Arial" w:cs="Arial"/>
      <w:b/>
      <w:bCs/>
      <w:sz w:val="20"/>
      <w:szCs w:val="20"/>
    </w:rPr>
  </w:style>
  <w:style w:type="character" w:customStyle="1" w:styleId="FontStyle82">
    <w:name w:val="Font Style82"/>
    <w:rsid w:val="00142FFA"/>
    <w:rPr>
      <w:rFonts w:ascii="Arial" w:hAnsi="Arial" w:cs="Arial"/>
      <w:sz w:val="20"/>
      <w:szCs w:val="20"/>
    </w:rPr>
  </w:style>
  <w:style w:type="character" w:customStyle="1" w:styleId="Heading4Char">
    <w:name w:val="Heading 4 Char"/>
    <w:rsid w:val="00142FFA"/>
    <w:rPr>
      <w:b/>
      <w:bCs/>
      <w:kern w:val="3"/>
      <w:sz w:val="24"/>
      <w:szCs w:val="24"/>
    </w:rPr>
  </w:style>
  <w:style w:type="character" w:customStyle="1" w:styleId="Heading1Char">
    <w:name w:val="Heading 1 Char"/>
    <w:rsid w:val="00142FFA"/>
    <w:rPr>
      <w:b/>
      <w:bCs/>
      <w:kern w:val="3"/>
      <w:sz w:val="24"/>
      <w:szCs w:val="24"/>
    </w:rPr>
  </w:style>
  <w:style w:type="character" w:customStyle="1" w:styleId="Heading3Char">
    <w:name w:val="Heading 3 Char"/>
    <w:rsid w:val="00142FFA"/>
    <w:rPr>
      <w:b/>
      <w:kern w:val="3"/>
      <w:sz w:val="28"/>
      <w:szCs w:val="28"/>
    </w:rPr>
  </w:style>
  <w:style w:type="character" w:customStyle="1" w:styleId="Heading7Char">
    <w:name w:val="Heading 7 Char"/>
    <w:rsid w:val="00142FFA"/>
    <w:rPr>
      <w:rFonts w:eastAsia="Times New Roman"/>
      <w:sz w:val="24"/>
      <w:szCs w:val="24"/>
    </w:rPr>
  </w:style>
  <w:style w:type="character" w:customStyle="1" w:styleId="Heading8Char">
    <w:name w:val="Heading 8 Char"/>
    <w:rsid w:val="00142FFA"/>
    <w:rPr>
      <w:rFonts w:eastAsia="Times New Roman"/>
      <w:i/>
      <w:iCs/>
      <w:sz w:val="24"/>
      <w:szCs w:val="24"/>
    </w:rPr>
  </w:style>
  <w:style w:type="character" w:customStyle="1" w:styleId="Heading9Char">
    <w:name w:val="Heading 9 Char"/>
    <w:rsid w:val="00142FFA"/>
    <w:rPr>
      <w:rFonts w:ascii="Cambria" w:eastAsia="Times New Roman" w:hAnsi="Cambria" w:cs="Times New Roman"/>
    </w:rPr>
  </w:style>
  <w:style w:type="character" w:customStyle="1" w:styleId="Heading7Char1">
    <w:name w:val="Heading 7 Char1"/>
    <w:rsid w:val="00142FFA"/>
    <w:rPr>
      <w:rFonts w:ascii="Calibri" w:eastAsia="Times New Roman" w:hAnsi="Calibri" w:cs="Times New Roman"/>
      <w:kern w:val="3"/>
      <w:sz w:val="24"/>
      <w:szCs w:val="24"/>
    </w:rPr>
  </w:style>
  <w:style w:type="character" w:customStyle="1" w:styleId="Heading8Char1">
    <w:name w:val="Heading 8 Char1"/>
    <w:rsid w:val="00142FFA"/>
    <w:rPr>
      <w:rFonts w:ascii="Calibri" w:eastAsia="Times New Roman" w:hAnsi="Calibri" w:cs="Times New Roman"/>
      <w:i/>
      <w:iCs/>
      <w:kern w:val="3"/>
      <w:sz w:val="24"/>
      <w:szCs w:val="24"/>
    </w:rPr>
  </w:style>
  <w:style w:type="character" w:customStyle="1" w:styleId="Heading9Char1">
    <w:name w:val="Heading 9 Char1"/>
    <w:rsid w:val="00142FFA"/>
    <w:rPr>
      <w:rFonts w:ascii="Cambria" w:eastAsia="Times New Roman" w:hAnsi="Cambria" w:cs="Times New Roman"/>
      <w:kern w:val="3"/>
      <w:sz w:val="22"/>
      <w:szCs w:val="22"/>
    </w:rPr>
  </w:style>
  <w:style w:type="character" w:customStyle="1" w:styleId="SubtitleChar">
    <w:name w:val="Subtitle Char"/>
    <w:rsid w:val="00142FFA"/>
    <w:rPr>
      <w:b/>
      <w:kern w:val="3"/>
      <w:sz w:val="28"/>
      <w:lang w:val="fr-BE"/>
    </w:rPr>
  </w:style>
  <w:style w:type="character" w:customStyle="1" w:styleId="WW8Num3z3">
    <w:name w:val="WW8Num3z3"/>
    <w:rsid w:val="00142FFA"/>
  </w:style>
  <w:style w:type="character" w:customStyle="1" w:styleId="WW8Num34z1">
    <w:name w:val="WW8Num34z1"/>
    <w:rsid w:val="00142FFA"/>
    <w:rPr>
      <w:rFonts w:ascii="Courier New" w:hAnsi="Courier New" w:cs="Courier New"/>
    </w:rPr>
  </w:style>
  <w:style w:type="character" w:customStyle="1" w:styleId="WW8Num34z2">
    <w:name w:val="WW8Num34z2"/>
    <w:rsid w:val="00142FFA"/>
    <w:rPr>
      <w:rFonts w:ascii="Wingdings" w:hAnsi="Wingdings" w:cs="Wingdings"/>
    </w:rPr>
  </w:style>
  <w:style w:type="character" w:customStyle="1" w:styleId="BodyTextChar">
    <w:name w:val="Body Text Char"/>
    <w:rsid w:val="00142FFA"/>
    <w:rPr>
      <w:rFonts w:ascii="Arial" w:hAnsi="Arial" w:cs="Arial"/>
      <w:kern w:val="3"/>
      <w:sz w:val="28"/>
      <w:szCs w:val="24"/>
      <w:lang w:val="sl-SI"/>
    </w:rPr>
  </w:style>
  <w:style w:type="character" w:customStyle="1" w:styleId="ListLabel4">
    <w:name w:val="ListLabel 4"/>
    <w:rsid w:val="00142FFA"/>
    <w:rPr>
      <w:rFonts w:cs="Times New Roman"/>
      <w:sz w:val="24"/>
      <w:szCs w:val="24"/>
      <w:lang w:val="ru-RU"/>
    </w:rPr>
  </w:style>
  <w:style w:type="character" w:customStyle="1" w:styleId="ListLabel3">
    <w:name w:val="ListLabel 3"/>
    <w:rsid w:val="00142FFA"/>
    <w:rPr>
      <w:rFonts w:cs="Times New Roman"/>
      <w:sz w:val="22"/>
      <w:szCs w:val="22"/>
    </w:rPr>
  </w:style>
  <w:style w:type="numbering" w:customStyle="1" w:styleId="WW8Num1">
    <w:name w:val="WW8Num1"/>
    <w:basedOn w:val="NoList"/>
    <w:rsid w:val="00142FFA"/>
    <w:pPr>
      <w:numPr>
        <w:numId w:val="1"/>
      </w:numPr>
    </w:pPr>
  </w:style>
  <w:style w:type="numbering" w:customStyle="1" w:styleId="WW8Num2">
    <w:name w:val="WW8Num2"/>
    <w:basedOn w:val="NoList"/>
    <w:rsid w:val="00142FFA"/>
    <w:pPr>
      <w:numPr>
        <w:numId w:val="2"/>
      </w:numPr>
    </w:pPr>
  </w:style>
  <w:style w:type="numbering" w:customStyle="1" w:styleId="WW8Num3">
    <w:name w:val="WW8Num3"/>
    <w:basedOn w:val="NoList"/>
    <w:rsid w:val="00142FFA"/>
    <w:pPr>
      <w:numPr>
        <w:numId w:val="3"/>
      </w:numPr>
    </w:pPr>
  </w:style>
  <w:style w:type="numbering" w:customStyle="1" w:styleId="WW8Num4">
    <w:name w:val="WW8Num4"/>
    <w:basedOn w:val="NoList"/>
    <w:rsid w:val="00142FFA"/>
    <w:pPr>
      <w:numPr>
        <w:numId w:val="4"/>
      </w:numPr>
    </w:pPr>
  </w:style>
  <w:style w:type="numbering" w:customStyle="1" w:styleId="WW8Num5">
    <w:name w:val="WW8Num5"/>
    <w:basedOn w:val="NoList"/>
    <w:rsid w:val="00142FFA"/>
    <w:pPr>
      <w:numPr>
        <w:numId w:val="5"/>
      </w:numPr>
    </w:pPr>
  </w:style>
  <w:style w:type="numbering" w:customStyle="1" w:styleId="WW8Num6">
    <w:name w:val="WW8Num6"/>
    <w:basedOn w:val="NoList"/>
    <w:rsid w:val="00142FFA"/>
    <w:pPr>
      <w:numPr>
        <w:numId w:val="6"/>
      </w:numPr>
    </w:pPr>
  </w:style>
  <w:style w:type="numbering" w:customStyle="1" w:styleId="WW8Num7">
    <w:name w:val="WW8Num7"/>
    <w:basedOn w:val="NoList"/>
    <w:rsid w:val="00142FFA"/>
    <w:pPr>
      <w:numPr>
        <w:numId w:val="7"/>
      </w:numPr>
    </w:pPr>
  </w:style>
  <w:style w:type="numbering" w:customStyle="1" w:styleId="WW8Num8">
    <w:name w:val="WW8Num8"/>
    <w:basedOn w:val="NoList"/>
    <w:rsid w:val="00142FFA"/>
    <w:pPr>
      <w:numPr>
        <w:numId w:val="8"/>
      </w:numPr>
    </w:pPr>
  </w:style>
  <w:style w:type="numbering" w:customStyle="1" w:styleId="WW8Num9">
    <w:name w:val="WW8Num9"/>
    <w:basedOn w:val="NoList"/>
    <w:rsid w:val="00142FFA"/>
    <w:pPr>
      <w:numPr>
        <w:numId w:val="9"/>
      </w:numPr>
    </w:pPr>
  </w:style>
  <w:style w:type="numbering" w:customStyle="1" w:styleId="WW8Num10">
    <w:name w:val="WW8Num10"/>
    <w:basedOn w:val="NoList"/>
    <w:rsid w:val="00142FFA"/>
    <w:pPr>
      <w:numPr>
        <w:numId w:val="10"/>
      </w:numPr>
    </w:pPr>
  </w:style>
  <w:style w:type="numbering" w:customStyle="1" w:styleId="WW8Num11">
    <w:name w:val="WW8Num11"/>
    <w:basedOn w:val="NoList"/>
    <w:rsid w:val="00142FFA"/>
    <w:pPr>
      <w:numPr>
        <w:numId w:val="11"/>
      </w:numPr>
    </w:pPr>
  </w:style>
  <w:style w:type="numbering" w:customStyle="1" w:styleId="WW8Num12">
    <w:name w:val="WW8Num12"/>
    <w:basedOn w:val="NoList"/>
    <w:rsid w:val="00142FFA"/>
    <w:pPr>
      <w:numPr>
        <w:numId w:val="12"/>
      </w:numPr>
    </w:pPr>
  </w:style>
  <w:style w:type="numbering" w:customStyle="1" w:styleId="WW8Num13">
    <w:name w:val="WW8Num13"/>
    <w:basedOn w:val="NoList"/>
    <w:rsid w:val="00142FFA"/>
    <w:pPr>
      <w:numPr>
        <w:numId w:val="13"/>
      </w:numPr>
    </w:pPr>
  </w:style>
  <w:style w:type="numbering" w:customStyle="1" w:styleId="WW8Num14">
    <w:name w:val="WW8Num14"/>
    <w:basedOn w:val="NoList"/>
    <w:rsid w:val="00142FFA"/>
    <w:pPr>
      <w:numPr>
        <w:numId w:val="14"/>
      </w:numPr>
    </w:pPr>
  </w:style>
  <w:style w:type="numbering" w:customStyle="1" w:styleId="WW8Num15">
    <w:name w:val="WW8Num15"/>
    <w:basedOn w:val="NoList"/>
    <w:rsid w:val="00142FFA"/>
    <w:pPr>
      <w:numPr>
        <w:numId w:val="15"/>
      </w:numPr>
    </w:pPr>
  </w:style>
  <w:style w:type="numbering" w:customStyle="1" w:styleId="WW8Num16">
    <w:name w:val="WW8Num16"/>
    <w:basedOn w:val="NoList"/>
    <w:rsid w:val="00142FFA"/>
    <w:pPr>
      <w:numPr>
        <w:numId w:val="16"/>
      </w:numPr>
    </w:pPr>
  </w:style>
  <w:style w:type="numbering" w:customStyle="1" w:styleId="WW8Num17">
    <w:name w:val="WW8Num17"/>
    <w:basedOn w:val="NoList"/>
    <w:rsid w:val="00142FFA"/>
    <w:pPr>
      <w:numPr>
        <w:numId w:val="17"/>
      </w:numPr>
    </w:pPr>
  </w:style>
  <w:style w:type="numbering" w:customStyle="1" w:styleId="WW8Num18">
    <w:name w:val="WW8Num18"/>
    <w:basedOn w:val="NoList"/>
    <w:rsid w:val="00142FFA"/>
    <w:pPr>
      <w:numPr>
        <w:numId w:val="18"/>
      </w:numPr>
    </w:pPr>
  </w:style>
  <w:style w:type="numbering" w:customStyle="1" w:styleId="WW8Num19">
    <w:name w:val="WW8Num19"/>
    <w:basedOn w:val="NoList"/>
    <w:rsid w:val="00142FFA"/>
    <w:pPr>
      <w:numPr>
        <w:numId w:val="19"/>
      </w:numPr>
    </w:pPr>
  </w:style>
  <w:style w:type="numbering" w:customStyle="1" w:styleId="WW8Num20">
    <w:name w:val="WW8Num20"/>
    <w:basedOn w:val="NoList"/>
    <w:rsid w:val="00142FFA"/>
    <w:pPr>
      <w:numPr>
        <w:numId w:val="20"/>
      </w:numPr>
    </w:pPr>
  </w:style>
  <w:style w:type="numbering" w:customStyle="1" w:styleId="WW8Num21">
    <w:name w:val="WW8Num21"/>
    <w:basedOn w:val="NoList"/>
    <w:rsid w:val="00142FFA"/>
    <w:pPr>
      <w:numPr>
        <w:numId w:val="21"/>
      </w:numPr>
    </w:pPr>
  </w:style>
  <w:style w:type="numbering" w:customStyle="1" w:styleId="WW8Num22">
    <w:name w:val="WW8Num22"/>
    <w:basedOn w:val="NoList"/>
    <w:rsid w:val="00142FFA"/>
    <w:pPr>
      <w:numPr>
        <w:numId w:val="22"/>
      </w:numPr>
    </w:pPr>
  </w:style>
  <w:style w:type="numbering" w:customStyle="1" w:styleId="WW8Num23">
    <w:name w:val="WW8Num23"/>
    <w:basedOn w:val="NoList"/>
    <w:rsid w:val="00142FFA"/>
    <w:pPr>
      <w:numPr>
        <w:numId w:val="23"/>
      </w:numPr>
    </w:pPr>
  </w:style>
  <w:style w:type="numbering" w:customStyle="1" w:styleId="WW8Num24">
    <w:name w:val="WW8Num24"/>
    <w:basedOn w:val="NoList"/>
    <w:rsid w:val="00142FFA"/>
    <w:pPr>
      <w:numPr>
        <w:numId w:val="24"/>
      </w:numPr>
    </w:pPr>
  </w:style>
  <w:style w:type="numbering" w:customStyle="1" w:styleId="WW8Num25">
    <w:name w:val="WW8Num25"/>
    <w:basedOn w:val="NoList"/>
    <w:rsid w:val="00142FFA"/>
    <w:pPr>
      <w:numPr>
        <w:numId w:val="25"/>
      </w:numPr>
    </w:pPr>
  </w:style>
  <w:style w:type="numbering" w:customStyle="1" w:styleId="WW8Num26">
    <w:name w:val="WW8Num26"/>
    <w:basedOn w:val="NoList"/>
    <w:rsid w:val="00142FFA"/>
    <w:pPr>
      <w:numPr>
        <w:numId w:val="26"/>
      </w:numPr>
    </w:pPr>
  </w:style>
  <w:style w:type="numbering" w:customStyle="1" w:styleId="WW8Num27">
    <w:name w:val="WW8Num27"/>
    <w:basedOn w:val="NoList"/>
    <w:rsid w:val="00142FFA"/>
    <w:pPr>
      <w:numPr>
        <w:numId w:val="27"/>
      </w:numPr>
    </w:pPr>
  </w:style>
  <w:style w:type="numbering" w:customStyle="1" w:styleId="WW8Num28">
    <w:name w:val="WW8Num28"/>
    <w:basedOn w:val="NoList"/>
    <w:rsid w:val="00142FFA"/>
    <w:pPr>
      <w:numPr>
        <w:numId w:val="28"/>
      </w:numPr>
    </w:pPr>
  </w:style>
  <w:style w:type="numbering" w:customStyle="1" w:styleId="WW8Num29">
    <w:name w:val="WW8Num29"/>
    <w:basedOn w:val="NoList"/>
    <w:rsid w:val="00142FFA"/>
    <w:pPr>
      <w:numPr>
        <w:numId w:val="29"/>
      </w:numPr>
    </w:pPr>
  </w:style>
  <w:style w:type="numbering" w:customStyle="1" w:styleId="WW8Num30">
    <w:name w:val="WW8Num30"/>
    <w:basedOn w:val="NoList"/>
    <w:rsid w:val="00142FFA"/>
    <w:pPr>
      <w:numPr>
        <w:numId w:val="30"/>
      </w:numPr>
    </w:pPr>
  </w:style>
  <w:style w:type="numbering" w:customStyle="1" w:styleId="WW8Num31">
    <w:name w:val="WW8Num31"/>
    <w:basedOn w:val="NoList"/>
    <w:rsid w:val="00142FFA"/>
    <w:pPr>
      <w:numPr>
        <w:numId w:val="31"/>
      </w:numPr>
    </w:pPr>
  </w:style>
  <w:style w:type="numbering" w:customStyle="1" w:styleId="WW8Num32">
    <w:name w:val="WW8Num32"/>
    <w:basedOn w:val="NoList"/>
    <w:rsid w:val="00142FFA"/>
    <w:pPr>
      <w:numPr>
        <w:numId w:val="32"/>
      </w:numPr>
    </w:pPr>
  </w:style>
  <w:style w:type="numbering" w:customStyle="1" w:styleId="WW8Num33">
    <w:name w:val="WW8Num33"/>
    <w:basedOn w:val="NoList"/>
    <w:rsid w:val="00142FFA"/>
    <w:pPr>
      <w:numPr>
        <w:numId w:val="33"/>
      </w:numPr>
    </w:pPr>
  </w:style>
  <w:style w:type="numbering" w:customStyle="1" w:styleId="WW8Num34">
    <w:name w:val="WW8Num34"/>
    <w:basedOn w:val="NoList"/>
    <w:rsid w:val="00142FFA"/>
    <w:pPr>
      <w:numPr>
        <w:numId w:val="34"/>
      </w:numPr>
    </w:pPr>
  </w:style>
  <w:style w:type="numbering" w:customStyle="1" w:styleId="WW8Num35">
    <w:name w:val="WW8Num35"/>
    <w:basedOn w:val="NoList"/>
    <w:rsid w:val="00142FFA"/>
    <w:pPr>
      <w:numPr>
        <w:numId w:val="35"/>
      </w:numPr>
    </w:pPr>
  </w:style>
  <w:style w:type="numbering" w:customStyle="1" w:styleId="WW8Num36">
    <w:name w:val="WW8Num36"/>
    <w:basedOn w:val="NoList"/>
    <w:rsid w:val="00142FFA"/>
    <w:pPr>
      <w:numPr>
        <w:numId w:val="36"/>
      </w:numPr>
    </w:pPr>
  </w:style>
  <w:style w:type="numbering" w:customStyle="1" w:styleId="WW8Num37">
    <w:name w:val="WW8Num37"/>
    <w:basedOn w:val="NoList"/>
    <w:rsid w:val="00142FFA"/>
    <w:pPr>
      <w:numPr>
        <w:numId w:val="37"/>
      </w:numPr>
    </w:pPr>
  </w:style>
  <w:style w:type="numbering" w:customStyle="1" w:styleId="WW8Num38">
    <w:name w:val="WW8Num38"/>
    <w:basedOn w:val="NoList"/>
    <w:rsid w:val="00142FFA"/>
    <w:pPr>
      <w:numPr>
        <w:numId w:val="38"/>
      </w:numPr>
    </w:pPr>
  </w:style>
  <w:style w:type="numbering" w:customStyle="1" w:styleId="WW8Num39">
    <w:name w:val="WW8Num39"/>
    <w:basedOn w:val="NoList"/>
    <w:rsid w:val="00142FFA"/>
    <w:pPr>
      <w:numPr>
        <w:numId w:val="39"/>
      </w:numPr>
    </w:pPr>
  </w:style>
  <w:style w:type="numbering" w:customStyle="1" w:styleId="WW8Num40">
    <w:name w:val="WW8Num40"/>
    <w:basedOn w:val="NoList"/>
    <w:rsid w:val="00142FFA"/>
    <w:pPr>
      <w:numPr>
        <w:numId w:val="40"/>
      </w:numPr>
    </w:pPr>
  </w:style>
  <w:style w:type="numbering" w:customStyle="1" w:styleId="WW8Num41">
    <w:name w:val="WW8Num41"/>
    <w:basedOn w:val="NoList"/>
    <w:rsid w:val="00142FFA"/>
    <w:pPr>
      <w:numPr>
        <w:numId w:val="41"/>
      </w:numPr>
    </w:pPr>
  </w:style>
  <w:style w:type="numbering" w:customStyle="1" w:styleId="WW8Num42">
    <w:name w:val="WW8Num42"/>
    <w:basedOn w:val="NoList"/>
    <w:rsid w:val="00142FFA"/>
    <w:pPr>
      <w:numPr>
        <w:numId w:val="42"/>
      </w:numPr>
    </w:pPr>
  </w:style>
  <w:style w:type="numbering" w:customStyle="1" w:styleId="WW8Num43">
    <w:name w:val="WW8Num43"/>
    <w:basedOn w:val="NoList"/>
    <w:rsid w:val="00142FFA"/>
    <w:pPr>
      <w:numPr>
        <w:numId w:val="43"/>
      </w:numPr>
    </w:pPr>
  </w:style>
  <w:style w:type="numbering" w:customStyle="1" w:styleId="WW8Num44">
    <w:name w:val="WW8Num44"/>
    <w:basedOn w:val="NoList"/>
    <w:rsid w:val="00142FFA"/>
    <w:pPr>
      <w:numPr>
        <w:numId w:val="44"/>
      </w:numPr>
    </w:pPr>
  </w:style>
  <w:style w:type="numbering" w:customStyle="1" w:styleId="WW8Num45">
    <w:name w:val="WW8Num45"/>
    <w:basedOn w:val="NoList"/>
    <w:rsid w:val="00142FFA"/>
    <w:pPr>
      <w:numPr>
        <w:numId w:val="45"/>
      </w:numPr>
    </w:pPr>
  </w:style>
  <w:style w:type="numbering" w:customStyle="1" w:styleId="WW8Num46">
    <w:name w:val="WW8Num46"/>
    <w:basedOn w:val="NoList"/>
    <w:rsid w:val="00142FFA"/>
    <w:pPr>
      <w:numPr>
        <w:numId w:val="46"/>
      </w:numPr>
    </w:pPr>
  </w:style>
  <w:style w:type="numbering" w:customStyle="1" w:styleId="WW8Num47">
    <w:name w:val="WW8Num47"/>
    <w:basedOn w:val="NoList"/>
    <w:rsid w:val="00142FFA"/>
    <w:pPr>
      <w:numPr>
        <w:numId w:val="47"/>
      </w:numPr>
    </w:pPr>
  </w:style>
  <w:style w:type="numbering" w:customStyle="1" w:styleId="WW8Num48">
    <w:name w:val="WW8Num48"/>
    <w:basedOn w:val="NoList"/>
    <w:rsid w:val="00142FFA"/>
    <w:pPr>
      <w:numPr>
        <w:numId w:val="48"/>
      </w:numPr>
    </w:pPr>
  </w:style>
  <w:style w:type="numbering" w:customStyle="1" w:styleId="WW8Num49">
    <w:name w:val="WW8Num49"/>
    <w:basedOn w:val="NoList"/>
    <w:rsid w:val="00142FFA"/>
    <w:pPr>
      <w:numPr>
        <w:numId w:val="49"/>
      </w:numPr>
    </w:pPr>
  </w:style>
  <w:style w:type="numbering" w:customStyle="1" w:styleId="WW8Num50">
    <w:name w:val="WW8Num50"/>
    <w:basedOn w:val="NoList"/>
    <w:rsid w:val="00142FFA"/>
    <w:pPr>
      <w:numPr>
        <w:numId w:val="50"/>
      </w:numPr>
    </w:pPr>
  </w:style>
  <w:style w:type="numbering" w:customStyle="1" w:styleId="WW8Num51">
    <w:name w:val="WW8Num51"/>
    <w:basedOn w:val="NoList"/>
    <w:rsid w:val="00142FFA"/>
    <w:pPr>
      <w:numPr>
        <w:numId w:val="51"/>
      </w:numPr>
    </w:pPr>
  </w:style>
  <w:style w:type="numbering" w:customStyle="1" w:styleId="WWNum5">
    <w:name w:val="WWNum5"/>
    <w:basedOn w:val="NoList"/>
    <w:rsid w:val="00142FFA"/>
    <w:pPr>
      <w:numPr>
        <w:numId w:val="52"/>
      </w:numPr>
    </w:pPr>
  </w:style>
  <w:style w:type="numbering" w:customStyle="1" w:styleId="WWNum6">
    <w:name w:val="WWNum6"/>
    <w:basedOn w:val="NoList"/>
    <w:rsid w:val="00142FFA"/>
    <w:pPr>
      <w:numPr>
        <w:numId w:val="53"/>
      </w:numPr>
    </w:pPr>
  </w:style>
  <w:style w:type="numbering" w:customStyle="1" w:styleId="WWNum7">
    <w:name w:val="WWNum7"/>
    <w:basedOn w:val="NoList"/>
    <w:rsid w:val="00142FFA"/>
    <w:pPr>
      <w:numPr>
        <w:numId w:val="5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ejan.ostojic@jppeu.rs" TargetMode="External"/><Relationship Id="rId13" Type="http://schemas.openxmlformats.org/officeDocument/2006/relationships/hyperlink" Target="http://www.jppeu.rs/"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jppeu.rs/" TargetMode="Externa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dejan.ostojic@jppeu.rs"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peu.r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ppeu.rs/" TargetMode="External"/><Relationship Id="rId14" Type="http://schemas.openxmlformats.org/officeDocument/2006/relationships/hyperlink" Target="mailto:dejan.ostojic@jppeu.rs"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15490</Words>
  <Characters>88298</Characters>
  <Application>Microsoft Office Word</Application>
  <DocSecurity>0</DocSecurity>
  <Lines>735</Lines>
  <Paragraphs>207</Paragraphs>
  <ScaleCrop>false</ScaleCrop>
  <Company/>
  <LinksUpToDate>false</LinksUpToDate>
  <CharactersWithSpaces>103581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Milan</cp:lastModifiedBy>
  <cp:revision>2</cp:revision>
  <cp:lastPrinted>2020-06-08T13:31:00Z</cp:lastPrinted>
  <dcterms:created xsi:type="dcterms:W3CDTF">2020-06-12T10:21:00Z</dcterms:created>
  <dcterms:modified xsi:type="dcterms:W3CDTF">2020-06-12T10:21:00Z</dcterms:modified>
</cp:coreProperties>
</file>